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70F4" w:rsidRPr="00173CDA" w:rsidRDefault="009870F4" w:rsidP="00173CDA">
      <w:pPr>
        <w:autoSpaceDE w:val="0"/>
        <w:autoSpaceDN w:val="0"/>
        <w:adjustRightInd w:val="0"/>
        <w:spacing w:after="0"/>
        <w:ind w:left="5670"/>
        <w:jc w:val="both"/>
        <w:rPr>
          <w:rFonts w:ascii="Arial" w:eastAsia="Calibri" w:hAnsi="Arial" w:cs="Arial"/>
          <w:b/>
          <w:bCs/>
          <w:sz w:val="18"/>
          <w:szCs w:val="18"/>
        </w:rPr>
      </w:pPr>
      <w:r w:rsidRPr="00173CDA">
        <w:rPr>
          <w:rFonts w:ascii="Arial" w:eastAsia="Calibri" w:hAnsi="Arial" w:cs="Arial"/>
          <w:b/>
          <w:color w:val="000000"/>
          <w:sz w:val="18"/>
          <w:szCs w:val="18"/>
        </w:rPr>
        <w:t xml:space="preserve">Załącznik nr </w:t>
      </w:r>
      <w:r w:rsidRPr="00173CDA">
        <w:rPr>
          <w:rFonts w:ascii="Arial" w:eastAsia="Calibri" w:hAnsi="Arial" w:cs="Arial"/>
          <w:b/>
          <w:bCs/>
          <w:color w:val="000000"/>
          <w:sz w:val="18"/>
          <w:szCs w:val="18"/>
        </w:rPr>
        <w:t>1</w:t>
      </w:r>
      <w:r w:rsidR="0097227E">
        <w:rPr>
          <w:rFonts w:ascii="Arial" w:eastAsia="Calibri" w:hAnsi="Arial" w:cs="Arial"/>
          <w:b/>
          <w:bCs/>
          <w:color w:val="000000"/>
          <w:sz w:val="18"/>
          <w:szCs w:val="18"/>
        </w:rPr>
        <w:t xml:space="preserve"> </w:t>
      </w:r>
      <w:r w:rsidRPr="00173CDA">
        <w:rPr>
          <w:rFonts w:ascii="Arial" w:eastAsia="Calibri" w:hAnsi="Arial" w:cs="Arial"/>
          <w:b/>
          <w:color w:val="000000"/>
          <w:sz w:val="18"/>
          <w:szCs w:val="18"/>
        </w:rPr>
        <w:t xml:space="preserve">do zarządzenia nr </w:t>
      </w:r>
      <w:r w:rsidRPr="00173CDA">
        <w:rPr>
          <w:rFonts w:ascii="Arial" w:eastAsia="Calibri" w:hAnsi="Arial" w:cs="Arial"/>
          <w:b/>
          <w:bCs/>
          <w:color w:val="000000"/>
          <w:sz w:val="18"/>
          <w:szCs w:val="18"/>
        </w:rPr>
        <w:t xml:space="preserve"> </w:t>
      </w:r>
      <w:r w:rsidR="0097227E">
        <w:rPr>
          <w:rFonts w:ascii="Arial" w:eastAsia="Calibri" w:hAnsi="Arial" w:cs="Arial"/>
          <w:b/>
          <w:bCs/>
          <w:color w:val="000000"/>
          <w:sz w:val="18"/>
          <w:szCs w:val="18"/>
        </w:rPr>
        <w:t>8</w:t>
      </w:r>
      <w:r w:rsidRPr="00173CDA">
        <w:rPr>
          <w:rFonts w:ascii="Arial" w:eastAsia="Calibri" w:hAnsi="Arial" w:cs="Arial"/>
          <w:b/>
          <w:bCs/>
          <w:sz w:val="18"/>
          <w:szCs w:val="18"/>
        </w:rPr>
        <w:t>/201</w:t>
      </w:r>
      <w:r w:rsidR="0097227E">
        <w:rPr>
          <w:rFonts w:ascii="Arial" w:eastAsia="Calibri" w:hAnsi="Arial" w:cs="Arial"/>
          <w:b/>
          <w:bCs/>
          <w:sz w:val="18"/>
          <w:szCs w:val="18"/>
        </w:rPr>
        <w:t>9</w:t>
      </w:r>
    </w:p>
    <w:p w:rsidR="009870F4" w:rsidRPr="00173CDA" w:rsidRDefault="009870F4" w:rsidP="00173CDA">
      <w:pPr>
        <w:autoSpaceDE w:val="0"/>
        <w:autoSpaceDN w:val="0"/>
        <w:adjustRightInd w:val="0"/>
        <w:spacing w:after="0"/>
        <w:ind w:left="5670"/>
        <w:jc w:val="both"/>
        <w:rPr>
          <w:rFonts w:ascii="Arial" w:eastAsia="Calibri" w:hAnsi="Arial" w:cs="Arial"/>
          <w:b/>
          <w:color w:val="000000"/>
          <w:sz w:val="18"/>
          <w:szCs w:val="18"/>
        </w:rPr>
      </w:pPr>
      <w:r w:rsidRPr="00173CDA">
        <w:rPr>
          <w:rFonts w:ascii="Arial" w:eastAsia="Calibri" w:hAnsi="Arial" w:cs="Arial"/>
          <w:b/>
          <w:color w:val="000000"/>
          <w:sz w:val="18"/>
          <w:szCs w:val="18"/>
        </w:rPr>
        <w:t>Dyrektora Biblioteki Publicznej</w:t>
      </w:r>
    </w:p>
    <w:p w:rsidR="009870F4" w:rsidRPr="00173CDA" w:rsidRDefault="009870F4" w:rsidP="00173CDA">
      <w:pPr>
        <w:autoSpaceDE w:val="0"/>
        <w:autoSpaceDN w:val="0"/>
        <w:adjustRightInd w:val="0"/>
        <w:spacing w:after="0"/>
        <w:ind w:left="5670"/>
        <w:jc w:val="both"/>
        <w:rPr>
          <w:rFonts w:ascii="Arial" w:eastAsia="Calibri" w:hAnsi="Arial" w:cs="Arial"/>
          <w:b/>
          <w:color w:val="000000"/>
          <w:sz w:val="18"/>
          <w:szCs w:val="18"/>
        </w:rPr>
      </w:pPr>
      <w:r w:rsidRPr="00173CDA">
        <w:rPr>
          <w:rFonts w:ascii="Arial" w:eastAsia="Calibri" w:hAnsi="Arial" w:cs="Arial"/>
          <w:b/>
          <w:color w:val="000000"/>
          <w:sz w:val="18"/>
          <w:szCs w:val="18"/>
        </w:rPr>
        <w:t>im. ks. Jana Twardowskiego</w:t>
      </w:r>
    </w:p>
    <w:p w:rsidR="009870F4" w:rsidRPr="00173CDA" w:rsidRDefault="00173CDA" w:rsidP="00173CDA">
      <w:pPr>
        <w:autoSpaceDE w:val="0"/>
        <w:autoSpaceDN w:val="0"/>
        <w:adjustRightInd w:val="0"/>
        <w:spacing w:after="0"/>
        <w:ind w:left="5670"/>
        <w:jc w:val="both"/>
        <w:rPr>
          <w:rFonts w:ascii="Arial" w:eastAsia="Calibri" w:hAnsi="Arial" w:cs="Arial"/>
          <w:b/>
          <w:color w:val="000000"/>
          <w:sz w:val="18"/>
          <w:szCs w:val="18"/>
        </w:rPr>
      </w:pPr>
      <w:r w:rsidRPr="00173CDA">
        <w:rPr>
          <w:rFonts w:ascii="Arial" w:eastAsia="Calibri" w:hAnsi="Arial" w:cs="Arial"/>
          <w:b/>
          <w:color w:val="000000"/>
          <w:sz w:val="18"/>
          <w:szCs w:val="18"/>
        </w:rPr>
        <w:t>W Dzielnicy Praga-Północ m.</w:t>
      </w:r>
      <w:r w:rsidR="009870F4" w:rsidRPr="00173CDA">
        <w:rPr>
          <w:rFonts w:ascii="Arial" w:eastAsia="Calibri" w:hAnsi="Arial" w:cs="Arial"/>
          <w:b/>
          <w:color w:val="000000"/>
          <w:sz w:val="18"/>
          <w:szCs w:val="18"/>
        </w:rPr>
        <w:t>st. W-wy</w:t>
      </w:r>
    </w:p>
    <w:p w:rsidR="009870F4" w:rsidRPr="00173CDA" w:rsidRDefault="009870F4" w:rsidP="00173CDA">
      <w:pPr>
        <w:autoSpaceDE w:val="0"/>
        <w:autoSpaceDN w:val="0"/>
        <w:adjustRightInd w:val="0"/>
        <w:spacing w:after="0"/>
        <w:jc w:val="both"/>
        <w:rPr>
          <w:rFonts w:ascii="Arial" w:eastAsia="Calibri" w:hAnsi="Arial" w:cs="Arial"/>
          <w:b/>
          <w:bCs/>
          <w:color w:val="000000"/>
          <w:sz w:val="24"/>
          <w:szCs w:val="24"/>
        </w:rPr>
      </w:pPr>
    </w:p>
    <w:p w:rsidR="009870F4" w:rsidRPr="00173CDA" w:rsidRDefault="009870F4" w:rsidP="00173CDA">
      <w:pPr>
        <w:autoSpaceDE w:val="0"/>
        <w:autoSpaceDN w:val="0"/>
        <w:adjustRightInd w:val="0"/>
        <w:spacing w:after="0"/>
        <w:jc w:val="both"/>
        <w:rPr>
          <w:rFonts w:ascii="Arial" w:eastAsia="Calibri" w:hAnsi="Arial" w:cs="Arial"/>
          <w:b/>
          <w:bCs/>
          <w:color w:val="000000"/>
          <w:sz w:val="24"/>
          <w:szCs w:val="24"/>
        </w:rPr>
      </w:pPr>
    </w:p>
    <w:p w:rsidR="009870F4" w:rsidRPr="00173CDA" w:rsidRDefault="009870F4" w:rsidP="00173CDA">
      <w:pPr>
        <w:autoSpaceDE w:val="0"/>
        <w:autoSpaceDN w:val="0"/>
        <w:adjustRightInd w:val="0"/>
        <w:spacing w:after="0"/>
        <w:jc w:val="both"/>
        <w:rPr>
          <w:rFonts w:ascii="Arial" w:eastAsia="Calibri" w:hAnsi="Arial" w:cs="Arial"/>
          <w:b/>
          <w:bCs/>
          <w:color w:val="000000"/>
          <w:sz w:val="24"/>
          <w:szCs w:val="24"/>
        </w:rPr>
      </w:pPr>
    </w:p>
    <w:p w:rsidR="009870F4" w:rsidRPr="00173CDA" w:rsidRDefault="009870F4" w:rsidP="00173CDA">
      <w:pPr>
        <w:autoSpaceDE w:val="0"/>
        <w:autoSpaceDN w:val="0"/>
        <w:adjustRightInd w:val="0"/>
        <w:spacing w:after="0"/>
        <w:jc w:val="center"/>
        <w:rPr>
          <w:rFonts w:ascii="Arial" w:eastAsia="Calibri" w:hAnsi="Arial" w:cs="Arial"/>
          <w:b/>
          <w:bCs/>
          <w:color w:val="000000"/>
          <w:sz w:val="24"/>
          <w:szCs w:val="24"/>
        </w:rPr>
      </w:pPr>
      <w:r w:rsidRPr="00173CDA">
        <w:rPr>
          <w:rFonts w:ascii="Arial" w:eastAsia="Calibri" w:hAnsi="Arial" w:cs="Arial"/>
          <w:b/>
          <w:bCs/>
          <w:color w:val="000000"/>
          <w:sz w:val="24"/>
          <w:szCs w:val="24"/>
        </w:rPr>
        <w:t>I Postanowienia ogólne</w:t>
      </w:r>
    </w:p>
    <w:p w:rsidR="009870F4" w:rsidRPr="00173CDA" w:rsidRDefault="009870F4" w:rsidP="00173CDA">
      <w:pPr>
        <w:autoSpaceDE w:val="0"/>
        <w:autoSpaceDN w:val="0"/>
        <w:adjustRightInd w:val="0"/>
        <w:spacing w:after="0"/>
        <w:jc w:val="both"/>
        <w:rPr>
          <w:rFonts w:ascii="Arial" w:eastAsia="Calibri" w:hAnsi="Arial" w:cs="Arial"/>
          <w:b/>
          <w:bCs/>
          <w:color w:val="000000"/>
          <w:sz w:val="24"/>
          <w:szCs w:val="24"/>
        </w:rPr>
      </w:pPr>
    </w:p>
    <w:p w:rsidR="009870F4" w:rsidRPr="00173CDA" w:rsidRDefault="009870F4" w:rsidP="008D6C56">
      <w:pPr>
        <w:autoSpaceDE w:val="0"/>
        <w:autoSpaceDN w:val="0"/>
        <w:adjustRightInd w:val="0"/>
        <w:spacing w:after="0" w:line="240" w:lineRule="auto"/>
        <w:jc w:val="both"/>
        <w:rPr>
          <w:rFonts w:ascii="Arial" w:eastAsia="Calibri" w:hAnsi="Arial" w:cs="Arial"/>
          <w:color w:val="000000"/>
          <w:sz w:val="24"/>
          <w:szCs w:val="24"/>
        </w:rPr>
      </w:pPr>
      <w:r w:rsidRPr="00173CDA">
        <w:rPr>
          <w:rFonts w:ascii="Arial" w:eastAsia="Calibri" w:hAnsi="Arial" w:cs="Arial"/>
          <w:color w:val="000000"/>
          <w:sz w:val="24"/>
          <w:szCs w:val="24"/>
        </w:rPr>
        <w:t>Regulamin udostępniania zbiorów, zwany dalej "regulaminem", ustala szczegółowe zasady korzystania ze zbiorów Biblioteki Publiczn</w:t>
      </w:r>
      <w:r w:rsidR="00173CDA" w:rsidRPr="00173CDA">
        <w:rPr>
          <w:rFonts w:ascii="Arial" w:eastAsia="Calibri" w:hAnsi="Arial" w:cs="Arial"/>
          <w:color w:val="000000"/>
          <w:sz w:val="24"/>
          <w:szCs w:val="24"/>
        </w:rPr>
        <w:t>ej im. Ks. Jana Twardowskiego w </w:t>
      </w:r>
      <w:r w:rsidRPr="00173CDA">
        <w:rPr>
          <w:rFonts w:ascii="Arial" w:eastAsia="Calibri" w:hAnsi="Arial" w:cs="Arial"/>
          <w:color w:val="000000"/>
          <w:sz w:val="24"/>
          <w:szCs w:val="24"/>
        </w:rPr>
        <w:t>Dzielnicy Praga-Północ m.st. Warszawy</w:t>
      </w:r>
    </w:p>
    <w:p w:rsidR="009870F4" w:rsidRPr="00173CDA" w:rsidRDefault="009870F4" w:rsidP="008D6C56">
      <w:pPr>
        <w:autoSpaceDE w:val="0"/>
        <w:autoSpaceDN w:val="0"/>
        <w:adjustRightInd w:val="0"/>
        <w:spacing w:after="0" w:line="240" w:lineRule="auto"/>
        <w:jc w:val="both"/>
        <w:rPr>
          <w:rFonts w:ascii="Arial" w:eastAsia="Calibri" w:hAnsi="Arial" w:cs="Arial"/>
          <w:color w:val="000000"/>
          <w:sz w:val="24"/>
          <w:szCs w:val="24"/>
        </w:rPr>
      </w:pPr>
    </w:p>
    <w:p w:rsidR="009870F4" w:rsidRPr="00173CDA" w:rsidRDefault="009870F4" w:rsidP="008D6C56">
      <w:pPr>
        <w:autoSpaceDE w:val="0"/>
        <w:autoSpaceDN w:val="0"/>
        <w:adjustRightInd w:val="0"/>
        <w:spacing w:after="0" w:line="240" w:lineRule="auto"/>
        <w:jc w:val="center"/>
        <w:rPr>
          <w:rFonts w:ascii="Arial" w:eastAsia="Calibri" w:hAnsi="Arial" w:cs="Arial"/>
          <w:b/>
          <w:bCs/>
          <w:color w:val="000000"/>
          <w:sz w:val="24"/>
          <w:szCs w:val="24"/>
        </w:rPr>
      </w:pPr>
      <w:r w:rsidRPr="00173CDA">
        <w:rPr>
          <w:rFonts w:ascii="Arial" w:eastAsia="Calibri" w:hAnsi="Arial" w:cs="Arial"/>
          <w:b/>
          <w:bCs/>
          <w:color w:val="000000"/>
          <w:sz w:val="24"/>
          <w:szCs w:val="24"/>
        </w:rPr>
        <w:t>§ 1</w:t>
      </w:r>
    </w:p>
    <w:p w:rsidR="009870F4" w:rsidRPr="00173CDA" w:rsidRDefault="009870F4" w:rsidP="008D6C56">
      <w:pPr>
        <w:autoSpaceDE w:val="0"/>
        <w:autoSpaceDN w:val="0"/>
        <w:adjustRightInd w:val="0"/>
        <w:spacing w:after="0" w:line="240" w:lineRule="auto"/>
        <w:jc w:val="both"/>
        <w:rPr>
          <w:rFonts w:ascii="Arial" w:eastAsia="Calibri" w:hAnsi="Arial" w:cs="Arial"/>
          <w:b/>
          <w:bCs/>
          <w:color w:val="000000"/>
          <w:sz w:val="24"/>
          <w:szCs w:val="24"/>
        </w:rPr>
      </w:pPr>
    </w:p>
    <w:p w:rsidR="009870F4" w:rsidRPr="00173CDA" w:rsidRDefault="009870F4" w:rsidP="008D6C56">
      <w:pPr>
        <w:autoSpaceDE w:val="0"/>
        <w:autoSpaceDN w:val="0"/>
        <w:adjustRightInd w:val="0"/>
        <w:spacing w:after="0" w:line="240" w:lineRule="auto"/>
        <w:jc w:val="both"/>
        <w:rPr>
          <w:rFonts w:ascii="Arial" w:eastAsia="Calibri" w:hAnsi="Arial" w:cs="Arial"/>
          <w:color w:val="000000"/>
          <w:sz w:val="24"/>
          <w:szCs w:val="24"/>
        </w:rPr>
      </w:pPr>
      <w:r w:rsidRPr="00173CDA">
        <w:rPr>
          <w:rFonts w:ascii="Arial" w:eastAsia="Calibri" w:hAnsi="Arial" w:cs="Arial"/>
          <w:color w:val="000000"/>
          <w:sz w:val="24"/>
          <w:szCs w:val="24"/>
        </w:rPr>
        <w:t>Ilekroć w regulaminie użyte jest określenie:</w:t>
      </w:r>
    </w:p>
    <w:p w:rsidR="009870F4" w:rsidRPr="00173CDA" w:rsidRDefault="009870F4" w:rsidP="008D6C56">
      <w:pPr>
        <w:autoSpaceDE w:val="0"/>
        <w:autoSpaceDN w:val="0"/>
        <w:adjustRightInd w:val="0"/>
        <w:spacing w:after="0" w:line="240" w:lineRule="auto"/>
        <w:jc w:val="both"/>
        <w:rPr>
          <w:rFonts w:ascii="Arial" w:eastAsia="Calibri" w:hAnsi="Arial" w:cs="Arial"/>
          <w:color w:val="000000"/>
          <w:sz w:val="24"/>
          <w:szCs w:val="24"/>
        </w:rPr>
      </w:pPr>
      <w:r w:rsidRPr="00173CDA">
        <w:rPr>
          <w:rFonts w:ascii="Arial" w:eastAsia="Calibri" w:hAnsi="Arial" w:cs="Arial"/>
          <w:color w:val="000000"/>
          <w:sz w:val="24"/>
          <w:szCs w:val="24"/>
        </w:rPr>
        <w:t>„</w:t>
      </w:r>
      <w:r w:rsidRPr="00173CDA">
        <w:rPr>
          <w:rFonts w:ascii="Arial" w:eastAsia="Calibri" w:hAnsi="Arial" w:cs="Arial"/>
          <w:b/>
          <w:bCs/>
          <w:color w:val="000000"/>
          <w:sz w:val="24"/>
          <w:szCs w:val="24"/>
        </w:rPr>
        <w:t>Biblioteka</w:t>
      </w:r>
      <w:r w:rsidRPr="00173CDA">
        <w:rPr>
          <w:rFonts w:ascii="Arial" w:eastAsia="Calibri" w:hAnsi="Arial" w:cs="Arial"/>
          <w:color w:val="000000"/>
          <w:sz w:val="24"/>
          <w:szCs w:val="24"/>
        </w:rPr>
        <w:t>” - rozumieć przez to należy Bibliotekę Publiczna im. Ks. Jana</w:t>
      </w:r>
    </w:p>
    <w:p w:rsidR="009870F4" w:rsidRPr="00173CDA" w:rsidRDefault="00173CDA" w:rsidP="008D6C56">
      <w:pPr>
        <w:autoSpaceDE w:val="0"/>
        <w:autoSpaceDN w:val="0"/>
        <w:adjustRightInd w:val="0"/>
        <w:spacing w:after="0" w:line="240" w:lineRule="auto"/>
        <w:ind w:left="708" w:firstLine="708"/>
        <w:jc w:val="both"/>
        <w:rPr>
          <w:rFonts w:ascii="Arial" w:eastAsia="Calibri" w:hAnsi="Arial" w:cs="Arial"/>
          <w:color w:val="000000"/>
          <w:sz w:val="24"/>
          <w:szCs w:val="24"/>
        </w:rPr>
      </w:pPr>
      <w:r>
        <w:rPr>
          <w:rFonts w:ascii="Arial" w:eastAsia="Calibri" w:hAnsi="Arial" w:cs="Arial"/>
          <w:color w:val="000000"/>
          <w:sz w:val="24"/>
          <w:szCs w:val="24"/>
        </w:rPr>
        <w:t xml:space="preserve"> </w:t>
      </w:r>
      <w:r w:rsidR="009870F4" w:rsidRPr="00173CDA">
        <w:rPr>
          <w:rFonts w:ascii="Arial" w:eastAsia="Calibri" w:hAnsi="Arial" w:cs="Arial"/>
          <w:color w:val="000000"/>
          <w:sz w:val="24"/>
          <w:szCs w:val="24"/>
        </w:rPr>
        <w:t xml:space="preserve">Twardowskiego w </w:t>
      </w:r>
      <w:r>
        <w:rPr>
          <w:rFonts w:ascii="Arial" w:eastAsia="Calibri" w:hAnsi="Arial" w:cs="Arial"/>
          <w:color w:val="000000"/>
          <w:sz w:val="24"/>
          <w:szCs w:val="24"/>
        </w:rPr>
        <w:t>Dzielnicy Praga-Północ m.</w:t>
      </w:r>
      <w:r w:rsidR="009870F4" w:rsidRPr="00173CDA">
        <w:rPr>
          <w:rFonts w:ascii="Arial" w:eastAsia="Calibri" w:hAnsi="Arial" w:cs="Arial"/>
          <w:color w:val="000000"/>
          <w:sz w:val="24"/>
          <w:szCs w:val="24"/>
        </w:rPr>
        <w:t>st. Warszawy;</w:t>
      </w:r>
    </w:p>
    <w:p w:rsidR="009870F4" w:rsidRPr="00173CDA" w:rsidRDefault="009870F4" w:rsidP="008D6C56">
      <w:pPr>
        <w:autoSpaceDE w:val="0"/>
        <w:autoSpaceDN w:val="0"/>
        <w:adjustRightInd w:val="0"/>
        <w:spacing w:after="0" w:line="240" w:lineRule="auto"/>
        <w:jc w:val="both"/>
        <w:rPr>
          <w:rFonts w:ascii="Arial" w:eastAsia="Calibri" w:hAnsi="Arial" w:cs="Arial"/>
          <w:color w:val="000000"/>
          <w:sz w:val="24"/>
          <w:szCs w:val="24"/>
        </w:rPr>
      </w:pPr>
      <w:r w:rsidRPr="00173CDA">
        <w:rPr>
          <w:rFonts w:ascii="Arial" w:eastAsia="Calibri" w:hAnsi="Arial" w:cs="Arial"/>
          <w:color w:val="000000"/>
          <w:sz w:val="24"/>
          <w:szCs w:val="24"/>
        </w:rPr>
        <w:t>„</w:t>
      </w:r>
      <w:r w:rsidRPr="00173CDA">
        <w:rPr>
          <w:rFonts w:ascii="Arial" w:eastAsia="Calibri" w:hAnsi="Arial" w:cs="Arial"/>
          <w:b/>
          <w:bCs/>
          <w:color w:val="000000"/>
          <w:sz w:val="24"/>
          <w:szCs w:val="24"/>
        </w:rPr>
        <w:t>dyrektor</w:t>
      </w:r>
      <w:r w:rsidRPr="00173CDA">
        <w:rPr>
          <w:rFonts w:ascii="Arial" w:eastAsia="Calibri" w:hAnsi="Arial" w:cs="Arial"/>
          <w:color w:val="000000"/>
          <w:sz w:val="24"/>
          <w:szCs w:val="24"/>
        </w:rPr>
        <w:t xml:space="preserve">” - </w:t>
      </w:r>
      <w:r w:rsidR="00173CDA">
        <w:rPr>
          <w:rFonts w:ascii="Arial" w:eastAsia="Calibri" w:hAnsi="Arial" w:cs="Arial"/>
          <w:color w:val="000000"/>
          <w:sz w:val="24"/>
          <w:szCs w:val="24"/>
        </w:rPr>
        <w:t xml:space="preserve">  </w:t>
      </w:r>
      <w:r w:rsidRPr="00173CDA">
        <w:rPr>
          <w:rFonts w:ascii="Arial" w:eastAsia="Calibri" w:hAnsi="Arial" w:cs="Arial"/>
          <w:color w:val="000000"/>
          <w:sz w:val="24"/>
          <w:szCs w:val="24"/>
        </w:rPr>
        <w:t>rozumieć przez to należy Dyrektora Biblioteki Publicznej im. Ks. Jana</w:t>
      </w:r>
    </w:p>
    <w:p w:rsidR="009870F4" w:rsidRPr="00173CDA" w:rsidRDefault="00173CDA" w:rsidP="008D6C56">
      <w:pPr>
        <w:autoSpaceDE w:val="0"/>
        <w:autoSpaceDN w:val="0"/>
        <w:adjustRightInd w:val="0"/>
        <w:spacing w:after="0" w:line="240" w:lineRule="auto"/>
        <w:ind w:left="708" w:firstLine="708"/>
        <w:jc w:val="both"/>
        <w:rPr>
          <w:rFonts w:ascii="Arial" w:eastAsia="Calibri" w:hAnsi="Arial" w:cs="Arial"/>
          <w:color w:val="000000"/>
          <w:sz w:val="24"/>
          <w:szCs w:val="24"/>
        </w:rPr>
      </w:pPr>
      <w:r>
        <w:rPr>
          <w:rFonts w:ascii="Arial" w:eastAsia="Calibri" w:hAnsi="Arial" w:cs="Arial"/>
          <w:color w:val="000000"/>
          <w:sz w:val="24"/>
          <w:szCs w:val="24"/>
        </w:rPr>
        <w:t xml:space="preserve"> </w:t>
      </w:r>
      <w:r w:rsidR="009870F4" w:rsidRPr="00173CDA">
        <w:rPr>
          <w:rFonts w:ascii="Arial" w:eastAsia="Calibri" w:hAnsi="Arial" w:cs="Arial"/>
          <w:color w:val="000000"/>
          <w:sz w:val="24"/>
          <w:szCs w:val="24"/>
        </w:rPr>
        <w:t>Twardowskiego w Dzielnicy Praga-Północ m.st. Warszawy;</w:t>
      </w:r>
    </w:p>
    <w:p w:rsidR="009870F4" w:rsidRPr="00173CDA" w:rsidRDefault="009870F4" w:rsidP="008D6C56">
      <w:pPr>
        <w:autoSpaceDE w:val="0"/>
        <w:autoSpaceDN w:val="0"/>
        <w:adjustRightInd w:val="0"/>
        <w:spacing w:after="0" w:line="240" w:lineRule="auto"/>
        <w:jc w:val="both"/>
        <w:rPr>
          <w:rFonts w:ascii="Arial" w:eastAsia="Calibri" w:hAnsi="Arial" w:cs="Arial"/>
          <w:color w:val="000000"/>
          <w:sz w:val="24"/>
          <w:szCs w:val="24"/>
        </w:rPr>
      </w:pPr>
      <w:r w:rsidRPr="00173CDA">
        <w:rPr>
          <w:rFonts w:ascii="Arial" w:eastAsia="Calibri" w:hAnsi="Arial" w:cs="Arial"/>
          <w:color w:val="000000"/>
          <w:sz w:val="24"/>
          <w:szCs w:val="24"/>
        </w:rPr>
        <w:t>„</w:t>
      </w:r>
      <w:r w:rsidRPr="00173CDA">
        <w:rPr>
          <w:rFonts w:ascii="Arial" w:eastAsia="Calibri" w:hAnsi="Arial" w:cs="Arial"/>
          <w:b/>
          <w:bCs/>
          <w:color w:val="000000"/>
          <w:sz w:val="24"/>
          <w:szCs w:val="24"/>
        </w:rPr>
        <w:t>filia</w:t>
      </w:r>
      <w:r w:rsidRPr="00173CDA">
        <w:rPr>
          <w:rFonts w:ascii="Arial" w:eastAsia="Calibri" w:hAnsi="Arial" w:cs="Arial"/>
          <w:color w:val="000000"/>
          <w:sz w:val="24"/>
          <w:szCs w:val="24"/>
        </w:rPr>
        <w:t>" -</w:t>
      </w:r>
      <w:r w:rsidR="00173CDA">
        <w:rPr>
          <w:rFonts w:ascii="Arial" w:eastAsia="Calibri" w:hAnsi="Arial" w:cs="Arial"/>
          <w:color w:val="000000"/>
          <w:sz w:val="24"/>
          <w:szCs w:val="24"/>
        </w:rPr>
        <w:tab/>
      </w:r>
      <w:r w:rsidRPr="00173CDA">
        <w:rPr>
          <w:rFonts w:ascii="Arial" w:eastAsia="Calibri" w:hAnsi="Arial" w:cs="Arial"/>
          <w:color w:val="000000"/>
          <w:sz w:val="24"/>
          <w:szCs w:val="24"/>
        </w:rPr>
        <w:t xml:space="preserve"> rozumieć przez to należy oddziały i filie biblioteczne;</w:t>
      </w:r>
    </w:p>
    <w:p w:rsidR="00173CDA" w:rsidRDefault="009870F4" w:rsidP="008D6C56">
      <w:pPr>
        <w:autoSpaceDE w:val="0"/>
        <w:autoSpaceDN w:val="0"/>
        <w:adjustRightInd w:val="0"/>
        <w:spacing w:after="0" w:line="240" w:lineRule="auto"/>
        <w:jc w:val="both"/>
        <w:rPr>
          <w:rFonts w:ascii="Arial" w:eastAsia="Calibri" w:hAnsi="Arial" w:cs="Arial"/>
          <w:color w:val="000000"/>
          <w:sz w:val="24"/>
          <w:szCs w:val="24"/>
        </w:rPr>
      </w:pPr>
      <w:r w:rsidRPr="00173CDA">
        <w:rPr>
          <w:rFonts w:ascii="Arial" w:eastAsia="Calibri" w:hAnsi="Arial" w:cs="Arial"/>
          <w:color w:val="000000"/>
          <w:sz w:val="24"/>
          <w:szCs w:val="24"/>
        </w:rPr>
        <w:t>"</w:t>
      </w:r>
      <w:r w:rsidRPr="00173CDA">
        <w:rPr>
          <w:rFonts w:ascii="Arial" w:eastAsia="Calibri" w:hAnsi="Arial" w:cs="Arial"/>
          <w:b/>
          <w:bCs/>
          <w:color w:val="000000"/>
          <w:sz w:val="24"/>
          <w:szCs w:val="24"/>
        </w:rPr>
        <w:t>kierownik</w:t>
      </w:r>
      <w:r w:rsidRPr="00173CDA">
        <w:rPr>
          <w:rFonts w:ascii="Arial" w:eastAsia="Calibri" w:hAnsi="Arial" w:cs="Arial"/>
          <w:color w:val="000000"/>
          <w:sz w:val="24"/>
          <w:szCs w:val="24"/>
        </w:rPr>
        <w:t xml:space="preserve">" - rozumieć przez to należy pracownika stojącego na czele oddziału lub </w:t>
      </w:r>
    </w:p>
    <w:p w:rsidR="009870F4" w:rsidRPr="00173CDA" w:rsidRDefault="009870F4" w:rsidP="008D6C56">
      <w:pPr>
        <w:autoSpaceDE w:val="0"/>
        <w:autoSpaceDN w:val="0"/>
        <w:adjustRightInd w:val="0"/>
        <w:spacing w:after="0" w:line="240" w:lineRule="auto"/>
        <w:ind w:left="708" w:firstLine="708"/>
        <w:jc w:val="both"/>
        <w:rPr>
          <w:rFonts w:ascii="Arial" w:eastAsia="Calibri" w:hAnsi="Arial" w:cs="Arial"/>
          <w:color w:val="000000"/>
          <w:sz w:val="24"/>
          <w:szCs w:val="24"/>
        </w:rPr>
      </w:pPr>
      <w:r w:rsidRPr="00173CDA">
        <w:rPr>
          <w:rFonts w:ascii="Arial" w:eastAsia="Calibri" w:hAnsi="Arial" w:cs="Arial"/>
          <w:color w:val="000000"/>
          <w:sz w:val="24"/>
          <w:szCs w:val="24"/>
        </w:rPr>
        <w:t>filii</w:t>
      </w:r>
      <w:r w:rsidR="00173CDA">
        <w:rPr>
          <w:rFonts w:ascii="Arial" w:eastAsia="Calibri" w:hAnsi="Arial" w:cs="Arial"/>
          <w:color w:val="000000"/>
          <w:sz w:val="24"/>
          <w:szCs w:val="24"/>
        </w:rPr>
        <w:t xml:space="preserve"> </w:t>
      </w:r>
      <w:r w:rsidRPr="00173CDA">
        <w:rPr>
          <w:rFonts w:ascii="Arial" w:eastAsia="Calibri" w:hAnsi="Arial" w:cs="Arial"/>
          <w:color w:val="000000"/>
          <w:sz w:val="24"/>
          <w:szCs w:val="24"/>
        </w:rPr>
        <w:t>bibliotecznej;</w:t>
      </w:r>
    </w:p>
    <w:p w:rsidR="009870F4" w:rsidRPr="00173CDA" w:rsidRDefault="009870F4" w:rsidP="008D6C56">
      <w:pPr>
        <w:autoSpaceDE w:val="0"/>
        <w:autoSpaceDN w:val="0"/>
        <w:adjustRightInd w:val="0"/>
        <w:spacing w:after="0" w:line="240" w:lineRule="auto"/>
        <w:jc w:val="both"/>
        <w:rPr>
          <w:rFonts w:ascii="Arial" w:eastAsia="Calibri" w:hAnsi="Arial" w:cs="Arial"/>
          <w:color w:val="000000"/>
          <w:sz w:val="24"/>
          <w:szCs w:val="24"/>
        </w:rPr>
      </w:pPr>
      <w:r w:rsidRPr="00173CDA">
        <w:rPr>
          <w:rFonts w:ascii="Arial" w:eastAsia="Calibri" w:hAnsi="Arial" w:cs="Arial"/>
          <w:color w:val="000000"/>
          <w:sz w:val="24"/>
          <w:szCs w:val="24"/>
        </w:rPr>
        <w:t>„</w:t>
      </w:r>
      <w:r w:rsidRPr="00173CDA">
        <w:rPr>
          <w:rFonts w:ascii="Arial" w:eastAsia="Calibri" w:hAnsi="Arial" w:cs="Arial"/>
          <w:b/>
          <w:bCs/>
          <w:color w:val="000000"/>
          <w:sz w:val="24"/>
          <w:szCs w:val="24"/>
        </w:rPr>
        <w:t>materiały biblioteczne</w:t>
      </w:r>
      <w:r w:rsidRPr="00173CDA">
        <w:rPr>
          <w:rFonts w:ascii="Arial" w:eastAsia="Calibri" w:hAnsi="Arial" w:cs="Arial"/>
          <w:color w:val="000000"/>
          <w:sz w:val="24"/>
          <w:szCs w:val="24"/>
        </w:rPr>
        <w:t>” - rozumieć przez to należy książki, czasopisma, programy</w:t>
      </w:r>
    </w:p>
    <w:p w:rsidR="009870F4" w:rsidRPr="00173CDA" w:rsidRDefault="009870F4" w:rsidP="008D6C56">
      <w:pPr>
        <w:autoSpaceDE w:val="0"/>
        <w:autoSpaceDN w:val="0"/>
        <w:adjustRightInd w:val="0"/>
        <w:spacing w:after="0" w:line="240" w:lineRule="auto"/>
        <w:ind w:left="708" w:firstLine="708"/>
        <w:jc w:val="both"/>
        <w:rPr>
          <w:rFonts w:ascii="Arial" w:eastAsia="Calibri" w:hAnsi="Arial" w:cs="Arial"/>
          <w:color w:val="000000"/>
          <w:sz w:val="24"/>
          <w:szCs w:val="24"/>
        </w:rPr>
      </w:pPr>
      <w:r w:rsidRPr="00173CDA">
        <w:rPr>
          <w:rFonts w:ascii="Arial" w:eastAsia="Calibri" w:hAnsi="Arial" w:cs="Arial"/>
          <w:color w:val="000000"/>
          <w:sz w:val="24"/>
          <w:szCs w:val="24"/>
        </w:rPr>
        <w:t>multimedialne, płyty audio, filmy fabularne i popularnonaukowe;</w:t>
      </w:r>
    </w:p>
    <w:p w:rsidR="009870F4" w:rsidRPr="00173CDA" w:rsidRDefault="009870F4" w:rsidP="008D6C56">
      <w:pPr>
        <w:autoSpaceDE w:val="0"/>
        <w:autoSpaceDN w:val="0"/>
        <w:adjustRightInd w:val="0"/>
        <w:spacing w:after="0" w:line="240" w:lineRule="auto"/>
        <w:jc w:val="both"/>
        <w:rPr>
          <w:rFonts w:ascii="Arial" w:eastAsia="Calibri" w:hAnsi="Arial" w:cs="Arial"/>
          <w:color w:val="000000"/>
          <w:sz w:val="24"/>
          <w:szCs w:val="24"/>
        </w:rPr>
      </w:pPr>
      <w:r w:rsidRPr="00173CDA">
        <w:rPr>
          <w:rFonts w:ascii="Arial" w:eastAsia="Calibri" w:hAnsi="Arial" w:cs="Arial"/>
          <w:color w:val="000000"/>
          <w:sz w:val="24"/>
          <w:szCs w:val="24"/>
        </w:rPr>
        <w:t>"</w:t>
      </w:r>
      <w:r w:rsidRPr="00173CDA">
        <w:rPr>
          <w:rFonts w:ascii="Arial" w:eastAsia="Calibri" w:hAnsi="Arial" w:cs="Arial"/>
          <w:b/>
          <w:bCs/>
          <w:color w:val="000000"/>
          <w:sz w:val="24"/>
          <w:szCs w:val="24"/>
        </w:rPr>
        <w:t>pracownik</w:t>
      </w:r>
      <w:r w:rsidRPr="00173CDA">
        <w:rPr>
          <w:rFonts w:ascii="Arial" w:eastAsia="Calibri" w:hAnsi="Arial" w:cs="Arial"/>
          <w:color w:val="000000"/>
          <w:sz w:val="24"/>
          <w:szCs w:val="24"/>
        </w:rPr>
        <w:t>" - rozumieć przez to należy wszystkich pracowników Biblioteki;</w:t>
      </w:r>
    </w:p>
    <w:p w:rsidR="009870F4" w:rsidRPr="00173CDA" w:rsidRDefault="009870F4" w:rsidP="008D6C56">
      <w:pPr>
        <w:autoSpaceDE w:val="0"/>
        <w:autoSpaceDN w:val="0"/>
        <w:adjustRightInd w:val="0"/>
        <w:spacing w:after="0" w:line="240" w:lineRule="auto"/>
        <w:jc w:val="both"/>
        <w:rPr>
          <w:rFonts w:ascii="Arial" w:eastAsia="Calibri" w:hAnsi="Arial" w:cs="Arial"/>
          <w:color w:val="000000"/>
          <w:sz w:val="24"/>
          <w:szCs w:val="24"/>
        </w:rPr>
      </w:pPr>
      <w:r w:rsidRPr="00173CDA">
        <w:rPr>
          <w:rFonts w:ascii="Arial" w:eastAsia="Calibri" w:hAnsi="Arial" w:cs="Arial"/>
          <w:color w:val="000000"/>
          <w:sz w:val="24"/>
          <w:szCs w:val="24"/>
        </w:rPr>
        <w:t>„</w:t>
      </w:r>
      <w:r w:rsidRPr="00173CDA">
        <w:rPr>
          <w:rFonts w:ascii="Arial" w:eastAsia="Calibri" w:hAnsi="Arial" w:cs="Arial"/>
          <w:b/>
          <w:bCs/>
          <w:color w:val="000000"/>
          <w:sz w:val="24"/>
          <w:szCs w:val="24"/>
        </w:rPr>
        <w:t>u</w:t>
      </w:r>
      <w:r w:rsidRPr="00173CDA">
        <w:rPr>
          <w:rFonts w:ascii="Arial" w:eastAsia="Calibri" w:hAnsi="Arial" w:cs="Arial"/>
          <w:color w:val="000000"/>
          <w:sz w:val="24"/>
          <w:szCs w:val="24"/>
        </w:rPr>
        <w:t>ż</w:t>
      </w:r>
      <w:r w:rsidRPr="00173CDA">
        <w:rPr>
          <w:rFonts w:ascii="Arial" w:eastAsia="Calibri" w:hAnsi="Arial" w:cs="Arial"/>
          <w:b/>
          <w:bCs/>
          <w:color w:val="000000"/>
          <w:sz w:val="24"/>
          <w:szCs w:val="24"/>
        </w:rPr>
        <w:t>ytkownik</w:t>
      </w:r>
      <w:r w:rsidRPr="00173CDA">
        <w:rPr>
          <w:rFonts w:ascii="Arial" w:eastAsia="Calibri" w:hAnsi="Arial" w:cs="Arial"/>
          <w:color w:val="000000"/>
          <w:sz w:val="24"/>
          <w:szCs w:val="24"/>
        </w:rPr>
        <w:t>” – rozumieć przez to należy bezpośre</w:t>
      </w:r>
      <w:r w:rsidR="00B83B47">
        <w:rPr>
          <w:rFonts w:ascii="Arial" w:eastAsia="Calibri" w:hAnsi="Arial" w:cs="Arial"/>
          <w:color w:val="000000"/>
          <w:sz w:val="24"/>
          <w:szCs w:val="24"/>
        </w:rPr>
        <w:t xml:space="preserve">dniego odbiorcę korzystającego  </w:t>
      </w:r>
    </w:p>
    <w:p w:rsidR="009870F4" w:rsidRPr="00173CDA" w:rsidRDefault="00B83B47" w:rsidP="008D6C56">
      <w:pPr>
        <w:autoSpaceDE w:val="0"/>
        <w:autoSpaceDN w:val="0"/>
        <w:adjustRightInd w:val="0"/>
        <w:spacing w:after="0" w:line="240" w:lineRule="auto"/>
        <w:ind w:left="708" w:firstLine="708"/>
        <w:jc w:val="both"/>
        <w:rPr>
          <w:rFonts w:ascii="Arial" w:eastAsia="Calibri" w:hAnsi="Arial" w:cs="Arial"/>
          <w:color w:val="000000"/>
          <w:sz w:val="24"/>
          <w:szCs w:val="24"/>
        </w:rPr>
      </w:pPr>
      <w:r>
        <w:rPr>
          <w:rFonts w:ascii="Arial" w:eastAsia="Calibri" w:hAnsi="Arial" w:cs="Arial"/>
          <w:color w:val="000000"/>
          <w:sz w:val="24"/>
          <w:szCs w:val="24"/>
        </w:rPr>
        <w:t xml:space="preserve">z </w:t>
      </w:r>
      <w:r w:rsidR="009870F4" w:rsidRPr="00173CDA">
        <w:rPr>
          <w:rFonts w:ascii="Arial" w:eastAsia="Calibri" w:hAnsi="Arial" w:cs="Arial"/>
          <w:color w:val="000000"/>
          <w:sz w:val="24"/>
          <w:szCs w:val="24"/>
        </w:rPr>
        <w:t>materiałów bibliotecznych</w:t>
      </w:r>
    </w:p>
    <w:p w:rsidR="009870F4" w:rsidRPr="00173CDA" w:rsidRDefault="009870F4" w:rsidP="008D6C56">
      <w:pPr>
        <w:autoSpaceDE w:val="0"/>
        <w:autoSpaceDN w:val="0"/>
        <w:adjustRightInd w:val="0"/>
        <w:spacing w:after="0" w:line="240" w:lineRule="auto"/>
        <w:jc w:val="both"/>
        <w:rPr>
          <w:rFonts w:ascii="Arial" w:eastAsia="Calibri" w:hAnsi="Arial" w:cs="Arial"/>
          <w:color w:val="000000"/>
          <w:sz w:val="24"/>
          <w:szCs w:val="24"/>
        </w:rPr>
      </w:pPr>
    </w:p>
    <w:p w:rsidR="009870F4" w:rsidRPr="00173CDA" w:rsidRDefault="009870F4" w:rsidP="008D6C56">
      <w:pPr>
        <w:autoSpaceDE w:val="0"/>
        <w:autoSpaceDN w:val="0"/>
        <w:adjustRightInd w:val="0"/>
        <w:spacing w:after="0" w:line="240" w:lineRule="auto"/>
        <w:jc w:val="center"/>
        <w:rPr>
          <w:rFonts w:ascii="Arial" w:eastAsia="Calibri" w:hAnsi="Arial" w:cs="Arial"/>
          <w:b/>
          <w:bCs/>
          <w:color w:val="000000"/>
          <w:sz w:val="24"/>
          <w:szCs w:val="24"/>
        </w:rPr>
      </w:pPr>
      <w:r w:rsidRPr="00173CDA">
        <w:rPr>
          <w:rFonts w:ascii="Arial" w:eastAsia="Calibri" w:hAnsi="Arial" w:cs="Arial"/>
          <w:b/>
          <w:bCs/>
          <w:color w:val="000000"/>
          <w:sz w:val="24"/>
          <w:szCs w:val="24"/>
        </w:rPr>
        <w:t>§ 2</w:t>
      </w:r>
    </w:p>
    <w:p w:rsidR="009870F4" w:rsidRPr="00173CDA" w:rsidRDefault="009870F4" w:rsidP="008D6C56">
      <w:pPr>
        <w:autoSpaceDE w:val="0"/>
        <w:autoSpaceDN w:val="0"/>
        <w:adjustRightInd w:val="0"/>
        <w:spacing w:after="0" w:line="240" w:lineRule="auto"/>
        <w:jc w:val="both"/>
        <w:rPr>
          <w:rFonts w:ascii="Arial" w:eastAsia="Calibri" w:hAnsi="Arial" w:cs="Arial"/>
          <w:b/>
          <w:bCs/>
          <w:color w:val="000000"/>
          <w:sz w:val="24"/>
          <w:szCs w:val="24"/>
        </w:rPr>
      </w:pPr>
    </w:p>
    <w:p w:rsidR="009870F4" w:rsidRPr="00173CDA" w:rsidRDefault="009870F4" w:rsidP="008D6C56">
      <w:pPr>
        <w:autoSpaceDE w:val="0"/>
        <w:autoSpaceDN w:val="0"/>
        <w:adjustRightInd w:val="0"/>
        <w:spacing w:after="0" w:line="240" w:lineRule="auto"/>
        <w:jc w:val="both"/>
        <w:rPr>
          <w:rFonts w:ascii="Arial" w:eastAsia="Calibri" w:hAnsi="Arial" w:cs="Arial"/>
          <w:color w:val="000000"/>
          <w:sz w:val="24"/>
          <w:szCs w:val="24"/>
        </w:rPr>
      </w:pPr>
      <w:r w:rsidRPr="00173CDA">
        <w:rPr>
          <w:rFonts w:ascii="Arial" w:eastAsia="Calibri" w:hAnsi="Arial" w:cs="Arial"/>
          <w:color w:val="000000"/>
          <w:sz w:val="24"/>
          <w:szCs w:val="24"/>
        </w:rPr>
        <w:t>Biblioteka działa na podstawie:</w:t>
      </w:r>
    </w:p>
    <w:p w:rsidR="009870F4" w:rsidRPr="00173CDA" w:rsidRDefault="009870F4" w:rsidP="008D6C56">
      <w:pPr>
        <w:numPr>
          <w:ilvl w:val="0"/>
          <w:numId w:val="1"/>
        </w:numPr>
        <w:autoSpaceDE w:val="0"/>
        <w:autoSpaceDN w:val="0"/>
        <w:adjustRightInd w:val="0"/>
        <w:spacing w:after="0" w:line="240" w:lineRule="auto"/>
        <w:contextualSpacing/>
        <w:jc w:val="both"/>
        <w:rPr>
          <w:rFonts w:ascii="Arial" w:eastAsia="Calibri" w:hAnsi="Arial" w:cs="Arial"/>
          <w:color w:val="000000"/>
          <w:sz w:val="24"/>
          <w:szCs w:val="24"/>
        </w:rPr>
      </w:pPr>
      <w:r w:rsidRPr="00173CDA">
        <w:rPr>
          <w:rFonts w:ascii="Arial" w:eastAsia="Calibri" w:hAnsi="Arial" w:cs="Arial"/>
          <w:color w:val="000000"/>
          <w:sz w:val="24"/>
          <w:szCs w:val="24"/>
        </w:rPr>
        <w:t xml:space="preserve">Ustawy z dnia </w:t>
      </w:r>
      <w:r w:rsidR="00431638" w:rsidRPr="00173CDA">
        <w:rPr>
          <w:rFonts w:ascii="Arial" w:eastAsia="Calibri" w:hAnsi="Arial" w:cs="Arial"/>
          <w:color w:val="000000"/>
          <w:sz w:val="24"/>
          <w:szCs w:val="24"/>
        </w:rPr>
        <w:t>6 marca 2018</w:t>
      </w:r>
      <w:r w:rsidRPr="00173CDA">
        <w:rPr>
          <w:rFonts w:ascii="Arial" w:eastAsia="Calibri" w:hAnsi="Arial" w:cs="Arial"/>
          <w:color w:val="000000"/>
          <w:sz w:val="24"/>
          <w:szCs w:val="24"/>
        </w:rPr>
        <w:t>r. o bibliotekach (Dz. U. 201</w:t>
      </w:r>
      <w:r w:rsidR="00431638" w:rsidRPr="00173CDA">
        <w:rPr>
          <w:rFonts w:ascii="Arial" w:eastAsia="Calibri" w:hAnsi="Arial" w:cs="Arial"/>
          <w:color w:val="000000"/>
          <w:sz w:val="24"/>
          <w:szCs w:val="24"/>
        </w:rPr>
        <w:t>8</w:t>
      </w:r>
      <w:r w:rsidRPr="00173CDA">
        <w:rPr>
          <w:rFonts w:ascii="Arial" w:eastAsia="Calibri" w:hAnsi="Arial" w:cs="Arial"/>
          <w:color w:val="000000"/>
          <w:sz w:val="24"/>
          <w:szCs w:val="24"/>
        </w:rPr>
        <w:t xml:space="preserve"> r. poz. </w:t>
      </w:r>
      <w:r w:rsidR="00431638" w:rsidRPr="00173CDA">
        <w:rPr>
          <w:rFonts w:ascii="Arial" w:eastAsia="Calibri" w:hAnsi="Arial" w:cs="Arial"/>
          <w:color w:val="000000"/>
          <w:sz w:val="24"/>
          <w:szCs w:val="24"/>
        </w:rPr>
        <w:t>574</w:t>
      </w:r>
      <w:r w:rsidRPr="00173CDA">
        <w:rPr>
          <w:rFonts w:ascii="Arial" w:eastAsia="Calibri" w:hAnsi="Arial" w:cs="Arial"/>
          <w:color w:val="000000"/>
          <w:sz w:val="24"/>
          <w:szCs w:val="24"/>
        </w:rPr>
        <w:t>),</w:t>
      </w:r>
    </w:p>
    <w:p w:rsidR="009870F4" w:rsidRPr="00173CDA" w:rsidRDefault="009870F4" w:rsidP="008D6C56">
      <w:pPr>
        <w:numPr>
          <w:ilvl w:val="0"/>
          <w:numId w:val="1"/>
        </w:numPr>
        <w:autoSpaceDE w:val="0"/>
        <w:autoSpaceDN w:val="0"/>
        <w:adjustRightInd w:val="0"/>
        <w:spacing w:after="0" w:line="240" w:lineRule="auto"/>
        <w:contextualSpacing/>
        <w:jc w:val="both"/>
        <w:rPr>
          <w:rFonts w:ascii="Arial" w:eastAsia="Calibri" w:hAnsi="Arial" w:cs="Arial"/>
          <w:color w:val="000000"/>
          <w:sz w:val="24"/>
          <w:szCs w:val="24"/>
        </w:rPr>
      </w:pPr>
      <w:r w:rsidRPr="00173CDA">
        <w:rPr>
          <w:rFonts w:ascii="Arial" w:eastAsia="Calibri" w:hAnsi="Arial" w:cs="Arial"/>
          <w:color w:val="000000"/>
          <w:sz w:val="24"/>
          <w:szCs w:val="24"/>
        </w:rPr>
        <w:t xml:space="preserve">Ustawy z dnia 5 </w:t>
      </w:r>
      <w:r w:rsidR="00431638" w:rsidRPr="00173CDA">
        <w:rPr>
          <w:rFonts w:ascii="Arial" w:eastAsia="Calibri" w:hAnsi="Arial" w:cs="Arial"/>
          <w:color w:val="000000"/>
          <w:sz w:val="24"/>
          <w:szCs w:val="24"/>
        </w:rPr>
        <w:t>kwietnia 2017</w:t>
      </w:r>
      <w:r w:rsidRPr="00173CDA">
        <w:rPr>
          <w:rFonts w:ascii="Arial" w:eastAsia="Calibri" w:hAnsi="Arial" w:cs="Arial"/>
          <w:color w:val="000000"/>
          <w:sz w:val="24"/>
          <w:szCs w:val="24"/>
        </w:rPr>
        <w:t>r. o organizowaniu i prowadzeniu działalności kultural</w:t>
      </w:r>
      <w:r w:rsidR="00431638" w:rsidRPr="00173CDA">
        <w:rPr>
          <w:rFonts w:ascii="Arial" w:eastAsia="Calibri" w:hAnsi="Arial" w:cs="Arial"/>
          <w:color w:val="000000"/>
          <w:sz w:val="24"/>
          <w:szCs w:val="24"/>
        </w:rPr>
        <w:t>nej (tekst jednolity Dz. U. 2017</w:t>
      </w:r>
      <w:r w:rsidRPr="00173CDA">
        <w:rPr>
          <w:rFonts w:ascii="Arial" w:eastAsia="Calibri" w:hAnsi="Arial" w:cs="Arial"/>
          <w:color w:val="000000"/>
          <w:sz w:val="24"/>
          <w:szCs w:val="24"/>
        </w:rPr>
        <w:t xml:space="preserve"> r. poz. </w:t>
      </w:r>
      <w:r w:rsidR="00431638" w:rsidRPr="00173CDA">
        <w:rPr>
          <w:rFonts w:ascii="Arial" w:eastAsia="Calibri" w:hAnsi="Arial" w:cs="Arial"/>
          <w:color w:val="000000"/>
          <w:sz w:val="24"/>
          <w:szCs w:val="24"/>
        </w:rPr>
        <w:t>862</w:t>
      </w:r>
      <w:r w:rsidRPr="00173CDA">
        <w:rPr>
          <w:rFonts w:ascii="Arial" w:eastAsia="Calibri" w:hAnsi="Arial" w:cs="Arial"/>
          <w:color w:val="000000"/>
          <w:sz w:val="24"/>
          <w:szCs w:val="24"/>
        </w:rPr>
        <w:t xml:space="preserve"> ze zm.),</w:t>
      </w:r>
    </w:p>
    <w:p w:rsidR="009870F4" w:rsidRPr="00173CDA" w:rsidRDefault="009870F4" w:rsidP="008D6C56">
      <w:pPr>
        <w:numPr>
          <w:ilvl w:val="0"/>
          <w:numId w:val="1"/>
        </w:numPr>
        <w:autoSpaceDE w:val="0"/>
        <w:autoSpaceDN w:val="0"/>
        <w:adjustRightInd w:val="0"/>
        <w:spacing w:after="0" w:line="240" w:lineRule="auto"/>
        <w:contextualSpacing/>
        <w:jc w:val="both"/>
        <w:rPr>
          <w:rFonts w:ascii="Arial" w:eastAsia="Calibri" w:hAnsi="Arial" w:cs="Arial"/>
          <w:color w:val="000000"/>
          <w:sz w:val="24"/>
          <w:szCs w:val="24"/>
        </w:rPr>
      </w:pPr>
      <w:r w:rsidRPr="00173CDA">
        <w:rPr>
          <w:rFonts w:ascii="Arial" w:eastAsia="Calibri" w:hAnsi="Arial" w:cs="Arial"/>
          <w:color w:val="000000"/>
          <w:sz w:val="24"/>
          <w:szCs w:val="24"/>
        </w:rPr>
        <w:t>Statutu Biblioteki stanowiącym załącznik nr 15 do uchwały Nr XXXII/714/2004 Rady m. st. Warszawy z dnia l lipca 2004r (</w:t>
      </w:r>
      <w:r w:rsidR="00173CDA">
        <w:rPr>
          <w:rFonts w:ascii="Arial" w:eastAsia="Calibri" w:hAnsi="Arial" w:cs="Arial"/>
          <w:color w:val="000000"/>
          <w:sz w:val="24"/>
          <w:szCs w:val="24"/>
        </w:rPr>
        <w:t>Dz. Urz. Woj. Maz. Nr 189. Poz. </w:t>
      </w:r>
      <w:r w:rsidRPr="00173CDA">
        <w:rPr>
          <w:rFonts w:ascii="Arial" w:eastAsia="Calibri" w:hAnsi="Arial" w:cs="Arial"/>
          <w:color w:val="000000"/>
          <w:sz w:val="24"/>
          <w:szCs w:val="24"/>
        </w:rPr>
        <w:t>4965 z dn. 30 lipca 2004r. )</w:t>
      </w:r>
    </w:p>
    <w:p w:rsidR="009870F4" w:rsidRPr="00173CDA" w:rsidRDefault="009870F4" w:rsidP="008D6C56">
      <w:pPr>
        <w:autoSpaceDE w:val="0"/>
        <w:autoSpaceDN w:val="0"/>
        <w:adjustRightInd w:val="0"/>
        <w:spacing w:after="0" w:line="240" w:lineRule="auto"/>
        <w:contextualSpacing/>
        <w:jc w:val="both"/>
        <w:rPr>
          <w:rFonts w:ascii="Arial" w:eastAsia="Calibri" w:hAnsi="Arial" w:cs="Arial"/>
          <w:color w:val="000000"/>
          <w:sz w:val="24"/>
          <w:szCs w:val="24"/>
        </w:rPr>
      </w:pPr>
    </w:p>
    <w:p w:rsidR="009870F4" w:rsidRPr="00173CDA" w:rsidRDefault="009870F4" w:rsidP="008D6C56">
      <w:pPr>
        <w:autoSpaceDE w:val="0"/>
        <w:autoSpaceDN w:val="0"/>
        <w:adjustRightInd w:val="0"/>
        <w:spacing w:after="0" w:line="240" w:lineRule="auto"/>
        <w:jc w:val="center"/>
        <w:rPr>
          <w:rFonts w:ascii="Arial" w:eastAsia="Calibri" w:hAnsi="Arial" w:cs="Arial"/>
          <w:b/>
          <w:bCs/>
          <w:color w:val="000000"/>
          <w:sz w:val="24"/>
          <w:szCs w:val="24"/>
        </w:rPr>
      </w:pPr>
      <w:r w:rsidRPr="00173CDA">
        <w:rPr>
          <w:rFonts w:ascii="Arial" w:eastAsia="Calibri" w:hAnsi="Arial" w:cs="Arial"/>
          <w:b/>
          <w:bCs/>
          <w:color w:val="000000"/>
          <w:sz w:val="24"/>
          <w:szCs w:val="24"/>
        </w:rPr>
        <w:t>§ 3</w:t>
      </w:r>
    </w:p>
    <w:p w:rsidR="009870F4" w:rsidRPr="00173CDA" w:rsidRDefault="009870F4" w:rsidP="008D6C56">
      <w:pPr>
        <w:autoSpaceDE w:val="0"/>
        <w:autoSpaceDN w:val="0"/>
        <w:adjustRightInd w:val="0"/>
        <w:spacing w:after="0" w:line="240" w:lineRule="auto"/>
        <w:jc w:val="both"/>
        <w:rPr>
          <w:rFonts w:ascii="Arial" w:eastAsia="Calibri" w:hAnsi="Arial" w:cs="Arial"/>
          <w:b/>
          <w:bCs/>
          <w:color w:val="000000"/>
          <w:sz w:val="24"/>
          <w:szCs w:val="24"/>
        </w:rPr>
      </w:pPr>
    </w:p>
    <w:p w:rsidR="009870F4" w:rsidRPr="00173CDA" w:rsidRDefault="009870F4" w:rsidP="008D6C56">
      <w:pPr>
        <w:numPr>
          <w:ilvl w:val="0"/>
          <w:numId w:val="9"/>
        </w:numPr>
        <w:autoSpaceDE w:val="0"/>
        <w:autoSpaceDN w:val="0"/>
        <w:adjustRightInd w:val="0"/>
        <w:spacing w:after="0" w:line="240" w:lineRule="auto"/>
        <w:jc w:val="both"/>
        <w:rPr>
          <w:rFonts w:ascii="Arial" w:eastAsia="Calibri" w:hAnsi="Arial" w:cs="Arial"/>
          <w:color w:val="000000"/>
          <w:sz w:val="24"/>
          <w:szCs w:val="24"/>
        </w:rPr>
      </w:pPr>
      <w:r w:rsidRPr="00173CDA">
        <w:rPr>
          <w:rFonts w:ascii="Arial" w:eastAsia="Calibri" w:hAnsi="Arial" w:cs="Arial"/>
          <w:color w:val="000000"/>
          <w:sz w:val="24"/>
          <w:szCs w:val="24"/>
        </w:rPr>
        <w:t>Prawo do korzystania z materiałów bibliotecznych i usług Biblioteki Publicznej im. Ks. Jana Twardowskiego w Dzielnicy Praga-Północ m. st. Warszawy, zwanej dalej Biblioteka ma charakter powszechny na z</w:t>
      </w:r>
      <w:r w:rsidR="00173CDA">
        <w:rPr>
          <w:rFonts w:ascii="Arial" w:eastAsia="Calibri" w:hAnsi="Arial" w:cs="Arial"/>
          <w:color w:val="000000"/>
          <w:sz w:val="24"/>
          <w:szCs w:val="24"/>
        </w:rPr>
        <w:t>asadach określonych w ustawie o </w:t>
      </w:r>
      <w:r w:rsidRPr="00173CDA">
        <w:rPr>
          <w:rFonts w:ascii="Arial" w:eastAsia="Calibri" w:hAnsi="Arial" w:cs="Arial"/>
          <w:color w:val="000000"/>
          <w:sz w:val="24"/>
          <w:szCs w:val="24"/>
        </w:rPr>
        <w:t>bibliotekach oraz w niniejszym regulaminie.</w:t>
      </w:r>
    </w:p>
    <w:p w:rsidR="004A216A" w:rsidRDefault="004A216A" w:rsidP="008D6C56">
      <w:pPr>
        <w:autoSpaceDE w:val="0"/>
        <w:autoSpaceDN w:val="0"/>
        <w:adjustRightInd w:val="0"/>
        <w:spacing w:after="0" w:line="240" w:lineRule="auto"/>
        <w:jc w:val="center"/>
        <w:rPr>
          <w:rFonts w:ascii="Arial" w:eastAsia="Calibri" w:hAnsi="Arial" w:cs="Arial"/>
          <w:b/>
          <w:bCs/>
          <w:color w:val="000000"/>
          <w:sz w:val="24"/>
          <w:szCs w:val="24"/>
        </w:rPr>
      </w:pPr>
    </w:p>
    <w:p w:rsidR="009870F4" w:rsidRDefault="009870F4" w:rsidP="008D6C56">
      <w:pPr>
        <w:autoSpaceDE w:val="0"/>
        <w:autoSpaceDN w:val="0"/>
        <w:adjustRightInd w:val="0"/>
        <w:spacing w:after="0" w:line="240" w:lineRule="auto"/>
        <w:jc w:val="center"/>
        <w:rPr>
          <w:rFonts w:ascii="Arial" w:eastAsia="Calibri" w:hAnsi="Arial" w:cs="Arial"/>
          <w:b/>
          <w:bCs/>
          <w:color w:val="000000"/>
          <w:sz w:val="24"/>
          <w:szCs w:val="24"/>
        </w:rPr>
      </w:pPr>
      <w:r w:rsidRPr="00173CDA">
        <w:rPr>
          <w:rFonts w:ascii="Arial" w:eastAsia="Calibri" w:hAnsi="Arial" w:cs="Arial"/>
          <w:b/>
          <w:bCs/>
          <w:color w:val="000000"/>
          <w:sz w:val="24"/>
          <w:szCs w:val="24"/>
        </w:rPr>
        <w:t>§ 4</w:t>
      </w:r>
    </w:p>
    <w:p w:rsidR="00173CDA" w:rsidRPr="00173CDA" w:rsidRDefault="00173CDA" w:rsidP="008D6C56">
      <w:pPr>
        <w:autoSpaceDE w:val="0"/>
        <w:autoSpaceDN w:val="0"/>
        <w:adjustRightInd w:val="0"/>
        <w:spacing w:after="0" w:line="240" w:lineRule="auto"/>
        <w:jc w:val="center"/>
        <w:rPr>
          <w:rFonts w:ascii="Arial" w:eastAsia="Calibri" w:hAnsi="Arial" w:cs="Arial"/>
          <w:b/>
          <w:bCs/>
          <w:color w:val="000000"/>
          <w:sz w:val="24"/>
          <w:szCs w:val="24"/>
        </w:rPr>
      </w:pPr>
    </w:p>
    <w:p w:rsidR="009870F4" w:rsidRPr="00173CDA" w:rsidRDefault="009870F4" w:rsidP="008D6C56">
      <w:pPr>
        <w:autoSpaceDE w:val="0"/>
        <w:autoSpaceDN w:val="0"/>
        <w:adjustRightInd w:val="0"/>
        <w:spacing w:after="0" w:line="240" w:lineRule="auto"/>
        <w:jc w:val="both"/>
        <w:rPr>
          <w:rFonts w:ascii="Arial" w:eastAsia="Calibri" w:hAnsi="Arial" w:cs="Arial"/>
          <w:color w:val="000000"/>
          <w:sz w:val="24"/>
          <w:szCs w:val="24"/>
        </w:rPr>
      </w:pPr>
      <w:r w:rsidRPr="00173CDA">
        <w:rPr>
          <w:rFonts w:ascii="Arial" w:eastAsia="Calibri" w:hAnsi="Arial" w:cs="Arial"/>
          <w:color w:val="000000"/>
          <w:sz w:val="24"/>
          <w:szCs w:val="24"/>
        </w:rPr>
        <w:t>Prawo do bezpłatnego korzystania z materiałów i usług Biblioteki mają:</w:t>
      </w:r>
    </w:p>
    <w:p w:rsidR="009870F4" w:rsidRPr="00173CDA" w:rsidRDefault="000B68BD" w:rsidP="008D6C56">
      <w:pPr>
        <w:numPr>
          <w:ilvl w:val="0"/>
          <w:numId w:val="1"/>
        </w:numPr>
        <w:autoSpaceDE w:val="0"/>
        <w:autoSpaceDN w:val="0"/>
        <w:adjustRightInd w:val="0"/>
        <w:spacing w:after="0" w:line="240" w:lineRule="auto"/>
        <w:contextualSpacing/>
        <w:jc w:val="both"/>
        <w:rPr>
          <w:rFonts w:ascii="Arial" w:eastAsia="Calibri" w:hAnsi="Arial" w:cs="Arial"/>
          <w:color w:val="000000"/>
          <w:sz w:val="24"/>
          <w:szCs w:val="24"/>
        </w:rPr>
      </w:pPr>
      <w:r>
        <w:rPr>
          <w:rFonts w:ascii="Arial" w:eastAsia="Calibri" w:hAnsi="Arial" w:cs="Arial"/>
          <w:sz w:val="24"/>
          <w:szCs w:val="24"/>
        </w:rPr>
        <w:t>osoby</w:t>
      </w:r>
      <w:r w:rsidR="00A07BFF">
        <w:rPr>
          <w:rFonts w:ascii="Arial" w:eastAsia="Calibri" w:hAnsi="Arial" w:cs="Arial"/>
          <w:sz w:val="24"/>
          <w:szCs w:val="24"/>
        </w:rPr>
        <w:t xml:space="preserve"> </w:t>
      </w:r>
      <w:r w:rsidR="00A07BFF" w:rsidRPr="0097227E">
        <w:rPr>
          <w:rFonts w:ascii="Arial" w:eastAsia="Calibri" w:hAnsi="Arial" w:cs="Arial"/>
          <w:sz w:val="24"/>
          <w:szCs w:val="24"/>
        </w:rPr>
        <w:t>zamieszkując</w:t>
      </w:r>
      <w:r>
        <w:rPr>
          <w:rFonts w:ascii="Arial" w:eastAsia="Calibri" w:hAnsi="Arial" w:cs="Arial"/>
          <w:sz w:val="24"/>
          <w:szCs w:val="24"/>
        </w:rPr>
        <w:t>e</w:t>
      </w:r>
      <w:r w:rsidR="00A07BFF">
        <w:rPr>
          <w:rFonts w:ascii="Arial" w:eastAsia="Calibri" w:hAnsi="Arial" w:cs="Arial"/>
          <w:sz w:val="24"/>
          <w:szCs w:val="24"/>
        </w:rPr>
        <w:t xml:space="preserve"> </w:t>
      </w:r>
      <w:r w:rsidR="009870F4" w:rsidRPr="00A07BFF">
        <w:rPr>
          <w:rFonts w:ascii="Arial" w:eastAsia="Calibri" w:hAnsi="Arial" w:cs="Arial"/>
          <w:sz w:val="24"/>
          <w:szCs w:val="24"/>
        </w:rPr>
        <w:t xml:space="preserve"> w Warszawie</w:t>
      </w:r>
      <w:r w:rsidR="009870F4" w:rsidRPr="00173CDA">
        <w:rPr>
          <w:rFonts w:ascii="Arial" w:eastAsia="Calibri" w:hAnsi="Arial" w:cs="Arial"/>
          <w:color w:val="000000"/>
          <w:sz w:val="24"/>
          <w:szCs w:val="24"/>
        </w:rPr>
        <w:t>;</w:t>
      </w:r>
    </w:p>
    <w:p w:rsidR="009870F4" w:rsidRPr="00173CDA" w:rsidRDefault="009870F4" w:rsidP="008D6C56">
      <w:pPr>
        <w:numPr>
          <w:ilvl w:val="0"/>
          <w:numId w:val="1"/>
        </w:numPr>
        <w:autoSpaceDE w:val="0"/>
        <w:autoSpaceDN w:val="0"/>
        <w:adjustRightInd w:val="0"/>
        <w:spacing w:after="0" w:line="240" w:lineRule="auto"/>
        <w:contextualSpacing/>
        <w:jc w:val="both"/>
        <w:rPr>
          <w:rFonts w:ascii="Arial" w:eastAsia="Calibri" w:hAnsi="Arial" w:cs="Arial"/>
          <w:color w:val="000000"/>
          <w:sz w:val="24"/>
          <w:szCs w:val="24"/>
        </w:rPr>
      </w:pPr>
      <w:r w:rsidRPr="00173CDA">
        <w:rPr>
          <w:rFonts w:ascii="Arial" w:eastAsia="Calibri" w:hAnsi="Arial" w:cs="Arial"/>
          <w:color w:val="000000"/>
          <w:sz w:val="24"/>
          <w:szCs w:val="24"/>
        </w:rPr>
        <w:t>osoby zatrudnione w Warszawie;</w:t>
      </w:r>
    </w:p>
    <w:p w:rsidR="009870F4" w:rsidRPr="00173CDA" w:rsidRDefault="009870F4" w:rsidP="008D6C56">
      <w:pPr>
        <w:numPr>
          <w:ilvl w:val="0"/>
          <w:numId w:val="1"/>
        </w:numPr>
        <w:autoSpaceDE w:val="0"/>
        <w:autoSpaceDN w:val="0"/>
        <w:adjustRightInd w:val="0"/>
        <w:spacing w:after="0" w:line="240" w:lineRule="auto"/>
        <w:contextualSpacing/>
        <w:jc w:val="both"/>
        <w:rPr>
          <w:rFonts w:ascii="Arial" w:eastAsia="Calibri" w:hAnsi="Arial" w:cs="Arial"/>
          <w:color w:val="000000"/>
          <w:sz w:val="24"/>
          <w:szCs w:val="24"/>
        </w:rPr>
      </w:pPr>
      <w:r w:rsidRPr="00173CDA">
        <w:rPr>
          <w:rFonts w:ascii="Arial" w:eastAsia="Calibri" w:hAnsi="Arial" w:cs="Arial"/>
          <w:color w:val="000000"/>
          <w:sz w:val="24"/>
          <w:szCs w:val="24"/>
        </w:rPr>
        <w:t xml:space="preserve">uczniowie </w:t>
      </w:r>
      <w:r w:rsidR="0097227E">
        <w:rPr>
          <w:rFonts w:ascii="Arial" w:eastAsia="Calibri" w:hAnsi="Arial" w:cs="Arial"/>
          <w:color w:val="000000"/>
          <w:sz w:val="24"/>
          <w:szCs w:val="24"/>
        </w:rPr>
        <w:t xml:space="preserve">warszawskich </w:t>
      </w:r>
      <w:r w:rsidRPr="00173CDA">
        <w:rPr>
          <w:rFonts w:ascii="Arial" w:eastAsia="Calibri" w:hAnsi="Arial" w:cs="Arial"/>
          <w:color w:val="000000"/>
          <w:sz w:val="24"/>
          <w:szCs w:val="24"/>
        </w:rPr>
        <w:t>szkół;</w:t>
      </w:r>
    </w:p>
    <w:p w:rsidR="009870F4" w:rsidRPr="00173CDA" w:rsidRDefault="009870F4" w:rsidP="008D6C56">
      <w:pPr>
        <w:numPr>
          <w:ilvl w:val="0"/>
          <w:numId w:val="1"/>
        </w:numPr>
        <w:autoSpaceDE w:val="0"/>
        <w:autoSpaceDN w:val="0"/>
        <w:adjustRightInd w:val="0"/>
        <w:spacing w:after="0" w:line="240" w:lineRule="auto"/>
        <w:contextualSpacing/>
        <w:jc w:val="both"/>
        <w:rPr>
          <w:rFonts w:ascii="Arial" w:eastAsia="Calibri" w:hAnsi="Arial" w:cs="Arial"/>
          <w:color w:val="000000"/>
          <w:sz w:val="24"/>
          <w:szCs w:val="24"/>
        </w:rPr>
      </w:pPr>
      <w:r w:rsidRPr="00173CDA">
        <w:rPr>
          <w:rFonts w:ascii="Arial" w:eastAsia="Calibri" w:hAnsi="Arial" w:cs="Arial"/>
          <w:color w:val="000000"/>
          <w:sz w:val="24"/>
          <w:szCs w:val="24"/>
        </w:rPr>
        <w:t xml:space="preserve">studenci </w:t>
      </w:r>
      <w:r w:rsidR="000B68BD">
        <w:rPr>
          <w:rFonts w:ascii="Arial" w:eastAsia="Calibri" w:hAnsi="Arial" w:cs="Arial"/>
          <w:color w:val="000000"/>
          <w:sz w:val="24"/>
          <w:szCs w:val="24"/>
        </w:rPr>
        <w:t xml:space="preserve">warszawskich </w:t>
      </w:r>
      <w:r w:rsidRPr="00173CDA">
        <w:rPr>
          <w:rFonts w:ascii="Arial" w:eastAsia="Calibri" w:hAnsi="Arial" w:cs="Arial"/>
          <w:color w:val="000000"/>
          <w:sz w:val="24"/>
          <w:szCs w:val="24"/>
        </w:rPr>
        <w:t>uczelni;</w:t>
      </w:r>
    </w:p>
    <w:p w:rsidR="009870F4" w:rsidRPr="0088174F" w:rsidRDefault="009870F4" w:rsidP="008D6C56">
      <w:pPr>
        <w:numPr>
          <w:ilvl w:val="0"/>
          <w:numId w:val="1"/>
        </w:numPr>
        <w:autoSpaceDE w:val="0"/>
        <w:autoSpaceDN w:val="0"/>
        <w:adjustRightInd w:val="0"/>
        <w:spacing w:after="0" w:line="240" w:lineRule="auto"/>
        <w:contextualSpacing/>
        <w:jc w:val="both"/>
        <w:rPr>
          <w:rFonts w:ascii="Arial" w:eastAsia="Calibri" w:hAnsi="Arial" w:cs="Arial"/>
          <w:color w:val="000000"/>
          <w:sz w:val="24"/>
          <w:szCs w:val="24"/>
        </w:rPr>
      </w:pPr>
      <w:r w:rsidRPr="0088174F">
        <w:rPr>
          <w:rFonts w:ascii="Arial" w:eastAsia="Calibri" w:hAnsi="Arial" w:cs="Arial"/>
          <w:color w:val="000000"/>
          <w:sz w:val="24"/>
          <w:szCs w:val="24"/>
        </w:rPr>
        <w:t>w Czytelni Naukowej inne osoby za okazaniem dokumentu tożsamości ze zdjęciem;</w:t>
      </w:r>
    </w:p>
    <w:p w:rsidR="009870F4" w:rsidRPr="00173CDA" w:rsidRDefault="009870F4" w:rsidP="008D6C56">
      <w:pPr>
        <w:autoSpaceDE w:val="0"/>
        <w:autoSpaceDN w:val="0"/>
        <w:adjustRightInd w:val="0"/>
        <w:spacing w:after="0" w:line="240" w:lineRule="auto"/>
        <w:jc w:val="both"/>
        <w:rPr>
          <w:rFonts w:ascii="Arial" w:eastAsia="Calibri" w:hAnsi="Arial" w:cs="Arial"/>
          <w:b/>
          <w:bCs/>
          <w:color w:val="000000"/>
          <w:sz w:val="24"/>
          <w:szCs w:val="24"/>
        </w:rPr>
      </w:pPr>
    </w:p>
    <w:p w:rsidR="002358C2" w:rsidRDefault="002358C2" w:rsidP="008D6C56">
      <w:pPr>
        <w:autoSpaceDE w:val="0"/>
        <w:autoSpaceDN w:val="0"/>
        <w:adjustRightInd w:val="0"/>
        <w:spacing w:after="0" w:line="240" w:lineRule="auto"/>
        <w:jc w:val="center"/>
        <w:rPr>
          <w:rFonts w:ascii="Arial" w:eastAsia="Calibri" w:hAnsi="Arial" w:cs="Arial"/>
          <w:b/>
          <w:bCs/>
          <w:color w:val="000000"/>
          <w:sz w:val="24"/>
          <w:szCs w:val="24"/>
        </w:rPr>
      </w:pPr>
    </w:p>
    <w:p w:rsidR="009870F4" w:rsidRPr="00173CDA" w:rsidRDefault="009870F4" w:rsidP="008D6C56">
      <w:pPr>
        <w:autoSpaceDE w:val="0"/>
        <w:autoSpaceDN w:val="0"/>
        <w:adjustRightInd w:val="0"/>
        <w:spacing w:after="0" w:line="240" w:lineRule="auto"/>
        <w:jc w:val="center"/>
        <w:rPr>
          <w:rFonts w:ascii="Arial" w:eastAsia="Calibri" w:hAnsi="Arial" w:cs="Arial"/>
          <w:b/>
          <w:bCs/>
          <w:color w:val="000000"/>
          <w:sz w:val="24"/>
          <w:szCs w:val="24"/>
        </w:rPr>
      </w:pPr>
      <w:r w:rsidRPr="00173CDA">
        <w:rPr>
          <w:rFonts w:ascii="Arial" w:eastAsia="Calibri" w:hAnsi="Arial" w:cs="Arial"/>
          <w:b/>
          <w:bCs/>
          <w:color w:val="000000"/>
          <w:sz w:val="24"/>
          <w:szCs w:val="24"/>
        </w:rPr>
        <w:lastRenderedPageBreak/>
        <w:t>§ 5</w:t>
      </w:r>
    </w:p>
    <w:p w:rsidR="009870F4" w:rsidRPr="00173CDA" w:rsidRDefault="009870F4" w:rsidP="008D6C56">
      <w:pPr>
        <w:autoSpaceDE w:val="0"/>
        <w:autoSpaceDN w:val="0"/>
        <w:adjustRightInd w:val="0"/>
        <w:spacing w:after="0" w:line="240" w:lineRule="auto"/>
        <w:jc w:val="both"/>
        <w:rPr>
          <w:rFonts w:ascii="Arial" w:eastAsia="Calibri" w:hAnsi="Arial" w:cs="Arial"/>
          <w:b/>
          <w:bCs/>
          <w:color w:val="000000"/>
          <w:sz w:val="24"/>
          <w:szCs w:val="24"/>
        </w:rPr>
      </w:pPr>
    </w:p>
    <w:p w:rsidR="009870F4" w:rsidRPr="00173CDA" w:rsidRDefault="009870F4" w:rsidP="008D6C56">
      <w:pPr>
        <w:pStyle w:val="Akapitzlist"/>
        <w:numPr>
          <w:ilvl w:val="0"/>
          <w:numId w:val="17"/>
        </w:numPr>
        <w:autoSpaceDE w:val="0"/>
        <w:autoSpaceDN w:val="0"/>
        <w:adjustRightInd w:val="0"/>
        <w:spacing w:after="0" w:line="240" w:lineRule="auto"/>
        <w:ind w:left="426" w:hanging="426"/>
        <w:jc w:val="both"/>
        <w:rPr>
          <w:rFonts w:ascii="Arial" w:hAnsi="Arial" w:cs="Arial"/>
          <w:color w:val="000000"/>
          <w:sz w:val="24"/>
          <w:szCs w:val="24"/>
        </w:rPr>
      </w:pPr>
      <w:r w:rsidRPr="00173CDA">
        <w:rPr>
          <w:rFonts w:ascii="Arial" w:hAnsi="Arial" w:cs="Arial"/>
          <w:color w:val="000000"/>
          <w:sz w:val="24"/>
          <w:szCs w:val="24"/>
        </w:rPr>
        <w:t>Osoby zamierzające korzystać z materiałów bibliotecznych i usług Biblioteki zobowiązane są do:</w:t>
      </w:r>
    </w:p>
    <w:p w:rsidR="009870F4" w:rsidRPr="00173CDA" w:rsidRDefault="009870F4" w:rsidP="008D6C56">
      <w:pPr>
        <w:numPr>
          <w:ilvl w:val="0"/>
          <w:numId w:val="4"/>
        </w:numPr>
        <w:autoSpaceDE w:val="0"/>
        <w:autoSpaceDN w:val="0"/>
        <w:adjustRightInd w:val="0"/>
        <w:spacing w:after="0" w:line="240" w:lineRule="auto"/>
        <w:contextualSpacing/>
        <w:jc w:val="both"/>
        <w:rPr>
          <w:rFonts w:ascii="Arial" w:eastAsia="Calibri" w:hAnsi="Arial" w:cs="Arial"/>
          <w:color w:val="000000"/>
          <w:sz w:val="24"/>
          <w:szCs w:val="24"/>
        </w:rPr>
      </w:pPr>
      <w:r w:rsidRPr="00173CDA">
        <w:rPr>
          <w:rFonts w:ascii="Arial" w:eastAsia="Calibri" w:hAnsi="Arial" w:cs="Arial"/>
          <w:color w:val="000000"/>
          <w:sz w:val="24"/>
          <w:szCs w:val="24"/>
        </w:rPr>
        <w:t>okazania dowodu tożsamości lub innego dokumentu ze zdjęciem w celu dokonania zapisu w elektronicznej bazie użytkowników Biblioteki;</w:t>
      </w:r>
    </w:p>
    <w:p w:rsidR="009870F4" w:rsidRPr="00173CDA" w:rsidRDefault="009870F4" w:rsidP="008D6C56">
      <w:pPr>
        <w:numPr>
          <w:ilvl w:val="0"/>
          <w:numId w:val="4"/>
        </w:numPr>
        <w:autoSpaceDE w:val="0"/>
        <w:autoSpaceDN w:val="0"/>
        <w:adjustRightInd w:val="0"/>
        <w:spacing w:after="0" w:line="240" w:lineRule="auto"/>
        <w:contextualSpacing/>
        <w:jc w:val="both"/>
        <w:rPr>
          <w:rFonts w:ascii="Arial" w:eastAsia="Calibri" w:hAnsi="Arial" w:cs="Arial"/>
          <w:color w:val="000000"/>
          <w:sz w:val="24"/>
          <w:szCs w:val="24"/>
        </w:rPr>
      </w:pPr>
      <w:r w:rsidRPr="00173CDA">
        <w:rPr>
          <w:rFonts w:ascii="Arial" w:eastAsia="Calibri" w:hAnsi="Arial" w:cs="Arial"/>
          <w:color w:val="000000"/>
          <w:sz w:val="24"/>
          <w:szCs w:val="24"/>
        </w:rPr>
        <w:t>zapoznania si</w:t>
      </w:r>
      <w:r w:rsidR="00290F4A">
        <w:rPr>
          <w:rFonts w:ascii="Arial" w:eastAsia="Calibri" w:hAnsi="Arial" w:cs="Arial"/>
          <w:color w:val="000000"/>
          <w:sz w:val="24"/>
          <w:szCs w:val="24"/>
        </w:rPr>
        <w:t>ę</w:t>
      </w:r>
      <w:r w:rsidRPr="00173CDA">
        <w:rPr>
          <w:rFonts w:ascii="Arial" w:eastAsia="Calibri" w:hAnsi="Arial" w:cs="Arial"/>
          <w:color w:val="000000"/>
          <w:sz w:val="24"/>
          <w:szCs w:val="24"/>
        </w:rPr>
        <w:t xml:space="preserve"> z niniejszym Regulaminem, </w:t>
      </w:r>
    </w:p>
    <w:p w:rsidR="009870F4" w:rsidRDefault="009870F4" w:rsidP="008D6C56">
      <w:pPr>
        <w:numPr>
          <w:ilvl w:val="0"/>
          <w:numId w:val="4"/>
        </w:numPr>
        <w:autoSpaceDE w:val="0"/>
        <w:autoSpaceDN w:val="0"/>
        <w:adjustRightInd w:val="0"/>
        <w:spacing w:after="0" w:line="240" w:lineRule="auto"/>
        <w:ind w:hanging="357"/>
        <w:contextualSpacing/>
        <w:jc w:val="both"/>
        <w:rPr>
          <w:rFonts w:ascii="Arial" w:eastAsia="Calibri" w:hAnsi="Arial" w:cs="Arial"/>
          <w:color w:val="000000"/>
          <w:sz w:val="24"/>
          <w:szCs w:val="24"/>
        </w:rPr>
      </w:pPr>
      <w:r w:rsidRPr="00173CDA">
        <w:rPr>
          <w:rFonts w:ascii="Arial" w:eastAsia="Calibri" w:hAnsi="Arial" w:cs="Arial"/>
          <w:color w:val="000000"/>
          <w:sz w:val="24"/>
          <w:szCs w:val="24"/>
        </w:rPr>
        <w:t xml:space="preserve">wypełnienia i podpisania  „zobowiązania”, które jednocześnie stanowi kartę zapisu (wzór  „Zobowiązania” stanowi załącznik Nr 1 – dla osób pełnoletnich </w:t>
      </w:r>
      <w:r w:rsidR="00173CDA">
        <w:rPr>
          <w:rFonts w:ascii="Arial" w:eastAsia="Calibri" w:hAnsi="Arial" w:cs="Arial"/>
          <w:color w:val="000000"/>
          <w:sz w:val="24"/>
          <w:szCs w:val="24"/>
        </w:rPr>
        <w:t>i </w:t>
      </w:r>
      <w:r w:rsidRPr="00173CDA">
        <w:rPr>
          <w:rFonts w:ascii="Arial" w:eastAsia="Calibri" w:hAnsi="Arial" w:cs="Arial"/>
          <w:color w:val="000000"/>
          <w:sz w:val="24"/>
          <w:szCs w:val="24"/>
        </w:rPr>
        <w:t>załącznik  Nr 2 dla osób niepełnoletnich)</w:t>
      </w:r>
    </w:p>
    <w:p w:rsidR="009870F4" w:rsidRPr="00173CDA" w:rsidRDefault="009870F4" w:rsidP="008D6C56">
      <w:pPr>
        <w:pStyle w:val="Akapitzlist"/>
        <w:numPr>
          <w:ilvl w:val="0"/>
          <w:numId w:val="17"/>
        </w:numPr>
        <w:autoSpaceDE w:val="0"/>
        <w:autoSpaceDN w:val="0"/>
        <w:adjustRightInd w:val="0"/>
        <w:spacing w:after="0" w:line="240" w:lineRule="auto"/>
        <w:ind w:left="426" w:hanging="357"/>
        <w:jc w:val="both"/>
        <w:rPr>
          <w:rFonts w:ascii="Arial" w:hAnsi="Arial" w:cs="Arial"/>
          <w:color w:val="000000"/>
          <w:sz w:val="24"/>
          <w:szCs w:val="24"/>
        </w:rPr>
      </w:pPr>
      <w:r w:rsidRPr="00173CDA">
        <w:rPr>
          <w:rFonts w:ascii="Arial" w:hAnsi="Arial" w:cs="Arial"/>
          <w:color w:val="000000"/>
          <w:sz w:val="24"/>
          <w:szCs w:val="24"/>
        </w:rPr>
        <w:t xml:space="preserve">Złożenie podpisu równoznaczne jest z </w:t>
      </w:r>
    </w:p>
    <w:p w:rsidR="009870F4" w:rsidRPr="00173CDA" w:rsidRDefault="009870F4" w:rsidP="008D6C56">
      <w:pPr>
        <w:numPr>
          <w:ilvl w:val="0"/>
          <w:numId w:val="10"/>
        </w:numPr>
        <w:autoSpaceDE w:val="0"/>
        <w:autoSpaceDN w:val="0"/>
        <w:adjustRightInd w:val="0"/>
        <w:spacing w:after="0" w:line="240" w:lineRule="auto"/>
        <w:ind w:hanging="357"/>
        <w:contextualSpacing/>
        <w:jc w:val="both"/>
        <w:rPr>
          <w:rFonts w:ascii="Arial" w:eastAsia="Calibri" w:hAnsi="Arial" w:cs="Arial"/>
          <w:color w:val="000000"/>
          <w:sz w:val="24"/>
          <w:szCs w:val="24"/>
        </w:rPr>
      </w:pPr>
      <w:r w:rsidRPr="00173CDA">
        <w:rPr>
          <w:rFonts w:ascii="Arial" w:eastAsia="Calibri" w:hAnsi="Arial" w:cs="Arial"/>
          <w:color w:val="000000"/>
          <w:sz w:val="24"/>
          <w:szCs w:val="24"/>
        </w:rPr>
        <w:t>oświadczeniem o prawdziwości danych osobowych</w:t>
      </w:r>
    </w:p>
    <w:p w:rsidR="009870F4" w:rsidRPr="00173CDA" w:rsidRDefault="009870F4" w:rsidP="008D6C56">
      <w:pPr>
        <w:numPr>
          <w:ilvl w:val="0"/>
          <w:numId w:val="10"/>
        </w:numPr>
        <w:autoSpaceDE w:val="0"/>
        <w:autoSpaceDN w:val="0"/>
        <w:adjustRightInd w:val="0"/>
        <w:spacing w:after="0" w:line="240" w:lineRule="auto"/>
        <w:ind w:hanging="357"/>
        <w:contextualSpacing/>
        <w:jc w:val="both"/>
        <w:rPr>
          <w:rFonts w:ascii="Arial" w:eastAsia="Calibri" w:hAnsi="Arial" w:cs="Arial"/>
          <w:color w:val="000000"/>
          <w:sz w:val="24"/>
          <w:szCs w:val="24"/>
        </w:rPr>
      </w:pPr>
      <w:r w:rsidRPr="00173CDA">
        <w:rPr>
          <w:rFonts w:ascii="Arial" w:eastAsia="Calibri" w:hAnsi="Arial" w:cs="Arial"/>
          <w:color w:val="000000"/>
          <w:sz w:val="24"/>
          <w:szCs w:val="24"/>
        </w:rPr>
        <w:t>zobowiązaniem się do przestrzegania Regulaminu</w:t>
      </w:r>
    </w:p>
    <w:p w:rsidR="009870F4" w:rsidRDefault="009870F4" w:rsidP="008D6C56">
      <w:pPr>
        <w:numPr>
          <w:ilvl w:val="0"/>
          <w:numId w:val="10"/>
        </w:numPr>
        <w:autoSpaceDE w:val="0"/>
        <w:autoSpaceDN w:val="0"/>
        <w:adjustRightInd w:val="0"/>
        <w:spacing w:after="0" w:line="240" w:lineRule="auto"/>
        <w:ind w:hanging="357"/>
        <w:contextualSpacing/>
        <w:jc w:val="both"/>
        <w:rPr>
          <w:rFonts w:ascii="Arial" w:eastAsia="Calibri" w:hAnsi="Arial" w:cs="Arial"/>
          <w:color w:val="000000"/>
          <w:sz w:val="24"/>
          <w:szCs w:val="24"/>
        </w:rPr>
      </w:pPr>
      <w:r w:rsidRPr="00173CDA">
        <w:rPr>
          <w:rFonts w:ascii="Arial" w:eastAsia="Calibri" w:hAnsi="Arial" w:cs="Arial"/>
          <w:color w:val="000000"/>
          <w:sz w:val="24"/>
          <w:szCs w:val="24"/>
        </w:rPr>
        <w:t>odpowiedzialnością za stan i terminowy zwrot wypożyczonych materiałów bibliotecznych</w:t>
      </w:r>
    </w:p>
    <w:p w:rsidR="009870F4" w:rsidRPr="00173CDA" w:rsidRDefault="009870F4" w:rsidP="008D6C56">
      <w:pPr>
        <w:pStyle w:val="Akapitzlist"/>
        <w:numPr>
          <w:ilvl w:val="0"/>
          <w:numId w:val="17"/>
        </w:numPr>
        <w:autoSpaceDE w:val="0"/>
        <w:autoSpaceDN w:val="0"/>
        <w:adjustRightInd w:val="0"/>
        <w:spacing w:after="0" w:line="240" w:lineRule="auto"/>
        <w:ind w:left="426" w:hanging="357"/>
        <w:jc w:val="both"/>
        <w:rPr>
          <w:rFonts w:ascii="Arial" w:hAnsi="Arial" w:cs="Arial"/>
          <w:color w:val="000000"/>
          <w:sz w:val="24"/>
          <w:szCs w:val="24"/>
        </w:rPr>
      </w:pPr>
      <w:r w:rsidRPr="00173CDA">
        <w:rPr>
          <w:rFonts w:ascii="Arial" w:hAnsi="Arial" w:cs="Arial"/>
          <w:color w:val="000000"/>
          <w:sz w:val="24"/>
          <w:szCs w:val="24"/>
        </w:rPr>
        <w:t>Zapisu osoby niepełnoletniej mogą dokonać jedynie rodzice lub prawni opiekunowie legitymujący się dowodem tożsamości, którzy biorą odpowiedzialność za wypożyczone przez niepełnoletniego czytelnika materiały biblioteczne oraz ewentualne szkody wyrządzone na terenie Biblioteki</w:t>
      </w:r>
    </w:p>
    <w:p w:rsidR="009870F4" w:rsidRPr="00173CDA" w:rsidRDefault="009870F4" w:rsidP="008D6C56">
      <w:pPr>
        <w:autoSpaceDE w:val="0"/>
        <w:autoSpaceDN w:val="0"/>
        <w:adjustRightInd w:val="0"/>
        <w:spacing w:after="0" w:line="240" w:lineRule="auto"/>
        <w:jc w:val="both"/>
        <w:rPr>
          <w:rFonts w:ascii="Arial" w:eastAsia="Calibri" w:hAnsi="Arial" w:cs="Arial"/>
          <w:color w:val="000000"/>
          <w:sz w:val="24"/>
          <w:szCs w:val="24"/>
        </w:rPr>
      </w:pPr>
    </w:p>
    <w:p w:rsidR="009870F4" w:rsidRPr="00173CDA" w:rsidRDefault="009870F4" w:rsidP="008D6C56">
      <w:pPr>
        <w:autoSpaceDE w:val="0"/>
        <w:autoSpaceDN w:val="0"/>
        <w:adjustRightInd w:val="0"/>
        <w:spacing w:after="0" w:line="240" w:lineRule="auto"/>
        <w:jc w:val="center"/>
        <w:rPr>
          <w:rFonts w:ascii="Arial" w:eastAsia="Calibri" w:hAnsi="Arial" w:cs="Arial"/>
          <w:b/>
          <w:bCs/>
          <w:color w:val="000000"/>
          <w:sz w:val="24"/>
          <w:szCs w:val="24"/>
        </w:rPr>
      </w:pPr>
      <w:r w:rsidRPr="00173CDA">
        <w:rPr>
          <w:rFonts w:ascii="Arial" w:eastAsia="Calibri" w:hAnsi="Arial" w:cs="Arial"/>
          <w:b/>
          <w:bCs/>
          <w:color w:val="000000"/>
          <w:sz w:val="24"/>
          <w:szCs w:val="24"/>
        </w:rPr>
        <w:t>§ 6</w:t>
      </w:r>
    </w:p>
    <w:p w:rsidR="009870F4" w:rsidRPr="00173CDA" w:rsidRDefault="009870F4" w:rsidP="008D6C56">
      <w:pPr>
        <w:autoSpaceDE w:val="0"/>
        <w:autoSpaceDN w:val="0"/>
        <w:adjustRightInd w:val="0"/>
        <w:spacing w:after="0" w:line="240" w:lineRule="auto"/>
        <w:jc w:val="both"/>
        <w:rPr>
          <w:rFonts w:ascii="Arial" w:eastAsia="Calibri" w:hAnsi="Arial" w:cs="Arial"/>
          <w:b/>
          <w:bCs/>
          <w:color w:val="000000"/>
          <w:sz w:val="24"/>
          <w:szCs w:val="24"/>
        </w:rPr>
      </w:pPr>
    </w:p>
    <w:p w:rsidR="009870F4" w:rsidRPr="00173CDA" w:rsidRDefault="009870F4" w:rsidP="008D6C56">
      <w:pPr>
        <w:autoSpaceDE w:val="0"/>
        <w:autoSpaceDN w:val="0"/>
        <w:adjustRightInd w:val="0"/>
        <w:spacing w:after="0" w:line="240" w:lineRule="auto"/>
        <w:jc w:val="both"/>
        <w:rPr>
          <w:rFonts w:ascii="Arial" w:eastAsia="Calibri" w:hAnsi="Arial" w:cs="Arial"/>
          <w:color w:val="000000"/>
          <w:sz w:val="24"/>
          <w:szCs w:val="24"/>
        </w:rPr>
      </w:pPr>
      <w:r w:rsidRPr="00173CDA">
        <w:rPr>
          <w:rFonts w:ascii="Arial" w:eastAsia="Calibri" w:hAnsi="Arial" w:cs="Arial"/>
          <w:color w:val="000000"/>
          <w:sz w:val="24"/>
          <w:szCs w:val="24"/>
        </w:rPr>
        <w:t>W bazie przechowywane są następujące dane:</w:t>
      </w:r>
    </w:p>
    <w:p w:rsidR="009870F4" w:rsidRPr="00173CDA" w:rsidRDefault="009870F4" w:rsidP="008D6C56">
      <w:pPr>
        <w:numPr>
          <w:ilvl w:val="0"/>
          <w:numId w:val="2"/>
        </w:numPr>
        <w:autoSpaceDE w:val="0"/>
        <w:autoSpaceDN w:val="0"/>
        <w:adjustRightInd w:val="0"/>
        <w:spacing w:after="0" w:line="240" w:lineRule="auto"/>
        <w:contextualSpacing/>
        <w:jc w:val="both"/>
        <w:rPr>
          <w:rFonts w:ascii="Arial" w:eastAsia="Calibri" w:hAnsi="Arial" w:cs="Arial"/>
          <w:color w:val="000000"/>
          <w:sz w:val="24"/>
          <w:szCs w:val="24"/>
        </w:rPr>
      </w:pPr>
      <w:r w:rsidRPr="00173CDA">
        <w:rPr>
          <w:rFonts w:ascii="Arial" w:eastAsia="Calibri" w:hAnsi="Arial" w:cs="Arial"/>
          <w:color w:val="000000"/>
          <w:sz w:val="24"/>
          <w:szCs w:val="24"/>
        </w:rPr>
        <w:t>nazwisko i imię;</w:t>
      </w:r>
    </w:p>
    <w:p w:rsidR="009870F4" w:rsidRPr="00173CDA" w:rsidRDefault="009870F4" w:rsidP="008D6C56">
      <w:pPr>
        <w:numPr>
          <w:ilvl w:val="0"/>
          <w:numId w:val="2"/>
        </w:numPr>
        <w:autoSpaceDE w:val="0"/>
        <w:autoSpaceDN w:val="0"/>
        <w:adjustRightInd w:val="0"/>
        <w:spacing w:after="0" w:line="240" w:lineRule="auto"/>
        <w:contextualSpacing/>
        <w:jc w:val="both"/>
        <w:rPr>
          <w:rFonts w:ascii="Arial" w:eastAsia="Calibri" w:hAnsi="Arial" w:cs="Arial"/>
          <w:color w:val="000000"/>
          <w:sz w:val="24"/>
          <w:szCs w:val="24"/>
        </w:rPr>
      </w:pPr>
      <w:r w:rsidRPr="00173CDA">
        <w:rPr>
          <w:rFonts w:ascii="Arial" w:eastAsia="Calibri" w:hAnsi="Arial" w:cs="Arial"/>
          <w:color w:val="000000"/>
          <w:sz w:val="24"/>
          <w:szCs w:val="24"/>
        </w:rPr>
        <w:t>adres stałego pobytu;</w:t>
      </w:r>
    </w:p>
    <w:p w:rsidR="009870F4" w:rsidRPr="00173CDA" w:rsidRDefault="009870F4" w:rsidP="008D6C56">
      <w:pPr>
        <w:numPr>
          <w:ilvl w:val="0"/>
          <w:numId w:val="2"/>
        </w:numPr>
        <w:autoSpaceDE w:val="0"/>
        <w:autoSpaceDN w:val="0"/>
        <w:adjustRightInd w:val="0"/>
        <w:spacing w:after="0" w:line="240" w:lineRule="auto"/>
        <w:contextualSpacing/>
        <w:jc w:val="both"/>
        <w:rPr>
          <w:rFonts w:ascii="Arial" w:eastAsia="Calibri" w:hAnsi="Arial" w:cs="Arial"/>
          <w:color w:val="000000"/>
          <w:sz w:val="24"/>
          <w:szCs w:val="24"/>
        </w:rPr>
      </w:pPr>
      <w:r w:rsidRPr="00173CDA">
        <w:rPr>
          <w:rFonts w:ascii="Arial" w:eastAsia="Calibri" w:hAnsi="Arial" w:cs="Arial"/>
          <w:color w:val="000000"/>
          <w:sz w:val="24"/>
          <w:szCs w:val="24"/>
        </w:rPr>
        <w:t>adres tymczasowego pobytu (opcjonalnie);</w:t>
      </w:r>
    </w:p>
    <w:p w:rsidR="009870F4" w:rsidRPr="00173CDA" w:rsidRDefault="009870F4" w:rsidP="008D6C56">
      <w:pPr>
        <w:numPr>
          <w:ilvl w:val="0"/>
          <w:numId w:val="2"/>
        </w:numPr>
        <w:autoSpaceDE w:val="0"/>
        <w:autoSpaceDN w:val="0"/>
        <w:adjustRightInd w:val="0"/>
        <w:spacing w:after="0" w:line="240" w:lineRule="auto"/>
        <w:contextualSpacing/>
        <w:jc w:val="both"/>
        <w:rPr>
          <w:rFonts w:ascii="Arial" w:eastAsia="Calibri" w:hAnsi="Arial" w:cs="Arial"/>
          <w:color w:val="000000"/>
          <w:sz w:val="24"/>
          <w:szCs w:val="24"/>
        </w:rPr>
      </w:pPr>
      <w:r w:rsidRPr="00173CDA">
        <w:rPr>
          <w:rFonts w:ascii="Arial" w:eastAsia="Calibri" w:hAnsi="Arial" w:cs="Arial"/>
          <w:color w:val="000000"/>
          <w:sz w:val="24"/>
          <w:szCs w:val="24"/>
        </w:rPr>
        <w:t>numer telefonu kontaktowego;</w:t>
      </w:r>
    </w:p>
    <w:p w:rsidR="009870F4" w:rsidRPr="00173CDA" w:rsidRDefault="009870F4" w:rsidP="008D6C56">
      <w:pPr>
        <w:numPr>
          <w:ilvl w:val="0"/>
          <w:numId w:val="2"/>
        </w:numPr>
        <w:autoSpaceDE w:val="0"/>
        <w:autoSpaceDN w:val="0"/>
        <w:adjustRightInd w:val="0"/>
        <w:spacing w:after="0" w:line="240" w:lineRule="auto"/>
        <w:contextualSpacing/>
        <w:jc w:val="both"/>
        <w:rPr>
          <w:rFonts w:ascii="Arial" w:eastAsia="Calibri" w:hAnsi="Arial" w:cs="Arial"/>
          <w:color w:val="000000"/>
          <w:sz w:val="24"/>
          <w:szCs w:val="24"/>
        </w:rPr>
      </w:pPr>
      <w:r w:rsidRPr="00173CDA">
        <w:rPr>
          <w:rFonts w:ascii="Arial" w:eastAsia="Calibri" w:hAnsi="Arial" w:cs="Arial"/>
          <w:color w:val="000000"/>
          <w:sz w:val="24"/>
          <w:szCs w:val="24"/>
        </w:rPr>
        <w:t>adres mailowy;</w:t>
      </w:r>
    </w:p>
    <w:p w:rsidR="009870F4" w:rsidRPr="00173CDA" w:rsidRDefault="009870F4" w:rsidP="008D6C56">
      <w:pPr>
        <w:numPr>
          <w:ilvl w:val="0"/>
          <w:numId w:val="2"/>
        </w:numPr>
        <w:autoSpaceDE w:val="0"/>
        <w:autoSpaceDN w:val="0"/>
        <w:adjustRightInd w:val="0"/>
        <w:spacing w:after="0" w:line="240" w:lineRule="auto"/>
        <w:contextualSpacing/>
        <w:jc w:val="both"/>
        <w:rPr>
          <w:rFonts w:ascii="Arial" w:eastAsia="Calibri" w:hAnsi="Arial" w:cs="Arial"/>
          <w:color w:val="000000" w:themeColor="text1"/>
          <w:sz w:val="24"/>
          <w:szCs w:val="24"/>
        </w:rPr>
      </w:pPr>
      <w:r w:rsidRPr="00173CDA">
        <w:rPr>
          <w:rFonts w:ascii="Arial" w:eastAsia="Calibri" w:hAnsi="Arial" w:cs="Arial"/>
          <w:color w:val="000000" w:themeColor="text1"/>
          <w:sz w:val="24"/>
          <w:szCs w:val="24"/>
        </w:rPr>
        <w:t>PESEL</w:t>
      </w:r>
    </w:p>
    <w:p w:rsidR="009870F4" w:rsidRPr="00173CDA" w:rsidRDefault="009870F4" w:rsidP="008D6C56">
      <w:pPr>
        <w:numPr>
          <w:ilvl w:val="0"/>
          <w:numId w:val="2"/>
        </w:numPr>
        <w:autoSpaceDE w:val="0"/>
        <w:autoSpaceDN w:val="0"/>
        <w:adjustRightInd w:val="0"/>
        <w:spacing w:after="0" w:line="240" w:lineRule="auto"/>
        <w:contextualSpacing/>
        <w:jc w:val="both"/>
        <w:rPr>
          <w:rFonts w:ascii="Arial" w:eastAsia="Calibri" w:hAnsi="Arial" w:cs="Arial"/>
          <w:color w:val="000000"/>
          <w:sz w:val="24"/>
          <w:szCs w:val="24"/>
        </w:rPr>
      </w:pPr>
      <w:r w:rsidRPr="00173CDA">
        <w:rPr>
          <w:rFonts w:ascii="Arial" w:eastAsia="Calibri" w:hAnsi="Arial" w:cs="Arial"/>
          <w:color w:val="000000"/>
          <w:sz w:val="24"/>
          <w:szCs w:val="24"/>
        </w:rPr>
        <w:t>przynależność do grupy społeczno-zawodowej (zgodnie z klasyfikacj</w:t>
      </w:r>
      <w:r w:rsidR="0097227E">
        <w:rPr>
          <w:rFonts w:ascii="Arial" w:eastAsia="Calibri" w:hAnsi="Arial" w:cs="Arial"/>
          <w:color w:val="000000"/>
          <w:sz w:val="24"/>
          <w:szCs w:val="24"/>
        </w:rPr>
        <w:t>ą</w:t>
      </w:r>
      <w:r w:rsidRPr="00173CDA">
        <w:rPr>
          <w:rFonts w:ascii="Arial" w:eastAsia="Calibri" w:hAnsi="Arial" w:cs="Arial"/>
          <w:color w:val="000000"/>
          <w:sz w:val="24"/>
          <w:szCs w:val="24"/>
        </w:rPr>
        <w:t xml:space="preserve"> GUS)</w:t>
      </w:r>
    </w:p>
    <w:p w:rsidR="009870F4" w:rsidRPr="00173CDA" w:rsidRDefault="009870F4" w:rsidP="008D6C56">
      <w:pPr>
        <w:numPr>
          <w:ilvl w:val="0"/>
          <w:numId w:val="2"/>
        </w:numPr>
        <w:autoSpaceDE w:val="0"/>
        <w:autoSpaceDN w:val="0"/>
        <w:adjustRightInd w:val="0"/>
        <w:spacing w:after="0" w:line="240" w:lineRule="auto"/>
        <w:contextualSpacing/>
        <w:jc w:val="both"/>
        <w:rPr>
          <w:rFonts w:ascii="Arial" w:eastAsia="Calibri" w:hAnsi="Arial" w:cs="Arial"/>
          <w:color w:val="000000"/>
          <w:sz w:val="24"/>
          <w:szCs w:val="24"/>
        </w:rPr>
      </w:pPr>
      <w:r w:rsidRPr="00173CDA">
        <w:rPr>
          <w:rFonts w:ascii="Arial" w:eastAsia="Calibri" w:hAnsi="Arial" w:cs="Arial"/>
          <w:color w:val="000000"/>
          <w:sz w:val="24"/>
          <w:szCs w:val="24"/>
        </w:rPr>
        <w:t>przynależność do grupy wiekowej – data urodzenia (zgodnie z klasyfikacj</w:t>
      </w:r>
      <w:r w:rsidR="0097227E">
        <w:rPr>
          <w:rFonts w:ascii="Arial" w:eastAsia="Calibri" w:hAnsi="Arial" w:cs="Arial"/>
          <w:color w:val="000000"/>
          <w:sz w:val="24"/>
          <w:szCs w:val="24"/>
        </w:rPr>
        <w:t>ą</w:t>
      </w:r>
      <w:r w:rsidRPr="00173CDA">
        <w:rPr>
          <w:rFonts w:ascii="Arial" w:eastAsia="Calibri" w:hAnsi="Arial" w:cs="Arial"/>
          <w:color w:val="000000"/>
          <w:sz w:val="24"/>
          <w:szCs w:val="24"/>
        </w:rPr>
        <w:t xml:space="preserve"> GUS).</w:t>
      </w:r>
    </w:p>
    <w:p w:rsidR="009870F4" w:rsidRPr="00173CDA" w:rsidRDefault="009870F4" w:rsidP="008D6C56">
      <w:pPr>
        <w:autoSpaceDE w:val="0"/>
        <w:autoSpaceDN w:val="0"/>
        <w:adjustRightInd w:val="0"/>
        <w:spacing w:after="0" w:line="240" w:lineRule="auto"/>
        <w:jc w:val="both"/>
        <w:rPr>
          <w:rFonts w:ascii="Arial" w:eastAsia="Calibri" w:hAnsi="Arial" w:cs="Arial"/>
          <w:color w:val="000000"/>
          <w:sz w:val="24"/>
          <w:szCs w:val="24"/>
        </w:rPr>
      </w:pPr>
      <w:r w:rsidRPr="00173CDA">
        <w:rPr>
          <w:rFonts w:ascii="Arial" w:eastAsia="Calibri" w:hAnsi="Arial" w:cs="Arial"/>
          <w:color w:val="000000"/>
          <w:sz w:val="24"/>
          <w:szCs w:val="24"/>
        </w:rPr>
        <w:t>W przypadku osoby niepełnoletniej również :</w:t>
      </w:r>
    </w:p>
    <w:p w:rsidR="009870F4" w:rsidRPr="00173CDA" w:rsidRDefault="009870F4" w:rsidP="008D6C56">
      <w:pPr>
        <w:numPr>
          <w:ilvl w:val="0"/>
          <w:numId w:val="3"/>
        </w:numPr>
        <w:autoSpaceDE w:val="0"/>
        <w:autoSpaceDN w:val="0"/>
        <w:adjustRightInd w:val="0"/>
        <w:spacing w:after="0" w:line="240" w:lineRule="auto"/>
        <w:contextualSpacing/>
        <w:jc w:val="both"/>
        <w:rPr>
          <w:rFonts w:ascii="Arial" w:eastAsia="Calibri" w:hAnsi="Arial" w:cs="Arial"/>
          <w:color w:val="000000"/>
          <w:sz w:val="24"/>
          <w:szCs w:val="24"/>
        </w:rPr>
      </w:pPr>
      <w:r w:rsidRPr="00173CDA">
        <w:rPr>
          <w:rFonts w:ascii="Arial" w:eastAsia="Calibri" w:hAnsi="Arial" w:cs="Arial"/>
          <w:color w:val="000000"/>
          <w:sz w:val="24"/>
          <w:szCs w:val="24"/>
        </w:rPr>
        <w:t>nazwisko i imię rodzica lub prawnego opiekuna;</w:t>
      </w:r>
    </w:p>
    <w:p w:rsidR="009870F4" w:rsidRPr="00173CDA" w:rsidRDefault="009870F4" w:rsidP="008D6C56">
      <w:pPr>
        <w:numPr>
          <w:ilvl w:val="0"/>
          <w:numId w:val="3"/>
        </w:numPr>
        <w:autoSpaceDE w:val="0"/>
        <w:autoSpaceDN w:val="0"/>
        <w:adjustRightInd w:val="0"/>
        <w:spacing w:after="0" w:line="240" w:lineRule="auto"/>
        <w:contextualSpacing/>
        <w:jc w:val="both"/>
        <w:rPr>
          <w:rFonts w:ascii="Arial" w:eastAsia="Calibri" w:hAnsi="Arial" w:cs="Arial"/>
          <w:color w:val="000000"/>
          <w:sz w:val="24"/>
          <w:szCs w:val="24"/>
        </w:rPr>
      </w:pPr>
      <w:r w:rsidRPr="00173CDA">
        <w:rPr>
          <w:rFonts w:ascii="Arial" w:eastAsia="Calibri" w:hAnsi="Arial" w:cs="Arial"/>
          <w:color w:val="000000"/>
          <w:sz w:val="24"/>
          <w:szCs w:val="24"/>
        </w:rPr>
        <w:t>adres stałego pobytu rodzica lub prawnego opiekuna;</w:t>
      </w:r>
    </w:p>
    <w:p w:rsidR="009870F4" w:rsidRPr="00173CDA" w:rsidRDefault="009870F4" w:rsidP="008D6C56">
      <w:pPr>
        <w:numPr>
          <w:ilvl w:val="0"/>
          <w:numId w:val="3"/>
        </w:numPr>
        <w:autoSpaceDE w:val="0"/>
        <w:autoSpaceDN w:val="0"/>
        <w:adjustRightInd w:val="0"/>
        <w:spacing w:after="0" w:line="240" w:lineRule="auto"/>
        <w:contextualSpacing/>
        <w:jc w:val="both"/>
        <w:rPr>
          <w:rFonts w:ascii="Arial" w:eastAsia="Calibri" w:hAnsi="Arial" w:cs="Arial"/>
          <w:color w:val="000000"/>
          <w:sz w:val="24"/>
          <w:szCs w:val="24"/>
        </w:rPr>
      </w:pPr>
      <w:r w:rsidRPr="00173CDA">
        <w:rPr>
          <w:rFonts w:ascii="Arial" w:eastAsia="Calibri" w:hAnsi="Arial" w:cs="Arial"/>
          <w:color w:val="000000"/>
          <w:sz w:val="24"/>
          <w:szCs w:val="24"/>
        </w:rPr>
        <w:t>adres tymczasowego pobytu (opcjonalnie)</w:t>
      </w:r>
    </w:p>
    <w:p w:rsidR="009870F4" w:rsidRPr="00173CDA" w:rsidRDefault="009870F4" w:rsidP="008D6C56">
      <w:pPr>
        <w:numPr>
          <w:ilvl w:val="0"/>
          <w:numId w:val="3"/>
        </w:numPr>
        <w:autoSpaceDE w:val="0"/>
        <w:autoSpaceDN w:val="0"/>
        <w:adjustRightInd w:val="0"/>
        <w:spacing w:after="0" w:line="240" w:lineRule="auto"/>
        <w:contextualSpacing/>
        <w:jc w:val="both"/>
        <w:rPr>
          <w:rFonts w:ascii="Arial" w:eastAsia="Calibri" w:hAnsi="Arial" w:cs="Arial"/>
          <w:color w:val="000000"/>
          <w:sz w:val="24"/>
          <w:szCs w:val="24"/>
        </w:rPr>
      </w:pPr>
      <w:r w:rsidRPr="00173CDA">
        <w:rPr>
          <w:rFonts w:ascii="Arial" w:eastAsia="Calibri" w:hAnsi="Arial" w:cs="Arial"/>
          <w:color w:val="000000"/>
          <w:sz w:val="24"/>
          <w:szCs w:val="24"/>
        </w:rPr>
        <w:t>numer telefonu kontaktowego;</w:t>
      </w:r>
    </w:p>
    <w:p w:rsidR="009870F4" w:rsidRPr="00173CDA" w:rsidRDefault="009870F4" w:rsidP="008D6C56">
      <w:pPr>
        <w:numPr>
          <w:ilvl w:val="0"/>
          <w:numId w:val="3"/>
        </w:numPr>
        <w:autoSpaceDE w:val="0"/>
        <w:autoSpaceDN w:val="0"/>
        <w:adjustRightInd w:val="0"/>
        <w:spacing w:after="0" w:line="240" w:lineRule="auto"/>
        <w:contextualSpacing/>
        <w:jc w:val="both"/>
        <w:rPr>
          <w:rFonts w:ascii="Arial" w:eastAsia="Calibri" w:hAnsi="Arial" w:cs="Arial"/>
          <w:color w:val="000000"/>
          <w:sz w:val="24"/>
          <w:szCs w:val="24"/>
        </w:rPr>
      </w:pPr>
      <w:r w:rsidRPr="00173CDA">
        <w:rPr>
          <w:rFonts w:ascii="Arial" w:eastAsia="Calibri" w:hAnsi="Arial" w:cs="Arial"/>
          <w:color w:val="000000"/>
          <w:sz w:val="24"/>
          <w:szCs w:val="24"/>
        </w:rPr>
        <w:t>adres mailowy;</w:t>
      </w:r>
      <w:bookmarkStart w:id="0" w:name="_GoBack"/>
      <w:bookmarkEnd w:id="0"/>
    </w:p>
    <w:p w:rsidR="004A216A" w:rsidRDefault="004A216A" w:rsidP="008D6C56">
      <w:pPr>
        <w:autoSpaceDE w:val="0"/>
        <w:autoSpaceDN w:val="0"/>
        <w:adjustRightInd w:val="0"/>
        <w:spacing w:after="0" w:line="240" w:lineRule="auto"/>
        <w:jc w:val="center"/>
        <w:rPr>
          <w:rFonts w:ascii="Arial" w:eastAsia="Calibri" w:hAnsi="Arial" w:cs="Arial"/>
          <w:b/>
          <w:bCs/>
          <w:color w:val="000000"/>
          <w:sz w:val="24"/>
          <w:szCs w:val="24"/>
        </w:rPr>
      </w:pPr>
    </w:p>
    <w:p w:rsidR="009870F4" w:rsidRPr="00173CDA" w:rsidRDefault="009870F4" w:rsidP="008D6C56">
      <w:pPr>
        <w:autoSpaceDE w:val="0"/>
        <w:autoSpaceDN w:val="0"/>
        <w:adjustRightInd w:val="0"/>
        <w:spacing w:after="0" w:line="240" w:lineRule="auto"/>
        <w:jc w:val="center"/>
        <w:rPr>
          <w:rFonts w:ascii="Arial" w:eastAsia="Calibri" w:hAnsi="Arial" w:cs="Arial"/>
          <w:b/>
          <w:bCs/>
          <w:color w:val="000000"/>
          <w:sz w:val="24"/>
          <w:szCs w:val="24"/>
        </w:rPr>
      </w:pPr>
      <w:r w:rsidRPr="00173CDA">
        <w:rPr>
          <w:rFonts w:ascii="Arial" w:eastAsia="Calibri" w:hAnsi="Arial" w:cs="Arial"/>
          <w:b/>
          <w:bCs/>
          <w:color w:val="000000"/>
          <w:sz w:val="24"/>
          <w:szCs w:val="24"/>
        </w:rPr>
        <w:t>§ 7</w:t>
      </w:r>
    </w:p>
    <w:p w:rsidR="009870F4" w:rsidRPr="00173CDA" w:rsidRDefault="009870F4" w:rsidP="008D6C56">
      <w:pPr>
        <w:autoSpaceDE w:val="0"/>
        <w:autoSpaceDN w:val="0"/>
        <w:adjustRightInd w:val="0"/>
        <w:spacing w:after="0" w:line="240" w:lineRule="auto"/>
        <w:jc w:val="both"/>
        <w:rPr>
          <w:rFonts w:ascii="Arial" w:eastAsia="Calibri" w:hAnsi="Arial" w:cs="Arial"/>
          <w:b/>
          <w:bCs/>
          <w:color w:val="000000"/>
          <w:sz w:val="24"/>
          <w:szCs w:val="24"/>
        </w:rPr>
      </w:pPr>
    </w:p>
    <w:p w:rsidR="009870F4" w:rsidRPr="00173CDA" w:rsidRDefault="009870F4" w:rsidP="008D6C56">
      <w:pPr>
        <w:autoSpaceDE w:val="0"/>
        <w:autoSpaceDN w:val="0"/>
        <w:adjustRightInd w:val="0"/>
        <w:spacing w:after="0" w:line="240" w:lineRule="auto"/>
        <w:jc w:val="both"/>
        <w:rPr>
          <w:rFonts w:ascii="Arial" w:eastAsia="Calibri" w:hAnsi="Arial" w:cs="Arial"/>
          <w:color w:val="000000"/>
          <w:sz w:val="24"/>
          <w:szCs w:val="24"/>
        </w:rPr>
      </w:pPr>
      <w:r w:rsidRPr="00173CDA">
        <w:rPr>
          <w:rFonts w:ascii="Arial" w:eastAsia="Calibri" w:hAnsi="Arial" w:cs="Arial"/>
          <w:color w:val="000000"/>
          <w:sz w:val="24"/>
          <w:szCs w:val="24"/>
        </w:rPr>
        <w:t xml:space="preserve">Wypożyczenia może dokonywać Czytelnik bezpośrednio bądź przez osobę </w:t>
      </w:r>
      <w:r w:rsidRPr="0097227E">
        <w:rPr>
          <w:rFonts w:ascii="Arial" w:eastAsia="Calibri" w:hAnsi="Arial" w:cs="Arial"/>
          <w:sz w:val="24"/>
          <w:szCs w:val="24"/>
        </w:rPr>
        <w:t xml:space="preserve">wskazaną w </w:t>
      </w:r>
      <w:r w:rsidR="00A07BFF" w:rsidRPr="0097227E">
        <w:rPr>
          <w:rFonts w:ascii="Arial" w:eastAsia="Calibri" w:hAnsi="Arial" w:cs="Arial"/>
          <w:sz w:val="24"/>
          <w:szCs w:val="24"/>
        </w:rPr>
        <w:t xml:space="preserve">„upoważnieniu” stanowiącym załącznik nr </w:t>
      </w:r>
      <w:r w:rsidR="0097227E">
        <w:rPr>
          <w:rFonts w:ascii="Arial" w:eastAsia="Calibri" w:hAnsi="Arial" w:cs="Arial"/>
          <w:sz w:val="24"/>
          <w:szCs w:val="24"/>
        </w:rPr>
        <w:t xml:space="preserve">4 </w:t>
      </w:r>
      <w:r w:rsidR="00A07BFF" w:rsidRPr="0097227E">
        <w:rPr>
          <w:rFonts w:ascii="Arial" w:eastAsia="Calibri" w:hAnsi="Arial" w:cs="Arial"/>
          <w:sz w:val="24"/>
          <w:szCs w:val="24"/>
        </w:rPr>
        <w:t xml:space="preserve">do Regulaminu </w:t>
      </w:r>
    </w:p>
    <w:p w:rsidR="004A216A" w:rsidRDefault="004A216A" w:rsidP="008D6C56">
      <w:pPr>
        <w:autoSpaceDE w:val="0"/>
        <w:autoSpaceDN w:val="0"/>
        <w:adjustRightInd w:val="0"/>
        <w:spacing w:after="0" w:line="240" w:lineRule="auto"/>
        <w:jc w:val="center"/>
        <w:rPr>
          <w:rFonts w:ascii="Arial" w:eastAsia="Calibri" w:hAnsi="Arial" w:cs="Arial"/>
          <w:b/>
          <w:bCs/>
          <w:color w:val="000000"/>
          <w:sz w:val="24"/>
          <w:szCs w:val="24"/>
        </w:rPr>
      </w:pPr>
    </w:p>
    <w:p w:rsidR="009870F4" w:rsidRPr="00173CDA" w:rsidRDefault="009870F4" w:rsidP="008D6C56">
      <w:pPr>
        <w:autoSpaceDE w:val="0"/>
        <w:autoSpaceDN w:val="0"/>
        <w:adjustRightInd w:val="0"/>
        <w:spacing w:after="0" w:line="240" w:lineRule="auto"/>
        <w:jc w:val="center"/>
        <w:rPr>
          <w:rFonts w:ascii="Arial" w:eastAsia="Calibri" w:hAnsi="Arial" w:cs="Arial"/>
          <w:b/>
          <w:bCs/>
          <w:color w:val="000000"/>
          <w:sz w:val="24"/>
          <w:szCs w:val="24"/>
        </w:rPr>
      </w:pPr>
      <w:r w:rsidRPr="00173CDA">
        <w:rPr>
          <w:rFonts w:ascii="Arial" w:eastAsia="Calibri" w:hAnsi="Arial" w:cs="Arial"/>
          <w:b/>
          <w:bCs/>
          <w:color w:val="000000"/>
          <w:sz w:val="24"/>
          <w:szCs w:val="24"/>
        </w:rPr>
        <w:t>§ 8</w:t>
      </w:r>
    </w:p>
    <w:p w:rsidR="009870F4" w:rsidRPr="00173CDA" w:rsidRDefault="009870F4" w:rsidP="008D6C56">
      <w:pPr>
        <w:autoSpaceDE w:val="0"/>
        <w:autoSpaceDN w:val="0"/>
        <w:adjustRightInd w:val="0"/>
        <w:spacing w:after="0" w:line="240" w:lineRule="auto"/>
        <w:jc w:val="both"/>
        <w:rPr>
          <w:rFonts w:ascii="Arial" w:eastAsia="Calibri" w:hAnsi="Arial" w:cs="Arial"/>
          <w:b/>
          <w:bCs/>
          <w:color w:val="000000"/>
          <w:sz w:val="24"/>
          <w:szCs w:val="24"/>
        </w:rPr>
      </w:pPr>
    </w:p>
    <w:p w:rsidR="00D66EAF" w:rsidRDefault="009870F4" w:rsidP="008D6C56">
      <w:pPr>
        <w:pStyle w:val="Akapitzlist"/>
        <w:numPr>
          <w:ilvl w:val="0"/>
          <w:numId w:val="18"/>
        </w:numPr>
        <w:autoSpaceDE w:val="0"/>
        <w:autoSpaceDN w:val="0"/>
        <w:adjustRightInd w:val="0"/>
        <w:spacing w:after="0" w:line="240" w:lineRule="auto"/>
        <w:ind w:left="426"/>
        <w:jc w:val="both"/>
        <w:rPr>
          <w:rFonts w:ascii="Arial" w:hAnsi="Arial" w:cs="Arial"/>
          <w:color w:val="000000"/>
          <w:sz w:val="24"/>
          <w:szCs w:val="24"/>
        </w:rPr>
      </w:pPr>
      <w:r w:rsidRPr="00173CDA">
        <w:rPr>
          <w:rFonts w:ascii="Arial" w:hAnsi="Arial" w:cs="Arial"/>
          <w:color w:val="000000"/>
          <w:sz w:val="24"/>
          <w:szCs w:val="24"/>
        </w:rPr>
        <w:t xml:space="preserve">Dane osobowe gromadzone przez Bibliotekę są przetwarzane wyłącznie do celów statutowych, określonych w Ustawie o bibliotekach </w:t>
      </w:r>
    </w:p>
    <w:p w:rsidR="00774F5D" w:rsidRPr="00173CDA" w:rsidRDefault="00774F5D" w:rsidP="008D6C56">
      <w:pPr>
        <w:pStyle w:val="Akapitzlist"/>
        <w:autoSpaceDE w:val="0"/>
        <w:autoSpaceDN w:val="0"/>
        <w:adjustRightInd w:val="0"/>
        <w:spacing w:after="0" w:line="240" w:lineRule="auto"/>
        <w:ind w:left="426"/>
        <w:jc w:val="both"/>
        <w:rPr>
          <w:rFonts w:ascii="Arial" w:hAnsi="Arial" w:cs="Arial"/>
          <w:color w:val="000000"/>
          <w:sz w:val="24"/>
          <w:szCs w:val="24"/>
        </w:rPr>
      </w:pPr>
    </w:p>
    <w:p w:rsidR="00173CDA" w:rsidRPr="00173CDA" w:rsidRDefault="009870F4" w:rsidP="008D6C56">
      <w:pPr>
        <w:pStyle w:val="Akapitzlist"/>
        <w:numPr>
          <w:ilvl w:val="0"/>
          <w:numId w:val="18"/>
        </w:numPr>
        <w:autoSpaceDE w:val="0"/>
        <w:autoSpaceDN w:val="0"/>
        <w:adjustRightInd w:val="0"/>
        <w:spacing w:after="0" w:line="240" w:lineRule="auto"/>
        <w:ind w:left="426"/>
        <w:jc w:val="both"/>
        <w:rPr>
          <w:rFonts w:ascii="Arial" w:hAnsi="Arial" w:cs="Arial"/>
          <w:color w:val="000000" w:themeColor="text1"/>
          <w:sz w:val="24"/>
          <w:szCs w:val="24"/>
        </w:rPr>
      </w:pPr>
      <w:r w:rsidRPr="00173CDA">
        <w:rPr>
          <w:rFonts w:ascii="Arial" w:hAnsi="Arial" w:cs="Arial"/>
          <w:color w:val="000000" w:themeColor="text1"/>
          <w:sz w:val="24"/>
          <w:szCs w:val="24"/>
        </w:rPr>
        <w:t xml:space="preserve">Dane osobowe są chronione i przetwarzane </w:t>
      </w:r>
      <w:r w:rsidR="00470183">
        <w:rPr>
          <w:rFonts w:ascii="Arial" w:hAnsi="Arial" w:cs="Arial"/>
          <w:color w:val="000000" w:themeColor="text1"/>
          <w:sz w:val="24"/>
          <w:szCs w:val="24"/>
        </w:rPr>
        <w:t>w trybie</w:t>
      </w:r>
      <w:r w:rsidRPr="00173CDA">
        <w:rPr>
          <w:rFonts w:ascii="Arial" w:hAnsi="Arial" w:cs="Arial"/>
          <w:color w:val="000000" w:themeColor="text1"/>
          <w:sz w:val="24"/>
          <w:szCs w:val="24"/>
        </w:rPr>
        <w:t xml:space="preserve"> art. 6 ust. 1 a </w:t>
      </w:r>
    </w:p>
    <w:p w:rsidR="009870F4" w:rsidRDefault="009870F4" w:rsidP="008D6C56">
      <w:pPr>
        <w:autoSpaceDE w:val="0"/>
        <w:autoSpaceDN w:val="0"/>
        <w:adjustRightInd w:val="0"/>
        <w:spacing w:after="0" w:line="240" w:lineRule="auto"/>
        <w:ind w:left="426"/>
        <w:jc w:val="both"/>
        <w:rPr>
          <w:rFonts w:ascii="Arial" w:hAnsi="Arial" w:cs="Arial"/>
          <w:color w:val="000000" w:themeColor="text1"/>
          <w:sz w:val="24"/>
          <w:szCs w:val="24"/>
        </w:rPr>
      </w:pPr>
      <w:r w:rsidRPr="00173CDA">
        <w:rPr>
          <w:rFonts w:ascii="Arial" w:hAnsi="Arial" w:cs="Arial"/>
          <w:color w:val="000000" w:themeColor="text1"/>
          <w:sz w:val="24"/>
          <w:szCs w:val="24"/>
        </w:rPr>
        <w:t>Rozporządzenia Parlamentu Europejskiego i Rady (UE) 2016/679 z 27.04.2016 r. w sprawie ochrony osób fizycznych w związku z przetwarzaniem danych osobowych  i w sprawie swobodnego przepływu takich danych oraz uchylenia dyrektywy 95/46/WE (ogólne rozporządzenie o ochronie danych)</w:t>
      </w:r>
    </w:p>
    <w:p w:rsidR="00774F5D" w:rsidRPr="00173CDA" w:rsidRDefault="00774F5D" w:rsidP="008D6C56">
      <w:pPr>
        <w:autoSpaceDE w:val="0"/>
        <w:autoSpaceDN w:val="0"/>
        <w:adjustRightInd w:val="0"/>
        <w:spacing w:after="0" w:line="240" w:lineRule="auto"/>
        <w:jc w:val="both"/>
        <w:rPr>
          <w:rFonts w:ascii="Arial" w:hAnsi="Arial" w:cs="Arial"/>
          <w:color w:val="000000" w:themeColor="text1"/>
          <w:sz w:val="24"/>
          <w:szCs w:val="24"/>
        </w:rPr>
      </w:pPr>
    </w:p>
    <w:p w:rsidR="009870F4" w:rsidRPr="00173CDA" w:rsidRDefault="009870F4" w:rsidP="008D6C56">
      <w:pPr>
        <w:pStyle w:val="Akapitzlist"/>
        <w:numPr>
          <w:ilvl w:val="0"/>
          <w:numId w:val="18"/>
        </w:numPr>
        <w:autoSpaceDE w:val="0"/>
        <w:autoSpaceDN w:val="0"/>
        <w:adjustRightInd w:val="0"/>
        <w:spacing w:after="0" w:line="240" w:lineRule="auto"/>
        <w:ind w:left="426"/>
        <w:jc w:val="both"/>
        <w:rPr>
          <w:rFonts w:ascii="Arial" w:hAnsi="Arial" w:cs="Arial"/>
          <w:color w:val="000000" w:themeColor="text1"/>
          <w:sz w:val="24"/>
          <w:szCs w:val="24"/>
        </w:rPr>
      </w:pPr>
      <w:r w:rsidRPr="00173CDA">
        <w:rPr>
          <w:rFonts w:ascii="Arial" w:hAnsi="Arial" w:cs="Arial"/>
          <w:color w:val="000000" w:themeColor="text1"/>
          <w:sz w:val="24"/>
          <w:szCs w:val="24"/>
        </w:rPr>
        <w:lastRenderedPageBreak/>
        <w:t xml:space="preserve">Czytelnik ma obowiązek informować Bibliotekę o zmianach dotyczących swoich danych osobowych zawartych w Umowie, a zwłaszcza nazwiska i adresu do korespondencji </w:t>
      </w:r>
    </w:p>
    <w:p w:rsidR="009870F4" w:rsidRPr="00173CDA" w:rsidRDefault="009870F4" w:rsidP="008D6C56">
      <w:pPr>
        <w:autoSpaceDE w:val="0"/>
        <w:autoSpaceDN w:val="0"/>
        <w:adjustRightInd w:val="0"/>
        <w:spacing w:after="0" w:line="240" w:lineRule="auto"/>
        <w:jc w:val="both"/>
        <w:rPr>
          <w:rFonts w:ascii="Arial" w:eastAsia="Calibri" w:hAnsi="Arial" w:cs="Arial"/>
          <w:color w:val="000000"/>
          <w:sz w:val="24"/>
          <w:szCs w:val="24"/>
        </w:rPr>
      </w:pPr>
    </w:p>
    <w:p w:rsidR="009870F4" w:rsidRPr="00173CDA" w:rsidRDefault="009870F4" w:rsidP="008D6C56">
      <w:pPr>
        <w:autoSpaceDE w:val="0"/>
        <w:autoSpaceDN w:val="0"/>
        <w:adjustRightInd w:val="0"/>
        <w:spacing w:after="0" w:line="240" w:lineRule="auto"/>
        <w:jc w:val="center"/>
        <w:rPr>
          <w:rFonts w:ascii="Arial" w:eastAsia="Calibri" w:hAnsi="Arial" w:cs="Arial"/>
          <w:b/>
          <w:bCs/>
          <w:color w:val="000000"/>
          <w:sz w:val="24"/>
          <w:szCs w:val="24"/>
        </w:rPr>
      </w:pPr>
      <w:r w:rsidRPr="00173CDA">
        <w:rPr>
          <w:rFonts w:ascii="Arial" w:eastAsia="Calibri" w:hAnsi="Arial" w:cs="Arial"/>
          <w:b/>
          <w:bCs/>
          <w:color w:val="000000"/>
          <w:sz w:val="24"/>
          <w:szCs w:val="24"/>
        </w:rPr>
        <w:t>II Elektroniczna karta biblioteczna</w:t>
      </w:r>
    </w:p>
    <w:p w:rsidR="009870F4" w:rsidRPr="00173CDA" w:rsidRDefault="009870F4" w:rsidP="008D6C56">
      <w:pPr>
        <w:autoSpaceDE w:val="0"/>
        <w:autoSpaceDN w:val="0"/>
        <w:adjustRightInd w:val="0"/>
        <w:spacing w:after="0" w:line="240" w:lineRule="auto"/>
        <w:jc w:val="center"/>
        <w:rPr>
          <w:rFonts w:ascii="Arial" w:eastAsia="Calibri" w:hAnsi="Arial" w:cs="Arial"/>
          <w:b/>
          <w:bCs/>
          <w:color w:val="000000"/>
          <w:sz w:val="24"/>
          <w:szCs w:val="24"/>
        </w:rPr>
      </w:pPr>
    </w:p>
    <w:p w:rsidR="009870F4" w:rsidRDefault="009870F4" w:rsidP="008D6C56">
      <w:pPr>
        <w:autoSpaceDE w:val="0"/>
        <w:autoSpaceDN w:val="0"/>
        <w:adjustRightInd w:val="0"/>
        <w:spacing w:after="0" w:line="240" w:lineRule="auto"/>
        <w:jc w:val="center"/>
        <w:rPr>
          <w:rFonts w:ascii="Arial" w:eastAsia="Calibri" w:hAnsi="Arial" w:cs="Arial"/>
          <w:b/>
          <w:bCs/>
          <w:color w:val="000000"/>
          <w:sz w:val="24"/>
          <w:szCs w:val="24"/>
        </w:rPr>
      </w:pPr>
      <w:r w:rsidRPr="00173CDA">
        <w:rPr>
          <w:rFonts w:ascii="Arial" w:eastAsia="Calibri" w:hAnsi="Arial" w:cs="Arial"/>
          <w:b/>
          <w:bCs/>
          <w:color w:val="000000"/>
          <w:sz w:val="24"/>
          <w:szCs w:val="24"/>
        </w:rPr>
        <w:t>§ 9</w:t>
      </w:r>
    </w:p>
    <w:p w:rsidR="009870F4" w:rsidRPr="00173CDA" w:rsidRDefault="009870F4" w:rsidP="008D6C56">
      <w:pPr>
        <w:autoSpaceDE w:val="0"/>
        <w:autoSpaceDN w:val="0"/>
        <w:adjustRightInd w:val="0"/>
        <w:spacing w:after="0" w:line="240" w:lineRule="auto"/>
        <w:jc w:val="both"/>
        <w:rPr>
          <w:rFonts w:ascii="Arial" w:eastAsia="Calibri" w:hAnsi="Arial" w:cs="Arial"/>
          <w:b/>
          <w:bCs/>
          <w:color w:val="000000"/>
          <w:sz w:val="24"/>
          <w:szCs w:val="24"/>
        </w:rPr>
      </w:pPr>
    </w:p>
    <w:p w:rsidR="004A216A" w:rsidRDefault="004A216A" w:rsidP="008D6C56">
      <w:pPr>
        <w:pStyle w:val="Akapitzlist"/>
        <w:numPr>
          <w:ilvl w:val="0"/>
          <w:numId w:val="20"/>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Czytelnik po dokonaniu zapisu otrzymuje elektroniczną kartę biblioteczną</w:t>
      </w:r>
    </w:p>
    <w:p w:rsidR="00800A2D" w:rsidRDefault="00800A2D" w:rsidP="008D6C56">
      <w:pPr>
        <w:pStyle w:val="Akapitzlist"/>
        <w:numPr>
          <w:ilvl w:val="0"/>
          <w:numId w:val="20"/>
        </w:numPr>
        <w:autoSpaceDE w:val="0"/>
        <w:autoSpaceDN w:val="0"/>
        <w:adjustRightInd w:val="0"/>
        <w:spacing w:after="0" w:line="240" w:lineRule="auto"/>
        <w:jc w:val="both"/>
        <w:rPr>
          <w:rFonts w:ascii="Arial" w:hAnsi="Arial" w:cs="Arial"/>
          <w:sz w:val="24"/>
          <w:szCs w:val="24"/>
        </w:rPr>
      </w:pPr>
      <w:r w:rsidRPr="0097227E">
        <w:rPr>
          <w:rFonts w:ascii="Arial" w:hAnsi="Arial" w:cs="Arial"/>
          <w:sz w:val="24"/>
          <w:szCs w:val="24"/>
        </w:rPr>
        <w:t>Jako karty bibliotecznej czytelnik może używać:</w:t>
      </w:r>
    </w:p>
    <w:p w:rsidR="00800A2D" w:rsidRPr="0097227E" w:rsidRDefault="00800A2D" w:rsidP="008D6C56">
      <w:pPr>
        <w:pStyle w:val="Akapitzlist"/>
        <w:autoSpaceDE w:val="0"/>
        <w:autoSpaceDN w:val="0"/>
        <w:adjustRightInd w:val="0"/>
        <w:spacing w:after="0" w:line="240" w:lineRule="auto"/>
        <w:jc w:val="both"/>
        <w:rPr>
          <w:rFonts w:ascii="Arial" w:hAnsi="Arial" w:cs="Arial"/>
          <w:sz w:val="24"/>
          <w:szCs w:val="24"/>
        </w:rPr>
      </w:pPr>
      <w:r w:rsidRPr="0097227E">
        <w:rPr>
          <w:rFonts w:ascii="Arial" w:hAnsi="Arial" w:cs="Arial"/>
          <w:sz w:val="24"/>
          <w:szCs w:val="24"/>
        </w:rPr>
        <w:t xml:space="preserve">- </w:t>
      </w:r>
      <w:r w:rsidR="0002166C" w:rsidRPr="0097227E">
        <w:rPr>
          <w:rFonts w:ascii="Arial" w:hAnsi="Arial" w:cs="Arial"/>
          <w:sz w:val="24"/>
          <w:szCs w:val="24"/>
        </w:rPr>
        <w:t>Elektronicznej Karty Bibliotecznej - karta wydawana jest na podstawie ważnego dokumentu tożsamości lub innego dokumentu ze zdjęciem, po wypełnieniu „Zobowiązania” i zaakceptowaniu warunków Regulaminu udostępniania zbiorów bibliotecznych</w:t>
      </w:r>
    </w:p>
    <w:p w:rsidR="0002166C" w:rsidRPr="0097227E" w:rsidRDefault="0002166C" w:rsidP="008D6C56">
      <w:pPr>
        <w:pStyle w:val="Akapitzlist"/>
        <w:autoSpaceDE w:val="0"/>
        <w:autoSpaceDN w:val="0"/>
        <w:adjustRightInd w:val="0"/>
        <w:spacing w:after="0" w:line="240" w:lineRule="auto"/>
        <w:jc w:val="both"/>
        <w:rPr>
          <w:rFonts w:ascii="Arial" w:hAnsi="Arial" w:cs="Arial"/>
          <w:sz w:val="24"/>
          <w:szCs w:val="24"/>
        </w:rPr>
      </w:pPr>
      <w:r w:rsidRPr="0097227E">
        <w:rPr>
          <w:rFonts w:ascii="Arial" w:hAnsi="Arial" w:cs="Arial"/>
          <w:sz w:val="24"/>
          <w:szCs w:val="24"/>
        </w:rPr>
        <w:t xml:space="preserve">- Warszawskiej Karty Miejskiej lub Legitymacji </w:t>
      </w:r>
      <w:r w:rsidR="005B553E" w:rsidRPr="0097227E">
        <w:rPr>
          <w:rFonts w:ascii="Arial" w:hAnsi="Arial" w:cs="Arial"/>
          <w:sz w:val="24"/>
          <w:szCs w:val="24"/>
        </w:rPr>
        <w:t>S</w:t>
      </w:r>
      <w:r w:rsidRPr="0097227E">
        <w:rPr>
          <w:rFonts w:ascii="Arial" w:hAnsi="Arial" w:cs="Arial"/>
          <w:sz w:val="24"/>
          <w:szCs w:val="24"/>
        </w:rPr>
        <w:t>tudenckiej – po wcze</w:t>
      </w:r>
      <w:r w:rsidR="005B553E" w:rsidRPr="0097227E">
        <w:rPr>
          <w:rFonts w:ascii="Arial" w:hAnsi="Arial" w:cs="Arial"/>
          <w:sz w:val="24"/>
          <w:szCs w:val="24"/>
        </w:rPr>
        <w:t>ś</w:t>
      </w:r>
      <w:r w:rsidRPr="0097227E">
        <w:rPr>
          <w:rFonts w:ascii="Arial" w:hAnsi="Arial" w:cs="Arial"/>
          <w:sz w:val="24"/>
          <w:szCs w:val="24"/>
        </w:rPr>
        <w:t xml:space="preserve">niejszej rejestracji </w:t>
      </w:r>
      <w:r w:rsidR="005B553E" w:rsidRPr="0097227E">
        <w:rPr>
          <w:rFonts w:ascii="Arial" w:hAnsi="Arial" w:cs="Arial"/>
          <w:sz w:val="24"/>
          <w:szCs w:val="24"/>
        </w:rPr>
        <w:t xml:space="preserve">ich w systemie bibliotecznym </w:t>
      </w:r>
      <w:r w:rsidRPr="0097227E">
        <w:rPr>
          <w:rFonts w:ascii="Arial" w:hAnsi="Arial" w:cs="Arial"/>
          <w:sz w:val="24"/>
          <w:szCs w:val="24"/>
        </w:rPr>
        <w:t>jako Karty Bibliotecznej na podstawie ważnego</w:t>
      </w:r>
      <w:r w:rsidR="005B553E" w:rsidRPr="0097227E">
        <w:rPr>
          <w:rFonts w:ascii="Arial" w:hAnsi="Arial" w:cs="Arial"/>
          <w:sz w:val="24"/>
          <w:szCs w:val="24"/>
        </w:rPr>
        <w:t xml:space="preserve"> dokumentu tożsamości</w:t>
      </w:r>
      <w:r w:rsidRPr="0097227E">
        <w:rPr>
          <w:rFonts w:ascii="Arial" w:hAnsi="Arial" w:cs="Arial"/>
          <w:sz w:val="24"/>
          <w:szCs w:val="24"/>
        </w:rPr>
        <w:t>.</w:t>
      </w:r>
    </w:p>
    <w:p w:rsidR="009870F4" w:rsidRPr="00173CDA" w:rsidRDefault="009870F4" w:rsidP="008D6C56">
      <w:pPr>
        <w:pStyle w:val="Akapitzlist"/>
        <w:numPr>
          <w:ilvl w:val="0"/>
          <w:numId w:val="20"/>
        </w:numPr>
        <w:autoSpaceDE w:val="0"/>
        <w:autoSpaceDN w:val="0"/>
        <w:adjustRightInd w:val="0"/>
        <w:spacing w:after="0" w:line="240" w:lineRule="auto"/>
        <w:jc w:val="both"/>
        <w:rPr>
          <w:rFonts w:ascii="Arial" w:hAnsi="Arial" w:cs="Arial"/>
          <w:color w:val="000000"/>
          <w:sz w:val="24"/>
          <w:szCs w:val="24"/>
        </w:rPr>
      </w:pPr>
      <w:r w:rsidRPr="00173CDA">
        <w:rPr>
          <w:rFonts w:ascii="Arial" w:hAnsi="Arial" w:cs="Arial"/>
          <w:color w:val="000000"/>
          <w:sz w:val="24"/>
          <w:szCs w:val="24"/>
        </w:rPr>
        <w:t>Elektroniczna karta biblioteczna obowiązuje we wszystkich oddziałach i filiach</w:t>
      </w:r>
    </w:p>
    <w:p w:rsidR="009870F4" w:rsidRDefault="009870F4" w:rsidP="008D6C56">
      <w:pPr>
        <w:pStyle w:val="Akapitzlist"/>
        <w:autoSpaceDE w:val="0"/>
        <w:autoSpaceDN w:val="0"/>
        <w:adjustRightInd w:val="0"/>
        <w:spacing w:after="0" w:line="240" w:lineRule="auto"/>
        <w:jc w:val="both"/>
        <w:rPr>
          <w:rFonts w:ascii="Arial" w:hAnsi="Arial" w:cs="Arial"/>
          <w:color w:val="000000"/>
          <w:sz w:val="24"/>
          <w:szCs w:val="24"/>
        </w:rPr>
      </w:pPr>
      <w:r w:rsidRPr="00173CDA">
        <w:rPr>
          <w:rFonts w:ascii="Arial" w:hAnsi="Arial" w:cs="Arial"/>
          <w:color w:val="000000"/>
          <w:sz w:val="24"/>
          <w:szCs w:val="24"/>
        </w:rPr>
        <w:t>bibliotecznych Biblioteki.</w:t>
      </w:r>
    </w:p>
    <w:p w:rsidR="009870F4" w:rsidRDefault="009870F4" w:rsidP="008D6C56">
      <w:pPr>
        <w:pStyle w:val="Akapitzlist"/>
        <w:numPr>
          <w:ilvl w:val="0"/>
          <w:numId w:val="20"/>
        </w:numPr>
        <w:spacing w:after="0" w:line="240" w:lineRule="auto"/>
        <w:jc w:val="both"/>
        <w:rPr>
          <w:rFonts w:ascii="Arial" w:hAnsi="Arial" w:cs="Arial"/>
          <w:bCs/>
          <w:sz w:val="24"/>
          <w:szCs w:val="24"/>
        </w:rPr>
      </w:pPr>
      <w:r w:rsidRPr="00774F5D">
        <w:rPr>
          <w:rFonts w:ascii="Arial" w:hAnsi="Arial" w:cs="Arial"/>
          <w:color w:val="000000"/>
          <w:sz w:val="24"/>
          <w:szCs w:val="24"/>
        </w:rPr>
        <w:t xml:space="preserve">Wydanie pierwszej elektronicznej karty bibliotecznej jest bezpłatne. Za duplikat karty pobierana jest opłata której wysokość określa </w:t>
      </w:r>
      <w:r w:rsidRPr="00774F5D">
        <w:rPr>
          <w:rFonts w:ascii="Arial" w:hAnsi="Arial" w:cs="Arial"/>
          <w:bCs/>
          <w:sz w:val="24"/>
          <w:szCs w:val="24"/>
        </w:rPr>
        <w:t>Zestawienie opłat Biblioteki Publicznej im. Ks. Jana Twardowskiego w Dzielnicy Praga-Północ m.st. Warszawy</w:t>
      </w:r>
    </w:p>
    <w:p w:rsidR="00173CDA" w:rsidRPr="00173CDA" w:rsidRDefault="009870F4" w:rsidP="008D6C56">
      <w:pPr>
        <w:pStyle w:val="Akapitzlist"/>
        <w:numPr>
          <w:ilvl w:val="0"/>
          <w:numId w:val="20"/>
        </w:numPr>
        <w:autoSpaceDE w:val="0"/>
        <w:autoSpaceDN w:val="0"/>
        <w:adjustRightInd w:val="0"/>
        <w:spacing w:after="0" w:line="240" w:lineRule="auto"/>
        <w:jc w:val="both"/>
        <w:rPr>
          <w:rFonts w:ascii="Arial" w:hAnsi="Arial" w:cs="Arial"/>
          <w:color w:val="000000" w:themeColor="text1"/>
          <w:sz w:val="24"/>
          <w:szCs w:val="24"/>
        </w:rPr>
      </w:pPr>
      <w:r w:rsidRPr="00173CDA">
        <w:rPr>
          <w:rFonts w:ascii="Arial" w:hAnsi="Arial" w:cs="Arial"/>
          <w:color w:val="000000" w:themeColor="text1"/>
          <w:sz w:val="24"/>
          <w:szCs w:val="24"/>
        </w:rPr>
        <w:t xml:space="preserve">Osoby, które otrzymały elektroniczną kartę biblioteczną kwitują jej odbiór na </w:t>
      </w:r>
    </w:p>
    <w:p w:rsidR="009870F4" w:rsidRDefault="00774F5D" w:rsidP="008D6C56">
      <w:pPr>
        <w:pStyle w:val="Akapitzlist"/>
        <w:autoSpaceDE w:val="0"/>
        <w:autoSpaceDN w:val="0"/>
        <w:adjustRightInd w:val="0"/>
        <w:spacing w:after="0" w:line="240" w:lineRule="auto"/>
        <w:jc w:val="both"/>
        <w:rPr>
          <w:rFonts w:ascii="Arial" w:hAnsi="Arial" w:cs="Arial"/>
          <w:color w:val="000000" w:themeColor="text1"/>
          <w:sz w:val="24"/>
          <w:szCs w:val="24"/>
        </w:rPr>
      </w:pPr>
      <w:r>
        <w:rPr>
          <w:rFonts w:ascii="Arial" w:hAnsi="Arial" w:cs="Arial"/>
          <w:color w:val="000000" w:themeColor="text1"/>
          <w:sz w:val="24"/>
          <w:szCs w:val="24"/>
        </w:rPr>
        <w:t>„</w:t>
      </w:r>
      <w:r w:rsidR="009870F4" w:rsidRPr="00173CDA">
        <w:rPr>
          <w:rFonts w:ascii="Arial" w:hAnsi="Arial" w:cs="Arial"/>
          <w:color w:val="000000" w:themeColor="text1"/>
          <w:sz w:val="24"/>
          <w:szCs w:val="24"/>
        </w:rPr>
        <w:t>Zobowiązaniu”</w:t>
      </w:r>
    </w:p>
    <w:p w:rsidR="009870F4" w:rsidRDefault="009870F4" w:rsidP="008D6C56">
      <w:pPr>
        <w:pStyle w:val="Akapitzlist"/>
        <w:numPr>
          <w:ilvl w:val="0"/>
          <w:numId w:val="20"/>
        </w:numPr>
        <w:autoSpaceDE w:val="0"/>
        <w:autoSpaceDN w:val="0"/>
        <w:adjustRightInd w:val="0"/>
        <w:spacing w:after="0" w:line="240" w:lineRule="auto"/>
        <w:jc w:val="both"/>
        <w:rPr>
          <w:rFonts w:ascii="Arial" w:hAnsi="Arial" w:cs="Arial"/>
          <w:color w:val="000000" w:themeColor="text1"/>
          <w:sz w:val="24"/>
          <w:szCs w:val="24"/>
        </w:rPr>
      </w:pPr>
      <w:r w:rsidRPr="00173CDA">
        <w:rPr>
          <w:rFonts w:ascii="Arial" w:hAnsi="Arial" w:cs="Arial"/>
          <w:color w:val="000000" w:themeColor="text1"/>
          <w:sz w:val="24"/>
          <w:szCs w:val="24"/>
        </w:rPr>
        <w:t xml:space="preserve">Odbiór elektronicznych kart bibliotecznych, wydawanych dzieciom do 16-ego roku </w:t>
      </w:r>
      <w:r w:rsidRPr="00774F5D">
        <w:rPr>
          <w:rFonts w:ascii="Arial" w:hAnsi="Arial" w:cs="Arial"/>
          <w:color w:val="000000" w:themeColor="text1"/>
          <w:sz w:val="24"/>
          <w:szCs w:val="24"/>
        </w:rPr>
        <w:t>życia, kwitują rodzice</w:t>
      </w:r>
    </w:p>
    <w:p w:rsidR="009870F4" w:rsidRDefault="009870F4" w:rsidP="008D6C56">
      <w:pPr>
        <w:pStyle w:val="Akapitzlist"/>
        <w:numPr>
          <w:ilvl w:val="0"/>
          <w:numId w:val="20"/>
        </w:numPr>
        <w:autoSpaceDE w:val="0"/>
        <w:autoSpaceDN w:val="0"/>
        <w:adjustRightInd w:val="0"/>
        <w:spacing w:after="0" w:line="240" w:lineRule="auto"/>
        <w:jc w:val="both"/>
        <w:rPr>
          <w:rFonts w:ascii="Arial" w:hAnsi="Arial" w:cs="Arial"/>
          <w:sz w:val="24"/>
          <w:szCs w:val="24"/>
        </w:rPr>
      </w:pPr>
      <w:r w:rsidRPr="00173CDA">
        <w:rPr>
          <w:rFonts w:ascii="Arial" w:hAnsi="Arial" w:cs="Arial"/>
          <w:sz w:val="24"/>
          <w:szCs w:val="24"/>
        </w:rPr>
        <w:t xml:space="preserve">Karta jest ważna tyko gdy zostanie podpisana przez właściciela karty (czytelnika), </w:t>
      </w:r>
      <w:r w:rsidRPr="00774F5D">
        <w:rPr>
          <w:rFonts w:ascii="Arial" w:hAnsi="Arial" w:cs="Arial"/>
          <w:sz w:val="24"/>
          <w:szCs w:val="24"/>
        </w:rPr>
        <w:t>w przypadku dziecka do lat 7 w jego imieniu może podpisać rodzic lub opiekun prawny.</w:t>
      </w:r>
    </w:p>
    <w:p w:rsidR="001F237B" w:rsidRPr="001F237B" w:rsidRDefault="001F237B" w:rsidP="008D6C56">
      <w:pPr>
        <w:pStyle w:val="Akapitzlist"/>
        <w:spacing w:after="0" w:line="240" w:lineRule="auto"/>
        <w:rPr>
          <w:rFonts w:ascii="Arial" w:hAnsi="Arial" w:cs="Arial"/>
          <w:sz w:val="24"/>
          <w:szCs w:val="24"/>
        </w:rPr>
      </w:pPr>
    </w:p>
    <w:p w:rsidR="009870F4" w:rsidRPr="00173CDA" w:rsidRDefault="009870F4" w:rsidP="008D6C56">
      <w:pPr>
        <w:autoSpaceDE w:val="0"/>
        <w:autoSpaceDN w:val="0"/>
        <w:adjustRightInd w:val="0"/>
        <w:spacing w:after="0" w:line="240" w:lineRule="auto"/>
        <w:jc w:val="both"/>
        <w:rPr>
          <w:rFonts w:ascii="Arial" w:eastAsia="Calibri" w:hAnsi="Arial" w:cs="Arial"/>
          <w:color w:val="000000"/>
          <w:sz w:val="24"/>
          <w:szCs w:val="24"/>
        </w:rPr>
      </w:pPr>
    </w:p>
    <w:p w:rsidR="009870F4" w:rsidRPr="00173CDA" w:rsidRDefault="009870F4" w:rsidP="008D6C56">
      <w:pPr>
        <w:autoSpaceDE w:val="0"/>
        <w:autoSpaceDN w:val="0"/>
        <w:adjustRightInd w:val="0"/>
        <w:spacing w:after="0" w:line="240" w:lineRule="auto"/>
        <w:jc w:val="center"/>
        <w:rPr>
          <w:rFonts w:ascii="Arial" w:eastAsia="Calibri" w:hAnsi="Arial" w:cs="Arial"/>
          <w:b/>
          <w:bCs/>
          <w:color w:val="000000"/>
          <w:sz w:val="24"/>
          <w:szCs w:val="24"/>
        </w:rPr>
      </w:pPr>
      <w:r w:rsidRPr="00173CDA">
        <w:rPr>
          <w:rFonts w:ascii="Arial" w:eastAsia="Calibri" w:hAnsi="Arial" w:cs="Arial"/>
          <w:b/>
          <w:bCs/>
          <w:color w:val="000000"/>
          <w:sz w:val="24"/>
          <w:szCs w:val="24"/>
        </w:rPr>
        <w:t>§ 10</w:t>
      </w:r>
    </w:p>
    <w:p w:rsidR="009870F4" w:rsidRPr="00173CDA" w:rsidRDefault="009870F4" w:rsidP="008D6C56">
      <w:pPr>
        <w:autoSpaceDE w:val="0"/>
        <w:autoSpaceDN w:val="0"/>
        <w:adjustRightInd w:val="0"/>
        <w:spacing w:after="0" w:line="240" w:lineRule="auto"/>
        <w:jc w:val="both"/>
        <w:rPr>
          <w:rFonts w:ascii="Arial" w:eastAsia="Calibri" w:hAnsi="Arial" w:cs="Arial"/>
          <w:b/>
          <w:bCs/>
          <w:color w:val="000000"/>
          <w:sz w:val="24"/>
          <w:szCs w:val="24"/>
        </w:rPr>
      </w:pPr>
    </w:p>
    <w:p w:rsidR="009870F4" w:rsidRPr="00173CDA" w:rsidRDefault="009870F4" w:rsidP="008D6C56">
      <w:pPr>
        <w:autoSpaceDE w:val="0"/>
        <w:autoSpaceDN w:val="0"/>
        <w:adjustRightInd w:val="0"/>
        <w:spacing w:after="0" w:line="240" w:lineRule="auto"/>
        <w:jc w:val="both"/>
        <w:rPr>
          <w:rFonts w:ascii="Arial" w:eastAsia="Calibri" w:hAnsi="Arial" w:cs="Arial"/>
          <w:color w:val="000000"/>
          <w:sz w:val="24"/>
          <w:szCs w:val="24"/>
        </w:rPr>
      </w:pPr>
      <w:r w:rsidRPr="00173CDA">
        <w:rPr>
          <w:rFonts w:ascii="Arial" w:eastAsia="Calibri" w:hAnsi="Arial" w:cs="Arial"/>
          <w:color w:val="000000"/>
          <w:sz w:val="24"/>
          <w:szCs w:val="24"/>
        </w:rPr>
        <w:t>Czytelnik jest zobowiązany do każdorazowego okazania elektronicznej karty bibliotecznej z chwilą wypożyczenia materiałów bibliotecznych lub w celu skorzystania z jej usług.</w:t>
      </w:r>
    </w:p>
    <w:p w:rsidR="009870F4" w:rsidRDefault="009870F4" w:rsidP="008D6C56">
      <w:pPr>
        <w:autoSpaceDE w:val="0"/>
        <w:autoSpaceDN w:val="0"/>
        <w:adjustRightInd w:val="0"/>
        <w:spacing w:after="0" w:line="240" w:lineRule="auto"/>
        <w:jc w:val="both"/>
        <w:rPr>
          <w:rFonts w:ascii="Arial" w:eastAsia="Calibri" w:hAnsi="Arial" w:cs="Arial"/>
          <w:color w:val="000000"/>
          <w:sz w:val="24"/>
          <w:szCs w:val="24"/>
        </w:rPr>
      </w:pPr>
    </w:p>
    <w:p w:rsidR="009870F4" w:rsidRPr="00173CDA" w:rsidRDefault="009870F4" w:rsidP="008D6C56">
      <w:pPr>
        <w:autoSpaceDE w:val="0"/>
        <w:autoSpaceDN w:val="0"/>
        <w:adjustRightInd w:val="0"/>
        <w:spacing w:after="0" w:line="240" w:lineRule="auto"/>
        <w:jc w:val="center"/>
        <w:rPr>
          <w:rFonts w:ascii="Arial" w:eastAsia="Calibri" w:hAnsi="Arial" w:cs="Arial"/>
          <w:b/>
          <w:bCs/>
          <w:color w:val="000000"/>
          <w:sz w:val="24"/>
          <w:szCs w:val="24"/>
        </w:rPr>
      </w:pPr>
      <w:r w:rsidRPr="00173CDA">
        <w:rPr>
          <w:rFonts w:ascii="Arial" w:eastAsia="Calibri" w:hAnsi="Arial" w:cs="Arial"/>
          <w:b/>
          <w:bCs/>
          <w:color w:val="000000"/>
          <w:sz w:val="24"/>
          <w:szCs w:val="24"/>
        </w:rPr>
        <w:t>§ 11</w:t>
      </w:r>
    </w:p>
    <w:p w:rsidR="009870F4" w:rsidRPr="00173CDA" w:rsidRDefault="009870F4" w:rsidP="008D6C56">
      <w:pPr>
        <w:autoSpaceDE w:val="0"/>
        <w:autoSpaceDN w:val="0"/>
        <w:adjustRightInd w:val="0"/>
        <w:spacing w:after="0" w:line="240" w:lineRule="auto"/>
        <w:jc w:val="both"/>
        <w:rPr>
          <w:rFonts w:ascii="Arial" w:eastAsia="Calibri" w:hAnsi="Arial" w:cs="Arial"/>
          <w:b/>
          <w:bCs/>
          <w:color w:val="000000"/>
          <w:sz w:val="24"/>
          <w:szCs w:val="24"/>
        </w:rPr>
      </w:pPr>
    </w:p>
    <w:p w:rsidR="009870F4" w:rsidRPr="00173CDA" w:rsidRDefault="009870F4" w:rsidP="008D6C56">
      <w:pPr>
        <w:autoSpaceDE w:val="0"/>
        <w:autoSpaceDN w:val="0"/>
        <w:adjustRightInd w:val="0"/>
        <w:spacing w:after="0" w:line="240" w:lineRule="auto"/>
        <w:jc w:val="both"/>
        <w:rPr>
          <w:rFonts w:ascii="Arial" w:eastAsia="Calibri" w:hAnsi="Arial" w:cs="Arial"/>
          <w:color w:val="000000"/>
          <w:sz w:val="24"/>
          <w:szCs w:val="24"/>
        </w:rPr>
      </w:pPr>
      <w:r w:rsidRPr="00173CDA">
        <w:rPr>
          <w:rFonts w:ascii="Arial" w:eastAsia="Calibri" w:hAnsi="Arial" w:cs="Arial"/>
          <w:color w:val="000000"/>
          <w:sz w:val="24"/>
          <w:szCs w:val="24"/>
        </w:rPr>
        <w:t>Czytelnik odpowiada za każde użycie Karty; uprawnień wynikających z jej posiadania nie wolno odstępować innej osobie.</w:t>
      </w:r>
    </w:p>
    <w:p w:rsidR="009870F4" w:rsidRDefault="009870F4" w:rsidP="008D6C56">
      <w:pPr>
        <w:autoSpaceDE w:val="0"/>
        <w:autoSpaceDN w:val="0"/>
        <w:adjustRightInd w:val="0"/>
        <w:spacing w:after="0" w:line="240" w:lineRule="auto"/>
        <w:jc w:val="both"/>
        <w:rPr>
          <w:rFonts w:ascii="Arial" w:eastAsia="Calibri" w:hAnsi="Arial" w:cs="Arial"/>
          <w:color w:val="000000"/>
          <w:sz w:val="24"/>
          <w:szCs w:val="24"/>
        </w:rPr>
      </w:pPr>
    </w:p>
    <w:p w:rsidR="00B337FB" w:rsidRPr="00173CDA" w:rsidRDefault="00B337FB" w:rsidP="008D6C56">
      <w:pPr>
        <w:autoSpaceDE w:val="0"/>
        <w:autoSpaceDN w:val="0"/>
        <w:adjustRightInd w:val="0"/>
        <w:spacing w:after="0" w:line="240" w:lineRule="auto"/>
        <w:jc w:val="both"/>
        <w:rPr>
          <w:rFonts w:ascii="Arial" w:eastAsia="Calibri" w:hAnsi="Arial" w:cs="Arial"/>
          <w:color w:val="000000"/>
          <w:sz w:val="24"/>
          <w:szCs w:val="24"/>
        </w:rPr>
      </w:pPr>
    </w:p>
    <w:p w:rsidR="009870F4" w:rsidRPr="00173CDA" w:rsidRDefault="009870F4" w:rsidP="008D6C56">
      <w:pPr>
        <w:autoSpaceDE w:val="0"/>
        <w:autoSpaceDN w:val="0"/>
        <w:adjustRightInd w:val="0"/>
        <w:spacing w:after="0" w:line="240" w:lineRule="auto"/>
        <w:jc w:val="center"/>
        <w:rPr>
          <w:rFonts w:ascii="Arial" w:eastAsia="Calibri" w:hAnsi="Arial" w:cs="Arial"/>
          <w:b/>
          <w:bCs/>
          <w:color w:val="000000"/>
          <w:sz w:val="24"/>
          <w:szCs w:val="24"/>
        </w:rPr>
      </w:pPr>
      <w:r w:rsidRPr="00173CDA">
        <w:rPr>
          <w:rFonts w:ascii="Arial" w:eastAsia="Calibri" w:hAnsi="Arial" w:cs="Arial"/>
          <w:b/>
          <w:bCs/>
          <w:color w:val="000000"/>
          <w:sz w:val="24"/>
          <w:szCs w:val="24"/>
        </w:rPr>
        <w:t>III Zasady wypo</w:t>
      </w:r>
      <w:r w:rsidRPr="00173CDA">
        <w:rPr>
          <w:rFonts w:ascii="Arial" w:eastAsia="Calibri" w:hAnsi="Arial" w:cs="Arial"/>
          <w:color w:val="000000"/>
          <w:sz w:val="24"/>
          <w:szCs w:val="24"/>
        </w:rPr>
        <w:t>ż</w:t>
      </w:r>
      <w:r w:rsidRPr="00173CDA">
        <w:rPr>
          <w:rFonts w:ascii="Arial" w:eastAsia="Calibri" w:hAnsi="Arial" w:cs="Arial"/>
          <w:b/>
          <w:bCs/>
          <w:color w:val="000000"/>
          <w:sz w:val="24"/>
          <w:szCs w:val="24"/>
        </w:rPr>
        <w:t>yczania materiałów bibliotecznych</w:t>
      </w:r>
    </w:p>
    <w:p w:rsidR="009870F4" w:rsidRPr="00173CDA" w:rsidRDefault="009870F4" w:rsidP="008D6C56">
      <w:pPr>
        <w:autoSpaceDE w:val="0"/>
        <w:autoSpaceDN w:val="0"/>
        <w:adjustRightInd w:val="0"/>
        <w:spacing w:after="0" w:line="240" w:lineRule="auto"/>
        <w:jc w:val="center"/>
        <w:rPr>
          <w:rFonts w:ascii="Arial" w:eastAsia="Calibri" w:hAnsi="Arial" w:cs="Arial"/>
          <w:b/>
          <w:bCs/>
          <w:color w:val="000000"/>
          <w:sz w:val="24"/>
          <w:szCs w:val="24"/>
        </w:rPr>
      </w:pPr>
    </w:p>
    <w:p w:rsidR="009870F4" w:rsidRPr="00173CDA" w:rsidRDefault="009870F4" w:rsidP="008D6C56">
      <w:pPr>
        <w:autoSpaceDE w:val="0"/>
        <w:autoSpaceDN w:val="0"/>
        <w:adjustRightInd w:val="0"/>
        <w:spacing w:after="0" w:line="240" w:lineRule="auto"/>
        <w:jc w:val="center"/>
        <w:rPr>
          <w:rFonts w:ascii="Arial" w:eastAsia="Calibri" w:hAnsi="Arial" w:cs="Arial"/>
          <w:b/>
          <w:bCs/>
          <w:color w:val="000000"/>
          <w:sz w:val="24"/>
          <w:szCs w:val="24"/>
        </w:rPr>
      </w:pPr>
      <w:r w:rsidRPr="00173CDA">
        <w:rPr>
          <w:rFonts w:ascii="Arial" w:eastAsia="Calibri" w:hAnsi="Arial" w:cs="Arial"/>
          <w:b/>
          <w:bCs/>
          <w:color w:val="000000"/>
          <w:sz w:val="24"/>
          <w:szCs w:val="24"/>
        </w:rPr>
        <w:t>§ 12</w:t>
      </w:r>
    </w:p>
    <w:p w:rsidR="009870F4" w:rsidRPr="00173CDA" w:rsidRDefault="009870F4" w:rsidP="008D6C56">
      <w:pPr>
        <w:autoSpaceDE w:val="0"/>
        <w:autoSpaceDN w:val="0"/>
        <w:adjustRightInd w:val="0"/>
        <w:spacing w:after="0" w:line="240" w:lineRule="auto"/>
        <w:jc w:val="both"/>
        <w:rPr>
          <w:rFonts w:ascii="Arial" w:eastAsia="Calibri" w:hAnsi="Arial" w:cs="Arial"/>
          <w:b/>
          <w:bCs/>
          <w:color w:val="000000"/>
          <w:sz w:val="24"/>
          <w:szCs w:val="24"/>
        </w:rPr>
      </w:pPr>
    </w:p>
    <w:p w:rsidR="00173CDA" w:rsidRPr="00173CDA" w:rsidRDefault="009870F4" w:rsidP="008D6C56">
      <w:pPr>
        <w:pStyle w:val="Akapitzlist"/>
        <w:numPr>
          <w:ilvl w:val="0"/>
          <w:numId w:val="19"/>
        </w:numPr>
        <w:autoSpaceDE w:val="0"/>
        <w:autoSpaceDN w:val="0"/>
        <w:adjustRightInd w:val="0"/>
        <w:spacing w:after="0" w:line="240" w:lineRule="auto"/>
        <w:ind w:left="426"/>
        <w:jc w:val="both"/>
        <w:rPr>
          <w:rFonts w:ascii="Arial" w:hAnsi="Arial" w:cs="Arial"/>
          <w:color w:val="000000"/>
          <w:sz w:val="24"/>
          <w:szCs w:val="24"/>
        </w:rPr>
      </w:pPr>
      <w:r w:rsidRPr="00173CDA">
        <w:rPr>
          <w:rFonts w:ascii="Arial" w:hAnsi="Arial" w:cs="Arial"/>
          <w:color w:val="000000"/>
          <w:sz w:val="24"/>
          <w:szCs w:val="24"/>
        </w:rPr>
        <w:t xml:space="preserve"> Łączna liczba wypożyczeń we wszystkich placówkach Biblioteki nie może </w:t>
      </w:r>
    </w:p>
    <w:p w:rsidR="009870F4" w:rsidRDefault="009870F4" w:rsidP="008D6C56">
      <w:pPr>
        <w:autoSpaceDE w:val="0"/>
        <w:autoSpaceDN w:val="0"/>
        <w:adjustRightInd w:val="0"/>
        <w:spacing w:after="0" w:line="240" w:lineRule="auto"/>
        <w:ind w:firstLine="567"/>
        <w:jc w:val="both"/>
        <w:rPr>
          <w:rFonts w:ascii="Arial" w:eastAsia="Calibri" w:hAnsi="Arial" w:cs="Arial"/>
          <w:color w:val="000000"/>
          <w:sz w:val="24"/>
          <w:szCs w:val="24"/>
        </w:rPr>
      </w:pPr>
      <w:r w:rsidRPr="00173CDA">
        <w:rPr>
          <w:rFonts w:ascii="Arial" w:eastAsia="Calibri" w:hAnsi="Arial" w:cs="Arial"/>
          <w:color w:val="000000"/>
          <w:sz w:val="24"/>
          <w:szCs w:val="24"/>
        </w:rPr>
        <w:t>przekroczyć 10 pozycji.</w:t>
      </w:r>
    </w:p>
    <w:p w:rsidR="009870F4" w:rsidRPr="00774F5D" w:rsidRDefault="009870F4" w:rsidP="008D6C56">
      <w:pPr>
        <w:pStyle w:val="Akapitzlist"/>
        <w:numPr>
          <w:ilvl w:val="0"/>
          <w:numId w:val="19"/>
        </w:numPr>
        <w:autoSpaceDE w:val="0"/>
        <w:autoSpaceDN w:val="0"/>
        <w:adjustRightInd w:val="0"/>
        <w:spacing w:after="0" w:line="240" w:lineRule="auto"/>
        <w:ind w:left="426"/>
        <w:jc w:val="both"/>
        <w:rPr>
          <w:rFonts w:ascii="Arial" w:hAnsi="Arial" w:cs="Arial"/>
          <w:color w:val="000000"/>
          <w:sz w:val="24"/>
          <w:szCs w:val="24"/>
        </w:rPr>
      </w:pPr>
      <w:r w:rsidRPr="00774F5D">
        <w:rPr>
          <w:rFonts w:ascii="Arial" w:hAnsi="Arial" w:cs="Arial"/>
          <w:color w:val="000000"/>
          <w:sz w:val="24"/>
          <w:szCs w:val="24"/>
        </w:rPr>
        <w:t>W jednej placówce można wypożyczyć łącznie do 5 pozycji:</w:t>
      </w:r>
    </w:p>
    <w:p w:rsidR="009870F4" w:rsidRPr="00774F5D" w:rsidRDefault="009870F4" w:rsidP="008D6C56">
      <w:pPr>
        <w:pStyle w:val="Akapitzlist"/>
        <w:numPr>
          <w:ilvl w:val="0"/>
          <w:numId w:val="19"/>
        </w:numPr>
        <w:autoSpaceDE w:val="0"/>
        <w:autoSpaceDN w:val="0"/>
        <w:adjustRightInd w:val="0"/>
        <w:spacing w:after="0" w:line="240" w:lineRule="auto"/>
        <w:ind w:left="426"/>
        <w:jc w:val="both"/>
        <w:rPr>
          <w:rFonts w:ascii="Arial" w:hAnsi="Arial" w:cs="Arial"/>
          <w:color w:val="000000"/>
          <w:sz w:val="24"/>
          <w:szCs w:val="24"/>
        </w:rPr>
      </w:pPr>
      <w:r w:rsidRPr="00774F5D">
        <w:rPr>
          <w:rFonts w:ascii="Arial" w:hAnsi="Arial" w:cs="Arial"/>
          <w:color w:val="000000"/>
          <w:sz w:val="24"/>
          <w:szCs w:val="24"/>
        </w:rPr>
        <w:t>Wypożyczone materiały można zwracać tylko w tej placówce, w której zostały</w:t>
      </w:r>
    </w:p>
    <w:p w:rsidR="009870F4" w:rsidRDefault="009870F4" w:rsidP="008D6C56">
      <w:pPr>
        <w:autoSpaceDE w:val="0"/>
        <w:autoSpaceDN w:val="0"/>
        <w:adjustRightInd w:val="0"/>
        <w:spacing w:after="0" w:line="240" w:lineRule="auto"/>
        <w:ind w:firstLine="426"/>
        <w:jc w:val="both"/>
        <w:rPr>
          <w:rFonts w:ascii="Arial" w:eastAsia="Calibri" w:hAnsi="Arial" w:cs="Arial"/>
          <w:color w:val="000000"/>
          <w:sz w:val="24"/>
          <w:szCs w:val="24"/>
        </w:rPr>
      </w:pPr>
      <w:r w:rsidRPr="00173CDA">
        <w:rPr>
          <w:rFonts w:ascii="Arial" w:eastAsia="Calibri" w:hAnsi="Arial" w:cs="Arial"/>
          <w:color w:val="000000"/>
          <w:sz w:val="24"/>
          <w:szCs w:val="24"/>
        </w:rPr>
        <w:t>wypożyczone.</w:t>
      </w:r>
    </w:p>
    <w:p w:rsidR="009870F4" w:rsidRPr="00774F5D" w:rsidRDefault="009870F4" w:rsidP="008D6C56">
      <w:pPr>
        <w:pStyle w:val="Akapitzlist"/>
        <w:numPr>
          <w:ilvl w:val="0"/>
          <w:numId w:val="19"/>
        </w:numPr>
        <w:autoSpaceDE w:val="0"/>
        <w:autoSpaceDN w:val="0"/>
        <w:adjustRightInd w:val="0"/>
        <w:spacing w:after="0" w:line="240" w:lineRule="auto"/>
        <w:ind w:left="426"/>
        <w:jc w:val="both"/>
        <w:rPr>
          <w:rFonts w:ascii="Arial" w:hAnsi="Arial" w:cs="Arial"/>
          <w:color w:val="000000"/>
          <w:sz w:val="24"/>
          <w:szCs w:val="24"/>
        </w:rPr>
      </w:pPr>
      <w:r w:rsidRPr="00774F5D">
        <w:rPr>
          <w:rFonts w:ascii="Arial" w:hAnsi="Arial" w:cs="Arial"/>
          <w:color w:val="000000"/>
          <w:sz w:val="24"/>
          <w:szCs w:val="24"/>
        </w:rPr>
        <w:t>W przypadku osób starszych i niepełnosprawnych możliwe jest zwiększenie limitu do 10 wypożyczonych książek w jednej placówce oraz wydłużenie terminu zwrotu książek . Decyzje w tej sprawie podejmuje kierownik biblioteki.</w:t>
      </w:r>
    </w:p>
    <w:p w:rsidR="009870F4" w:rsidRPr="00173CDA" w:rsidRDefault="009870F4" w:rsidP="008D6C56">
      <w:pPr>
        <w:autoSpaceDE w:val="0"/>
        <w:autoSpaceDN w:val="0"/>
        <w:adjustRightInd w:val="0"/>
        <w:spacing w:after="0" w:line="240" w:lineRule="auto"/>
        <w:jc w:val="both"/>
        <w:rPr>
          <w:rFonts w:ascii="Arial" w:eastAsia="Calibri" w:hAnsi="Arial" w:cs="Arial"/>
          <w:color w:val="000000"/>
          <w:sz w:val="24"/>
          <w:szCs w:val="24"/>
        </w:rPr>
      </w:pPr>
    </w:p>
    <w:p w:rsidR="00C5350E" w:rsidRDefault="00C5350E" w:rsidP="008D6C56">
      <w:pPr>
        <w:tabs>
          <w:tab w:val="left" w:pos="938"/>
        </w:tabs>
        <w:autoSpaceDE w:val="0"/>
        <w:autoSpaceDN w:val="0"/>
        <w:adjustRightInd w:val="0"/>
        <w:spacing w:after="0" w:line="240" w:lineRule="auto"/>
        <w:jc w:val="center"/>
        <w:rPr>
          <w:rFonts w:ascii="Arial" w:eastAsia="Calibri" w:hAnsi="Arial" w:cs="Arial"/>
          <w:b/>
          <w:bCs/>
          <w:color w:val="000000"/>
          <w:sz w:val="24"/>
          <w:szCs w:val="24"/>
        </w:rPr>
      </w:pPr>
    </w:p>
    <w:p w:rsidR="009870F4" w:rsidRPr="00173CDA" w:rsidRDefault="009870F4" w:rsidP="008D6C56">
      <w:pPr>
        <w:tabs>
          <w:tab w:val="left" w:pos="938"/>
        </w:tabs>
        <w:autoSpaceDE w:val="0"/>
        <w:autoSpaceDN w:val="0"/>
        <w:adjustRightInd w:val="0"/>
        <w:spacing w:after="0" w:line="240" w:lineRule="auto"/>
        <w:jc w:val="center"/>
        <w:rPr>
          <w:rFonts w:ascii="Arial" w:eastAsia="Calibri" w:hAnsi="Arial" w:cs="Arial"/>
          <w:b/>
          <w:bCs/>
          <w:color w:val="000000"/>
          <w:sz w:val="24"/>
          <w:szCs w:val="24"/>
        </w:rPr>
      </w:pPr>
      <w:r w:rsidRPr="00173CDA">
        <w:rPr>
          <w:rFonts w:ascii="Arial" w:eastAsia="Calibri" w:hAnsi="Arial" w:cs="Arial"/>
          <w:b/>
          <w:bCs/>
          <w:color w:val="000000"/>
          <w:sz w:val="24"/>
          <w:szCs w:val="24"/>
        </w:rPr>
        <w:lastRenderedPageBreak/>
        <w:t>§ 13</w:t>
      </w:r>
    </w:p>
    <w:p w:rsidR="009870F4" w:rsidRPr="00173CDA" w:rsidRDefault="009870F4" w:rsidP="008D6C56">
      <w:pPr>
        <w:autoSpaceDE w:val="0"/>
        <w:autoSpaceDN w:val="0"/>
        <w:adjustRightInd w:val="0"/>
        <w:spacing w:after="0" w:line="240" w:lineRule="auto"/>
        <w:jc w:val="both"/>
        <w:rPr>
          <w:rFonts w:ascii="Arial" w:eastAsia="Calibri" w:hAnsi="Arial" w:cs="Arial"/>
          <w:b/>
          <w:bCs/>
          <w:color w:val="000000"/>
          <w:sz w:val="24"/>
          <w:szCs w:val="24"/>
        </w:rPr>
      </w:pPr>
    </w:p>
    <w:p w:rsidR="009870F4" w:rsidRPr="001F237B" w:rsidRDefault="009870F4" w:rsidP="008D6C56">
      <w:pPr>
        <w:autoSpaceDE w:val="0"/>
        <w:autoSpaceDN w:val="0"/>
        <w:adjustRightInd w:val="0"/>
        <w:spacing w:after="0" w:line="240" w:lineRule="auto"/>
        <w:jc w:val="both"/>
        <w:rPr>
          <w:rFonts w:ascii="Arial" w:eastAsia="Calibri" w:hAnsi="Arial" w:cs="Arial"/>
          <w:strike/>
          <w:color w:val="000000"/>
          <w:sz w:val="24"/>
          <w:szCs w:val="24"/>
        </w:rPr>
      </w:pPr>
      <w:r w:rsidRPr="00537DB9">
        <w:rPr>
          <w:rFonts w:ascii="Arial" w:eastAsia="Calibri" w:hAnsi="Arial" w:cs="Arial"/>
          <w:sz w:val="24"/>
          <w:szCs w:val="24"/>
        </w:rPr>
        <w:t xml:space="preserve">Biblioteka może ograniczyć liczbę wypożyczanych pozycji osobom </w:t>
      </w:r>
      <w:r w:rsidR="00D32C12" w:rsidRPr="00537DB9">
        <w:rPr>
          <w:rFonts w:ascii="Arial" w:eastAsia="Calibri" w:hAnsi="Arial" w:cs="Arial"/>
          <w:sz w:val="24"/>
          <w:szCs w:val="24"/>
        </w:rPr>
        <w:t xml:space="preserve">nie spełniającym wymagań </w:t>
      </w:r>
      <w:r w:rsidR="00CD64EE" w:rsidRPr="00537DB9">
        <w:rPr>
          <w:rFonts w:ascii="Arial" w:eastAsia="Calibri" w:hAnsi="Arial" w:cs="Arial"/>
          <w:b/>
          <w:bCs/>
          <w:sz w:val="24"/>
          <w:szCs w:val="24"/>
        </w:rPr>
        <w:t>§</w:t>
      </w:r>
      <w:r w:rsidR="000B68BD">
        <w:rPr>
          <w:rFonts w:ascii="Arial" w:eastAsia="Calibri" w:hAnsi="Arial" w:cs="Arial"/>
          <w:b/>
          <w:bCs/>
          <w:sz w:val="24"/>
          <w:szCs w:val="24"/>
        </w:rPr>
        <w:t xml:space="preserve"> 4</w:t>
      </w:r>
      <w:r w:rsidR="00537DB9">
        <w:rPr>
          <w:rFonts w:ascii="Arial" w:eastAsia="Calibri" w:hAnsi="Arial" w:cs="Arial"/>
          <w:b/>
          <w:bCs/>
          <w:sz w:val="24"/>
          <w:szCs w:val="24"/>
        </w:rPr>
        <w:t>.</w:t>
      </w:r>
    </w:p>
    <w:p w:rsidR="009870F4" w:rsidRDefault="009870F4" w:rsidP="008D6C56">
      <w:pPr>
        <w:autoSpaceDE w:val="0"/>
        <w:autoSpaceDN w:val="0"/>
        <w:adjustRightInd w:val="0"/>
        <w:spacing w:after="0" w:line="240" w:lineRule="auto"/>
        <w:jc w:val="both"/>
        <w:rPr>
          <w:rFonts w:ascii="Arial" w:eastAsia="Calibri" w:hAnsi="Arial" w:cs="Arial"/>
          <w:color w:val="000000"/>
          <w:sz w:val="24"/>
          <w:szCs w:val="24"/>
        </w:rPr>
      </w:pPr>
    </w:p>
    <w:p w:rsidR="00774F5D" w:rsidRPr="00173CDA" w:rsidRDefault="00774F5D" w:rsidP="008D6C56">
      <w:pPr>
        <w:autoSpaceDE w:val="0"/>
        <w:autoSpaceDN w:val="0"/>
        <w:adjustRightInd w:val="0"/>
        <w:spacing w:after="0" w:line="240" w:lineRule="auto"/>
        <w:jc w:val="center"/>
        <w:rPr>
          <w:rFonts w:ascii="Arial" w:eastAsia="Calibri" w:hAnsi="Arial" w:cs="Arial"/>
          <w:color w:val="000000"/>
          <w:sz w:val="24"/>
          <w:szCs w:val="24"/>
        </w:rPr>
      </w:pPr>
    </w:p>
    <w:p w:rsidR="009870F4" w:rsidRPr="00173CDA" w:rsidRDefault="009870F4" w:rsidP="008D6C56">
      <w:pPr>
        <w:autoSpaceDE w:val="0"/>
        <w:autoSpaceDN w:val="0"/>
        <w:adjustRightInd w:val="0"/>
        <w:spacing w:after="0" w:line="240" w:lineRule="auto"/>
        <w:jc w:val="center"/>
        <w:rPr>
          <w:rFonts w:ascii="Arial" w:eastAsia="Calibri" w:hAnsi="Arial" w:cs="Arial"/>
          <w:b/>
          <w:bCs/>
          <w:color w:val="000000"/>
          <w:sz w:val="24"/>
          <w:szCs w:val="24"/>
        </w:rPr>
      </w:pPr>
      <w:r w:rsidRPr="00173CDA">
        <w:rPr>
          <w:rFonts w:ascii="Arial" w:eastAsia="Calibri" w:hAnsi="Arial" w:cs="Arial"/>
          <w:b/>
          <w:bCs/>
          <w:color w:val="000000"/>
          <w:sz w:val="24"/>
          <w:szCs w:val="24"/>
        </w:rPr>
        <w:t>§ 14</w:t>
      </w:r>
    </w:p>
    <w:p w:rsidR="009870F4" w:rsidRPr="00173CDA" w:rsidRDefault="009870F4" w:rsidP="008D6C56">
      <w:pPr>
        <w:autoSpaceDE w:val="0"/>
        <w:autoSpaceDN w:val="0"/>
        <w:adjustRightInd w:val="0"/>
        <w:spacing w:after="0" w:line="240" w:lineRule="auto"/>
        <w:jc w:val="both"/>
        <w:rPr>
          <w:rFonts w:ascii="Arial" w:eastAsia="Calibri" w:hAnsi="Arial" w:cs="Arial"/>
          <w:b/>
          <w:bCs/>
          <w:color w:val="000000"/>
          <w:sz w:val="24"/>
          <w:szCs w:val="24"/>
        </w:rPr>
      </w:pPr>
    </w:p>
    <w:p w:rsidR="009870F4" w:rsidRPr="00173CDA" w:rsidRDefault="009870F4" w:rsidP="008D6C56">
      <w:pPr>
        <w:autoSpaceDE w:val="0"/>
        <w:autoSpaceDN w:val="0"/>
        <w:adjustRightInd w:val="0"/>
        <w:spacing w:after="0" w:line="240" w:lineRule="auto"/>
        <w:jc w:val="both"/>
        <w:rPr>
          <w:rFonts w:ascii="Arial" w:eastAsia="Calibri" w:hAnsi="Arial" w:cs="Arial"/>
          <w:sz w:val="24"/>
          <w:szCs w:val="24"/>
        </w:rPr>
      </w:pPr>
      <w:r w:rsidRPr="00173CDA">
        <w:rPr>
          <w:rFonts w:ascii="Arial" w:eastAsia="Calibri" w:hAnsi="Arial" w:cs="Arial"/>
          <w:sz w:val="24"/>
          <w:szCs w:val="24"/>
        </w:rPr>
        <w:t>Od osób nie</w:t>
      </w:r>
      <w:r w:rsidR="001F237B">
        <w:rPr>
          <w:rFonts w:ascii="Arial" w:eastAsia="Calibri" w:hAnsi="Arial" w:cs="Arial"/>
          <w:sz w:val="24"/>
          <w:szCs w:val="24"/>
        </w:rPr>
        <w:t xml:space="preserve">zamieszkujących </w:t>
      </w:r>
      <w:r w:rsidRPr="00173CDA">
        <w:rPr>
          <w:rFonts w:ascii="Arial" w:eastAsia="Calibri" w:hAnsi="Arial" w:cs="Arial"/>
          <w:sz w:val="24"/>
          <w:szCs w:val="24"/>
        </w:rPr>
        <w:t xml:space="preserve">w Warszawie i niespełniających warunków wymienionych w </w:t>
      </w:r>
      <w:r w:rsidRPr="00173CDA">
        <w:rPr>
          <w:rFonts w:ascii="Arial" w:eastAsia="Calibri" w:hAnsi="Arial" w:cs="Arial"/>
          <w:b/>
          <w:bCs/>
          <w:sz w:val="24"/>
          <w:szCs w:val="24"/>
        </w:rPr>
        <w:t>§4</w:t>
      </w:r>
      <w:r w:rsidRPr="00173CDA">
        <w:rPr>
          <w:rFonts w:ascii="Arial" w:eastAsia="Calibri" w:hAnsi="Arial" w:cs="Arial"/>
          <w:sz w:val="24"/>
          <w:szCs w:val="24"/>
        </w:rPr>
        <w:t xml:space="preserve"> pobierana jest kaucja zwrotna za każdą wypożyczoną pozycję. Wysokość kaucji zwrotnej określa </w:t>
      </w:r>
      <w:r w:rsidRPr="00173CDA">
        <w:rPr>
          <w:rFonts w:ascii="Arial" w:eastAsia="Calibri" w:hAnsi="Arial" w:cs="Arial"/>
          <w:bCs/>
          <w:sz w:val="24"/>
          <w:szCs w:val="24"/>
        </w:rPr>
        <w:t>Zestawienie opłat Biblioteki Publicznej im. Ks. Jana Twardowskiego  w Dzielnicy Praga-Północ m. st. Warszawy</w:t>
      </w:r>
    </w:p>
    <w:p w:rsidR="009870F4" w:rsidRPr="00173CDA" w:rsidRDefault="009870F4" w:rsidP="008D6C56">
      <w:pPr>
        <w:autoSpaceDE w:val="0"/>
        <w:autoSpaceDN w:val="0"/>
        <w:adjustRightInd w:val="0"/>
        <w:spacing w:after="0" w:line="240" w:lineRule="auto"/>
        <w:jc w:val="both"/>
        <w:rPr>
          <w:rFonts w:ascii="Arial" w:eastAsia="Calibri" w:hAnsi="Arial" w:cs="Arial"/>
          <w:sz w:val="24"/>
          <w:szCs w:val="24"/>
        </w:rPr>
      </w:pPr>
    </w:p>
    <w:p w:rsidR="009870F4" w:rsidRPr="00173CDA" w:rsidRDefault="009870F4" w:rsidP="008D6C56">
      <w:pPr>
        <w:autoSpaceDE w:val="0"/>
        <w:autoSpaceDN w:val="0"/>
        <w:adjustRightInd w:val="0"/>
        <w:spacing w:after="0" w:line="240" w:lineRule="auto"/>
        <w:jc w:val="center"/>
        <w:rPr>
          <w:rFonts w:ascii="Arial" w:eastAsia="Calibri" w:hAnsi="Arial" w:cs="Arial"/>
          <w:b/>
          <w:bCs/>
          <w:color w:val="000000"/>
          <w:sz w:val="24"/>
          <w:szCs w:val="24"/>
        </w:rPr>
      </w:pPr>
      <w:r w:rsidRPr="00173CDA">
        <w:rPr>
          <w:rFonts w:ascii="Arial" w:eastAsia="Calibri" w:hAnsi="Arial" w:cs="Arial"/>
          <w:b/>
          <w:bCs/>
          <w:color w:val="000000"/>
          <w:sz w:val="24"/>
          <w:szCs w:val="24"/>
        </w:rPr>
        <w:t>§ 15</w:t>
      </w:r>
    </w:p>
    <w:p w:rsidR="009870F4" w:rsidRPr="00173CDA" w:rsidRDefault="009870F4" w:rsidP="008D6C56">
      <w:pPr>
        <w:autoSpaceDE w:val="0"/>
        <w:autoSpaceDN w:val="0"/>
        <w:adjustRightInd w:val="0"/>
        <w:spacing w:after="0" w:line="240" w:lineRule="auto"/>
        <w:jc w:val="both"/>
        <w:rPr>
          <w:rFonts w:ascii="Arial" w:eastAsia="Calibri" w:hAnsi="Arial" w:cs="Arial"/>
          <w:b/>
          <w:bCs/>
          <w:color w:val="000000"/>
          <w:sz w:val="24"/>
          <w:szCs w:val="24"/>
        </w:rPr>
      </w:pPr>
    </w:p>
    <w:p w:rsidR="009870F4" w:rsidRPr="000B68BD" w:rsidRDefault="009870F4" w:rsidP="008D6C56">
      <w:pPr>
        <w:autoSpaceDE w:val="0"/>
        <w:autoSpaceDN w:val="0"/>
        <w:adjustRightInd w:val="0"/>
        <w:spacing w:after="0" w:line="240" w:lineRule="auto"/>
        <w:jc w:val="both"/>
        <w:rPr>
          <w:rFonts w:ascii="Arial" w:hAnsi="Arial" w:cs="Arial"/>
          <w:color w:val="000000"/>
          <w:sz w:val="24"/>
          <w:szCs w:val="24"/>
        </w:rPr>
      </w:pPr>
      <w:r w:rsidRPr="000B68BD">
        <w:rPr>
          <w:rFonts w:ascii="Arial" w:hAnsi="Arial" w:cs="Arial"/>
          <w:color w:val="000000"/>
          <w:sz w:val="24"/>
          <w:szCs w:val="24"/>
        </w:rPr>
        <w:t>Filmy udostępniane są na zewnątrz tylko po wpłaceniu kaucji zwrotnej.</w:t>
      </w:r>
    </w:p>
    <w:p w:rsidR="00774F5D" w:rsidRDefault="00774F5D" w:rsidP="008D6C56">
      <w:pPr>
        <w:autoSpaceDE w:val="0"/>
        <w:autoSpaceDN w:val="0"/>
        <w:adjustRightInd w:val="0"/>
        <w:spacing w:after="0" w:line="240" w:lineRule="auto"/>
        <w:jc w:val="both"/>
        <w:rPr>
          <w:rFonts w:ascii="Arial" w:eastAsia="Calibri" w:hAnsi="Arial" w:cs="Arial"/>
          <w:color w:val="000000"/>
          <w:sz w:val="24"/>
          <w:szCs w:val="24"/>
        </w:rPr>
      </w:pPr>
    </w:p>
    <w:p w:rsidR="009870F4" w:rsidRPr="00173CDA" w:rsidRDefault="009870F4" w:rsidP="008D6C56">
      <w:pPr>
        <w:autoSpaceDE w:val="0"/>
        <w:autoSpaceDN w:val="0"/>
        <w:adjustRightInd w:val="0"/>
        <w:spacing w:after="0" w:line="240" w:lineRule="auto"/>
        <w:jc w:val="both"/>
        <w:rPr>
          <w:rFonts w:ascii="Arial" w:eastAsia="Calibri" w:hAnsi="Arial" w:cs="Arial"/>
          <w:sz w:val="24"/>
          <w:szCs w:val="24"/>
        </w:rPr>
      </w:pPr>
      <w:r w:rsidRPr="00173CDA">
        <w:rPr>
          <w:rFonts w:ascii="Arial" w:eastAsia="Calibri" w:hAnsi="Arial" w:cs="Arial"/>
          <w:color w:val="000000"/>
          <w:sz w:val="24"/>
          <w:szCs w:val="24"/>
        </w:rPr>
        <w:t xml:space="preserve">Wysokość kaucji zwrotnej określa </w:t>
      </w:r>
      <w:r w:rsidRPr="00173CDA">
        <w:rPr>
          <w:rFonts w:ascii="Arial" w:eastAsia="Calibri" w:hAnsi="Arial" w:cs="Arial"/>
          <w:bCs/>
          <w:sz w:val="24"/>
          <w:szCs w:val="24"/>
        </w:rPr>
        <w:t>Zestawienie opłat Biblioteki Publicznej im. Ks. Jana Twardowskiego  w Dzielnicy Praga-Północ m.st. Warszawy</w:t>
      </w:r>
    </w:p>
    <w:p w:rsidR="009870F4" w:rsidRPr="00173CDA" w:rsidRDefault="009870F4" w:rsidP="008D6C56">
      <w:pPr>
        <w:autoSpaceDE w:val="0"/>
        <w:autoSpaceDN w:val="0"/>
        <w:adjustRightInd w:val="0"/>
        <w:spacing w:after="0" w:line="240" w:lineRule="auto"/>
        <w:jc w:val="both"/>
        <w:rPr>
          <w:rFonts w:ascii="Arial" w:eastAsia="Calibri" w:hAnsi="Arial" w:cs="Arial"/>
          <w:sz w:val="24"/>
          <w:szCs w:val="24"/>
        </w:rPr>
      </w:pPr>
    </w:p>
    <w:p w:rsidR="009870F4" w:rsidRPr="00173CDA" w:rsidRDefault="009870F4" w:rsidP="008D6C56">
      <w:pPr>
        <w:autoSpaceDE w:val="0"/>
        <w:autoSpaceDN w:val="0"/>
        <w:adjustRightInd w:val="0"/>
        <w:spacing w:after="0" w:line="240" w:lineRule="auto"/>
        <w:jc w:val="center"/>
        <w:rPr>
          <w:rFonts w:ascii="Arial" w:eastAsia="Calibri" w:hAnsi="Arial" w:cs="Arial"/>
          <w:b/>
          <w:bCs/>
          <w:color w:val="000000"/>
          <w:sz w:val="24"/>
          <w:szCs w:val="24"/>
        </w:rPr>
      </w:pPr>
      <w:r w:rsidRPr="00173CDA">
        <w:rPr>
          <w:rFonts w:ascii="Arial" w:eastAsia="Calibri" w:hAnsi="Arial" w:cs="Arial"/>
          <w:b/>
          <w:bCs/>
          <w:color w:val="000000"/>
          <w:sz w:val="24"/>
          <w:szCs w:val="24"/>
        </w:rPr>
        <w:t>§ 16</w:t>
      </w:r>
    </w:p>
    <w:p w:rsidR="009870F4" w:rsidRPr="00173CDA" w:rsidRDefault="009870F4" w:rsidP="008D6C56">
      <w:pPr>
        <w:autoSpaceDE w:val="0"/>
        <w:autoSpaceDN w:val="0"/>
        <w:adjustRightInd w:val="0"/>
        <w:spacing w:after="0" w:line="240" w:lineRule="auto"/>
        <w:jc w:val="both"/>
        <w:rPr>
          <w:rFonts w:ascii="Arial" w:eastAsia="Calibri" w:hAnsi="Arial" w:cs="Arial"/>
          <w:b/>
          <w:bCs/>
          <w:color w:val="000000"/>
          <w:sz w:val="24"/>
          <w:szCs w:val="24"/>
        </w:rPr>
      </w:pPr>
    </w:p>
    <w:p w:rsidR="009870F4" w:rsidRPr="00173CDA" w:rsidRDefault="009870F4" w:rsidP="008D6C56">
      <w:pPr>
        <w:autoSpaceDE w:val="0"/>
        <w:autoSpaceDN w:val="0"/>
        <w:adjustRightInd w:val="0"/>
        <w:spacing w:after="0" w:line="240" w:lineRule="auto"/>
        <w:jc w:val="both"/>
        <w:rPr>
          <w:rFonts w:ascii="Arial" w:eastAsia="Calibri" w:hAnsi="Arial" w:cs="Arial"/>
          <w:color w:val="000000"/>
          <w:sz w:val="24"/>
          <w:szCs w:val="24"/>
        </w:rPr>
      </w:pPr>
      <w:r w:rsidRPr="00173CDA">
        <w:rPr>
          <w:rFonts w:ascii="Arial" w:eastAsia="Calibri" w:hAnsi="Arial" w:cs="Arial"/>
          <w:color w:val="000000"/>
          <w:sz w:val="24"/>
          <w:szCs w:val="24"/>
        </w:rPr>
        <w:t>Kaucja zwrotna jest honorowana we wszystkich placówkach bibliotecznych, ale o jej zwrot można si</w:t>
      </w:r>
      <w:r w:rsidR="002409CE">
        <w:rPr>
          <w:rFonts w:ascii="Arial" w:eastAsia="Calibri" w:hAnsi="Arial" w:cs="Arial"/>
          <w:color w:val="000000"/>
          <w:sz w:val="24"/>
          <w:szCs w:val="24"/>
        </w:rPr>
        <w:t>ę</w:t>
      </w:r>
      <w:r w:rsidRPr="00173CDA">
        <w:rPr>
          <w:rFonts w:ascii="Arial" w:eastAsia="Calibri" w:hAnsi="Arial" w:cs="Arial"/>
          <w:color w:val="000000"/>
          <w:sz w:val="24"/>
          <w:szCs w:val="24"/>
        </w:rPr>
        <w:t xml:space="preserve"> domagać wyłącznie w placówce, w której została wpłacona.</w:t>
      </w:r>
    </w:p>
    <w:p w:rsidR="009870F4" w:rsidRPr="00173CDA" w:rsidRDefault="009870F4" w:rsidP="008D6C56">
      <w:pPr>
        <w:autoSpaceDE w:val="0"/>
        <w:autoSpaceDN w:val="0"/>
        <w:adjustRightInd w:val="0"/>
        <w:spacing w:after="0" w:line="240" w:lineRule="auto"/>
        <w:jc w:val="both"/>
        <w:rPr>
          <w:rFonts w:ascii="Arial" w:eastAsia="Calibri" w:hAnsi="Arial" w:cs="Arial"/>
          <w:color w:val="000000"/>
          <w:sz w:val="24"/>
          <w:szCs w:val="24"/>
        </w:rPr>
      </w:pPr>
    </w:p>
    <w:p w:rsidR="009870F4" w:rsidRPr="00173CDA" w:rsidRDefault="009870F4" w:rsidP="008D6C56">
      <w:pPr>
        <w:autoSpaceDE w:val="0"/>
        <w:autoSpaceDN w:val="0"/>
        <w:adjustRightInd w:val="0"/>
        <w:spacing w:after="0" w:line="240" w:lineRule="auto"/>
        <w:jc w:val="center"/>
        <w:rPr>
          <w:rFonts w:ascii="Arial" w:eastAsia="Calibri" w:hAnsi="Arial" w:cs="Arial"/>
          <w:b/>
          <w:bCs/>
          <w:color w:val="000000"/>
          <w:sz w:val="24"/>
          <w:szCs w:val="24"/>
        </w:rPr>
      </w:pPr>
      <w:r w:rsidRPr="00173CDA">
        <w:rPr>
          <w:rFonts w:ascii="Arial" w:eastAsia="Calibri" w:hAnsi="Arial" w:cs="Arial"/>
          <w:b/>
          <w:bCs/>
          <w:color w:val="000000"/>
          <w:sz w:val="24"/>
          <w:szCs w:val="24"/>
        </w:rPr>
        <w:t>§ 17</w:t>
      </w:r>
    </w:p>
    <w:p w:rsidR="009870F4" w:rsidRPr="00173CDA" w:rsidRDefault="009870F4" w:rsidP="008D6C56">
      <w:pPr>
        <w:autoSpaceDE w:val="0"/>
        <w:autoSpaceDN w:val="0"/>
        <w:adjustRightInd w:val="0"/>
        <w:spacing w:after="0" w:line="240" w:lineRule="auto"/>
        <w:jc w:val="both"/>
        <w:rPr>
          <w:rFonts w:ascii="Arial" w:eastAsia="Calibri" w:hAnsi="Arial" w:cs="Arial"/>
          <w:b/>
          <w:bCs/>
          <w:color w:val="000000"/>
          <w:sz w:val="24"/>
          <w:szCs w:val="24"/>
        </w:rPr>
      </w:pPr>
    </w:p>
    <w:p w:rsidR="009870F4" w:rsidRDefault="009870F4" w:rsidP="008D6C56">
      <w:pPr>
        <w:autoSpaceDE w:val="0"/>
        <w:autoSpaceDN w:val="0"/>
        <w:adjustRightInd w:val="0"/>
        <w:spacing w:after="0" w:line="240" w:lineRule="auto"/>
        <w:jc w:val="both"/>
        <w:rPr>
          <w:rFonts w:ascii="Arial" w:eastAsia="Calibri" w:hAnsi="Arial" w:cs="Arial"/>
          <w:color w:val="000000"/>
          <w:sz w:val="24"/>
          <w:szCs w:val="24"/>
        </w:rPr>
      </w:pPr>
      <w:r w:rsidRPr="00173CDA">
        <w:rPr>
          <w:rFonts w:ascii="Arial" w:eastAsia="Calibri" w:hAnsi="Arial" w:cs="Arial"/>
          <w:color w:val="000000"/>
          <w:sz w:val="24"/>
          <w:szCs w:val="24"/>
        </w:rPr>
        <w:t>Kaucja jest zwracana wyłącznie na podstawie pokwitowania wydanego przez placówkę biblioteczna przy jej wnoszeniu.</w:t>
      </w:r>
    </w:p>
    <w:p w:rsidR="00774F5D" w:rsidRPr="00173CDA" w:rsidRDefault="00774F5D" w:rsidP="008D6C56">
      <w:pPr>
        <w:autoSpaceDE w:val="0"/>
        <w:autoSpaceDN w:val="0"/>
        <w:adjustRightInd w:val="0"/>
        <w:spacing w:after="0" w:line="240" w:lineRule="auto"/>
        <w:jc w:val="center"/>
        <w:rPr>
          <w:rFonts w:ascii="Arial" w:eastAsia="Calibri" w:hAnsi="Arial" w:cs="Arial"/>
          <w:color w:val="000000"/>
          <w:sz w:val="24"/>
          <w:szCs w:val="24"/>
        </w:rPr>
      </w:pPr>
    </w:p>
    <w:p w:rsidR="009870F4" w:rsidRDefault="009870F4" w:rsidP="008D6C56">
      <w:pPr>
        <w:autoSpaceDE w:val="0"/>
        <w:autoSpaceDN w:val="0"/>
        <w:adjustRightInd w:val="0"/>
        <w:spacing w:after="0" w:line="240" w:lineRule="auto"/>
        <w:jc w:val="center"/>
        <w:rPr>
          <w:rFonts w:ascii="Arial" w:eastAsia="Calibri" w:hAnsi="Arial" w:cs="Arial"/>
          <w:b/>
          <w:bCs/>
          <w:color w:val="000000"/>
          <w:sz w:val="24"/>
          <w:szCs w:val="24"/>
        </w:rPr>
      </w:pPr>
      <w:r w:rsidRPr="00173CDA">
        <w:rPr>
          <w:rFonts w:ascii="Arial" w:eastAsia="Calibri" w:hAnsi="Arial" w:cs="Arial"/>
          <w:b/>
          <w:bCs/>
          <w:color w:val="000000"/>
          <w:sz w:val="24"/>
          <w:szCs w:val="24"/>
        </w:rPr>
        <w:t>§ 18</w:t>
      </w:r>
    </w:p>
    <w:p w:rsidR="009870F4" w:rsidRPr="00173CDA" w:rsidRDefault="009870F4" w:rsidP="008D6C56">
      <w:pPr>
        <w:autoSpaceDE w:val="0"/>
        <w:autoSpaceDN w:val="0"/>
        <w:adjustRightInd w:val="0"/>
        <w:spacing w:after="0" w:line="240" w:lineRule="auto"/>
        <w:jc w:val="both"/>
        <w:rPr>
          <w:rFonts w:ascii="Arial" w:eastAsia="Calibri" w:hAnsi="Arial" w:cs="Arial"/>
          <w:b/>
          <w:bCs/>
          <w:color w:val="000000"/>
          <w:sz w:val="24"/>
          <w:szCs w:val="24"/>
        </w:rPr>
      </w:pPr>
    </w:p>
    <w:p w:rsidR="009870F4" w:rsidRPr="00173CDA" w:rsidRDefault="009870F4" w:rsidP="008D6C56">
      <w:pPr>
        <w:autoSpaceDE w:val="0"/>
        <w:autoSpaceDN w:val="0"/>
        <w:adjustRightInd w:val="0"/>
        <w:spacing w:after="0" w:line="240" w:lineRule="auto"/>
        <w:jc w:val="both"/>
        <w:rPr>
          <w:rFonts w:ascii="Arial" w:eastAsia="Calibri" w:hAnsi="Arial" w:cs="Arial"/>
          <w:color w:val="000000"/>
          <w:sz w:val="24"/>
          <w:szCs w:val="24"/>
        </w:rPr>
      </w:pPr>
      <w:r w:rsidRPr="00173CDA">
        <w:rPr>
          <w:rFonts w:ascii="Arial" w:eastAsia="Calibri" w:hAnsi="Arial" w:cs="Arial"/>
          <w:color w:val="000000"/>
          <w:sz w:val="24"/>
          <w:szCs w:val="24"/>
        </w:rPr>
        <w:t>Kaucja powinna być odbierana przez czytelników również w przypadku dłuższej przerwy w korzystaniu z Biblioteki. Za dłuższą przerwę przyjmuje się okres nie krótszy niż 3 miesiące.</w:t>
      </w:r>
    </w:p>
    <w:p w:rsidR="009870F4" w:rsidRPr="00173CDA" w:rsidRDefault="009870F4" w:rsidP="008D6C56">
      <w:pPr>
        <w:autoSpaceDE w:val="0"/>
        <w:autoSpaceDN w:val="0"/>
        <w:adjustRightInd w:val="0"/>
        <w:spacing w:after="0" w:line="240" w:lineRule="auto"/>
        <w:jc w:val="both"/>
        <w:rPr>
          <w:rFonts w:ascii="Arial" w:eastAsia="Calibri" w:hAnsi="Arial" w:cs="Arial"/>
          <w:color w:val="000000"/>
          <w:sz w:val="24"/>
          <w:szCs w:val="24"/>
        </w:rPr>
      </w:pPr>
    </w:p>
    <w:p w:rsidR="009870F4" w:rsidRPr="00173CDA" w:rsidRDefault="009870F4" w:rsidP="008D6C56">
      <w:pPr>
        <w:autoSpaceDE w:val="0"/>
        <w:autoSpaceDN w:val="0"/>
        <w:adjustRightInd w:val="0"/>
        <w:spacing w:after="0" w:line="240" w:lineRule="auto"/>
        <w:jc w:val="center"/>
        <w:rPr>
          <w:rFonts w:ascii="Arial" w:eastAsia="Calibri" w:hAnsi="Arial" w:cs="Arial"/>
          <w:b/>
          <w:bCs/>
          <w:color w:val="000000"/>
          <w:sz w:val="24"/>
          <w:szCs w:val="24"/>
        </w:rPr>
      </w:pPr>
      <w:r w:rsidRPr="00173CDA">
        <w:rPr>
          <w:rFonts w:ascii="Arial" w:eastAsia="Calibri" w:hAnsi="Arial" w:cs="Arial"/>
          <w:b/>
          <w:bCs/>
          <w:color w:val="000000"/>
          <w:sz w:val="24"/>
          <w:szCs w:val="24"/>
        </w:rPr>
        <w:t>§ 19</w:t>
      </w:r>
    </w:p>
    <w:p w:rsidR="009870F4" w:rsidRPr="00173CDA" w:rsidRDefault="009870F4" w:rsidP="008D6C56">
      <w:pPr>
        <w:autoSpaceDE w:val="0"/>
        <w:autoSpaceDN w:val="0"/>
        <w:adjustRightInd w:val="0"/>
        <w:spacing w:after="0" w:line="240" w:lineRule="auto"/>
        <w:jc w:val="both"/>
        <w:rPr>
          <w:rFonts w:ascii="Arial" w:eastAsia="Calibri" w:hAnsi="Arial" w:cs="Arial"/>
          <w:b/>
          <w:bCs/>
          <w:color w:val="000000"/>
          <w:sz w:val="24"/>
          <w:szCs w:val="24"/>
        </w:rPr>
      </w:pPr>
    </w:p>
    <w:p w:rsidR="009870F4" w:rsidRPr="00173CDA" w:rsidRDefault="009870F4" w:rsidP="008D6C56">
      <w:pPr>
        <w:autoSpaceDE w:val="0"/>
        <w:autoSpaceDN w:val="0"/>
        <w:adjustRightInd w:val="0"/>
        <w:spacing w:after="0" w:line="240" w:lineRule="auto"/>
        <w:jc w:val="both"/>
        <w:rPr>
          <w:rFonts w:ascii="Arial" w:eastAsia="Calibri" w:hAnsi="Arial" w:cs="Arial"/>
          <w:color w:val="000000"/>
          <w:sz w:val="24"/>
          <w:szCs w:val="24"/>
        </w:rPr>
      </w:pPr>
      <w:r w:rsidRPr="00173CDA">
        <w:rPr>
          <w:rFonts w:ascii="Arial" w:eastAsia="Calibri" w:hAnsi="Arial" w:cs="Arial"/>
          <w:color w:val="000000"/>
          <w:sz w:val="24"/>
          <w:szCs w:val="24"/>
        </w:rPr>
        <w:t>W przypadku gdy czytelnik nie korzysta z Biblioteki przez okres dłuższy niż 12 miesięcy i nie odebrał kaucji, kaucja przepada na rzecz Biblioteki.</w:t>
      </w:r>
    </w:p>
    <w:p w:rsidR="009870F4" w:rsidRPr="00173CDA" w:rsidRDefault="009870F4" w:rsidP="008D6C56">
      <w:pPr>
        <w:autoSpaceDE w:val="0"/>
        <w:autoSpaceDN w:val="0"/>
        <w:adjustRightInd w:val="0"/>
        <w:spacing w:after="0" w:line="240" w:lineRule="auto"/>
        <w:jc w:val="both"/>
        <w:rPr>
          <w:rFonts w:ascii="Arial" w:eastAsia="Calibri" w:hAnsi="Arial" w:cs="Arial"/>
          <w:color w:val="000000"/>
          <w:sz w:val="24"/>
          <w:szCs w:val="24"/>
        </w:rPr>
      </w:pPr>
    </w:p>
    <w:p w:rsidR="009870F4" w:rsidRPr="00173CDA" w:rsidRDefault="009870F4" w:rsidP="008D6C56">
      <w:pPr>
        <w:autoSpaceDE w:val="0"/>
        <w:autoSpaceDN w:val="0"/>
        <w:adjustRightInd w:val="0"/>
        <w:spacing w:after="0" w:line="240" w:lineRule="auto"/>
        <w:jc w:val="center"/>
        <w:rPr>
          <w:rFonts w:ascii="Arial" w:eastAsia="Calibri" w:hAnsi="Arial" w:cs="Arial"/>
          <w:b/>
          <w:bCs/>
          <w:color w:val="000000"/>
          <w:sz w:val="24"/>
          <w:szCs w:val="24"/>
        </w:rPr>
      </w:pPr>
      <w:r w:rsidRPr="00173CDA">
        <w:rPr>
          <w:rFonts w:ascii="Arial" w:eastAsia="Calibri" w:hAnsi="Arial" w:cs="Arial"/>
          <w:b/>
          <w:bCs/>
          <w:color w:val="000000"/>
          <w:sz w:val="24"/>
          <w:szCs w:val="24"/>
        </w:rPr>
        <w:t>§ 20</w:t>
      </w:r>
    </w:p>
    <w:p w:rsidR="009870F4" w:rsidRPr="00173CDA" w:rsidRDefault="009870F4" w:rsidP="008D6C56">
      <w:pPr>
        <w:autoSpaceDE w:val="0"/>
        <w:autoSpaceDN w:val="0"/>
        <w:adjustRightInd w:val="0"/>
        <w:spacing w:after="0" w:line="240" w:lineRule="auto"/>
        <w:jc w:val="both"/>
        <w:rPr>
          <w:rFonts w:ascii="Arial" w:eastAsia="Calibri" w:hAnsi="Arial" w:cs="Arial"/>
          <w:b/>
          <w:bCs/>
          <w:color w:val="000000"/>
          <w:sz w:val="24"/>
          <w:szCs w:val="24"/>
        </w:rPr>
      </w:pPr>
    </w:p>
    <w:p w:rsidR="009870F4" w:rsidRPr="00173CDA" w:rsidRDefault="009870F4" w:rsidP="008D6C56">
      <w:pPr>
        <w:autoSpaceDE w:val="0"/>
        <w:autoSpaceDN w:val="0"/>
        <w:adjustRightInd w:val="0"/>
        <w:spacing w:after="0" w:line="240" w:lineRule="auto"/>
        <w:jc w:val="both"/>
        <w:rPr>
          <w:rFonts w:ascii="Arial" w:eastAsia="Calibri" w:hAnsi="Arial" w:cs="Arial"/>
          <w:color w:val="000000"/>
          <w:sz w:val="24"/>
          <w:szCs w:val="24"/>
        </w:rPr>
      </w:pPr>
      <w:r w:rsidRPr="00173CDA">
        <w:rPr>
          <w:rFonts w:ascii="Arial" w:eastAsia="Calibri" w:hAnsi="Arial" w:cs="Arial"/>
          <w:color w:val="000000"/>
          <w:sz w:val="24"/>
          <w:szCs w:val="24"/>
        </w:rPr>
        <w:t>Wpłacone kaucje nie podlegają oprocentowaniu.</w:t>
      </w:r>
    </w:p>
    <w:p w:rsidR="009870F4" w:rsidRDefault="009870F4" w:rsidP="008D6C56">
      <w:pPr>
        <w:autoSpaceDE w:val="0"/>
        <w:autoSpaceDN w:val="0"/>
        <w:adjustRightInd w:val="0"/>
        <w:spacing w:after="0" w:line="240" w:lineRule="auto"/>
        <w:jc w:val="both"/>
        <w:rPr>
          <w:rFonts w:ascii="Arial" w:eastAsia="Calibri" w:hAnsi="Arial" w:cs="Arial"/>
          <w:color w:val="000000"/>
          <w:sz w:val="24"/>
          <w:szCs w:val="24"/>
        </w:rPr>
      </w:pPr>
    </w:p>
    <w:p w:rsidR="009870F4" w:rsidRPr="00173CDA" w:rsidRDefault="009870F4" w:rsidP="008D6C56">
      <w:pPr>
        <w:autoSpaceDE w:val="0"/>
        <w:autoSpaceDN w:val="0"/>
        <w:adjustRightInd w:val="0"/>
        <w:spacing w:after="0" w:line="240" w:lineRule="auto"/>
        <w:jc w:val="center"/>
        <w:rPr>
          <w:rFonts w:ascii="Arial" w:eastAsia="Calibri" w:hAnsi="Arial" w:cs="Arial"/>
          <w:b/>
          <w:bCs/>
          <w:color w:val="000000"/>
          <w:sz w:val="24"/>
          <w:szCs w:val="24"/>
        </w:rPr>
      </w:pPr>
      <w:r w:rsidRPr="00173CDA">
        <w:rPr>
          <w:rFonts w:ascii="Arial" w:eastAsia="Calibri" w:hAnsi="Arial" w:cs="Arial"/>
          <w:b/>
          <w:bCs/>
          <w:color w:val="000000"/>
          <w:sz w:val="24"/>
          <w:szCs w:val="24"/>
        </w:rPr>
        <w:t>§ 21</w:t>
      </w:r>
    </w:p>
    <w:p w:rsidR="009870F4" w:rsidRPr="00173CDA" w:rsidRDefault="009870F4" w:rsidP="008D6C56">
      <w:pPr>
        <w:autoSpaceDE w:val="0"/>
        <w:autoSpaceDN w:val="0"/>
        <w:adjustRightInd w:val="0"/>
        <w:spacing w:after="0" w:line="240" w:lineRule="auto"/>
        <w:jc w:val="both"/>
        <w:rPr>
          <w:rFonts w:ascii="Arial" w:eastAsia="Calibri" w:hAnsi="Arial" w:cs="Arial"/>
          <w:b/>
          <w:bCs/>
          <w:color w:val="000000"/>
          <w:sz w:val="24"/>
          <w:szCs w:val="24"/>
        </w:rPr>
      </w:pPr>
    </w:p>
    <w:p w:rsidR="009870F4" w:rsidRPr="00173CDA" w:rsidRDefault="009870F4" w:rsidP="008D6C56">
      <w:pPr>
        <w:autoSpaceDE w:val="0"/>
        <w:autoSpaceDN w:val="0"/>
        <w:adjustRightInd w:val="0"/>
        <w:spacing w:after="0" w:line="240" w:lineRule="auto"/>
        <w:jc w:val="both"/>
        <w:rPr>
          <w:rFonts w:ascii="Arial" w:eastAsia="Calibri" w:hAnsi="Arial" w:cs="Arial"/>
          <w:color w:val="000000"/>
          <w:sz w:val="24"/>
          <w:szCs w:val="24"/>
        </w:rPr>
      </w:pPr>
      <w:r w:rsidRPr="00173CDA">
        <w:rPr>
          <w:rFonts w:ascii="Arial" w:eastAsia="Calibri" w:hAnsi="Arial" w:cs="Arial"/>
          <w:color w:val="000000"/>
          <w:sz w:val="24"/>
          <w:szCs w:val="24"/>
        </w:rPr>
        <w:t>Poszczególne materiały biblioteczne można wypożyczać na następujące terminy:</w:t>
      </w:r>
    </w:p>
    <w:p w:rsidR="009870F4" w:rsidRPr="00173CDA" w:rsidRDefault="00774F5D" w:rsidP="008D6C56">
      <w:pPr>
        <w:numPr>
          <w:ilvl w:val="0"/>
          <w:numId w:val="6"/>
        </w:numPr>
        <w:autoSpaceDE w:val="0"/>
        <w:autoSpaceDN w:val="0"/>
        <w:adjustRightInd w:val="0"/>
        <w:spacing w:after="0" w:line="240" w:lineRule="auto"/>
        <w:contextualSpacing/>
        <w:jc w:val="both"/>
        <w:rPr>
          <w:rFonts w:ascii="Arial" w:eastAsia="Calibri" w:hAnsi="Arial" w:cs="Arial"/>
          <w:color w:val="000000"/>
          <w:sz w:val="24"/>
          <w:szCs w:val="24"/>
        </w:rPr>
      </w:pPr>
      <w:r w:rsidRPr="00173CDA">
        <w:rPr>
          <w:rFonts w:ascii="Arial" w:eastAsia="Calibri" w:hAnsi="Arial" w:cs="Arial"/>
          <w:color w:val="000000"/>
          <w:sz w:val="24"/>
          <w:szCs w:val="24"/>
        </w:rPr>
        <w:t>K</w:t>
      </w:r>
      <w:r w:rsidR="009870F4" w:rsidRPr="00173CDA">
        <w:rPr>
          <w:rFonts w:ascii="Arial" w:eastAsia="Calibri" w:hAnsi="Arial" w:cs="Arial"/>
          <w:color w:val="000000"/>
          <w:sz w:val="24"/>
          <w:szCs w:val="24"/>
        </w:rPr>
        <w:t>siążki</w:t>
      </w:r>
      <w:r>
        <w:rPr>
          <w:rFonts w:ascii="Arial" w:eastAsia="Calibri" w:hAnsi="Arial" w:cs="Arial"/>
          <w:color w:val="000000"/>
          <w:sz w:val="24"/>
          <w:szCs w:val="24"/>
        </w:rPr>
        <w:tab/>
      </w:r>
      <w:r>
        <w:rPr>
          <w:rFonts w:ascii="Arial" w:eastAsia="Calibri" w:hAnsi="Arial" w:cs="Arial"/>
          <w:color w:val="000000"/>
          <w:sz w:val="24"/>
          <w:szCs w:val="24"/>
        </w:rPr>
        <w:tab/>
      </w:r>
      <w:r>
        <w:rPr>
          <w:rFonts w:ascii="Arial" w:eastAsia="Calibri" w:hAnsi="Arial" w:cs="Arial"/>
          <w:color w:val="000000"/>
          <w:sz w:val="24"/>
          <w:szCs w:val="24"/>
        </w:rPr>
        <w:tab/>
      </w:r>
      <w:r>
        <w:rPr>
          <w:rFonts w:ascii="Arial" w:eastAsia="Calibri" w:hAnsi="Arial" w:cs="Arial"/>
          <w:color w:val="000000"/>
          <w:sz w:val="24"/>
          <w:szCs w:val="24"/>
        </w:rPr>
        <w:tab/>
      </w:r>
      <w:r>
        <w:rPr>
          <w:rFonts w:ascii="Arial" w:eastAsia="Calibri" w:hAnsi="Arial" w:cs="Arial"/>
          <w:color w:val="000000"/>
          <w:sz w:val="24"/>
          <w:szCs w:val="24"/>
        </w:rPr>
        <w:tab/>
      </w:r>
      <w:r>
        <w:rPr>
          <w:rFonts w:ascii="Arial" w:eastAsia="Calibri" w:hAnsi="Arial" w:cs="Arial"/>
          <w:color w:val="000000"/>
          <w:sz w:val="24"/>
          <w:szCs w:val="24"/>
        </w:rPr>
        <w:tab/>
      </w:r>
      <w:r>
        <w:rPr>
          <w:rFonts w:ascii="Arial" w:eastAsia="Calibri" w:hAnsi="Arial" w:cs="Arial"/>
          <w:color w:val="000000"/>
          <w:sz w:val="24"/>
          <w:szCs w:val="24"/>
        </w:rPr>
        <w:tab/>
      </w:r>
      <w:r w:rsidR="009870F4" w:rsidRPr="00173CDA">
        <w:rPr>
          <w:rFonts w:ascii="Arial" w:eastAsia="Calibri" w:hAnsi="Arial" w:cs="Arial"/>
          <w:color w:val="000000"/>
          <w:sz w:val="24"/>
          <w:szCs w:val="24"/>
        </w:rPr>
        <w:t>30 dni kalendarzowe;</w:t>
      </w:r>
    </w:p>
    <w:p w:rsidR="009870F4" w:rsidRPr="00173CDA" w:rsidRDefault="00774F5D" w:rsidP="008D6C56">
      <w:pPr>
        <w:numPr>
          <w:ilvl w:val="0"/>
          <w:numId w:val="6"/>
        </w:numPr>
        <w:autoSpaceDE w:val="0"/>
        <w:autoSpaceDN w:val="0"/>
        <w:adjustRightInd w:val="0"/>
        <w:spacing w:after="0" w:line="240" w:lineRule="auto"/>
        <w:contextualSpacing/>
        <w:jc w:val="both"/>
        <w:rPr>
          <w:rFonts w:ascii="Arial" w:eastAsia="Calibri" w:hAnsi="Arial" w:cs="Arial"/>
          <w:color w:val="000000"/>
          <w:sz w:val="24"/>
          <w:szCs w:val="24"/>
        </w:rPr>
      </w:pPr>
      <w:r w:rsidRPr="00173CDA">
        <w:rPr>
          <w:rFonts w:ascii="Arial" w:eastAsia="Calibri" w:hAnsi="Arial" w:cs="Arial"/>
          <w:color w:val="000000"/>
          <w:sz w:val="24"/>
          <w:szCs w:val="24"/>
        </w:rPr>
        <w:t>C</w:t>
      </w:r>
      <w:r w:rsidR="009870F4" w:rsidRPr="00173CDA">
        <w:rPr>
          <w:rFonts w:ascii="Arial" w:eastAsia="Calibri" w:hAnsi="Arial" w:cs="Arial"/>
          <w:color w:val="000000"/>
          <w:sz w:val="24"/>
          <w:szCs w:val="24"/>
        </w:rPr>
        <w:t>zasopisma</w:t>
      </w:r>
      <w:r>
        <w:rPr>
          <w:rFonts w:ascii="Arial" w:eastAsia="Calibri" w:hAnsi="Arial" w:cs="Arial"/>
          <w:color w:val="000000"/>
          <w:sz w:val="24"/>
          <w:szCs w:val="24"/>
        </w:rPr>
        <w:tab/>
      </w:r>
      <w:r>
        <w:rPr>
          <w:rFonts w:ascii="Arial" w:eastAsia="Calibri" w:hAnsi="Arial" w:cs="Arial"/>
          <w:color w:val="000000"/>
          <w:sz w:val="24"/>
          <w:szCs w:val="24"/>
        </w:rPr>
        <w:tab/>
      </w:r>
      <w:r>
        <w:rPr>
          <w:rFonts w:ascii="Arial" w:eastAsia="Calibri" w:hAnsi="Arial" w:cs="Arial"/>
          <w:color w:val="000000"/>
          <w:sz w:val="24"/>
          <w:szCs w:val="24"/>
        </w:rPr>
        <w:tab/>
      </w:r>
      <w:r>
        <w:rPr>
          <w:rFonts w:ascii="Arial" w:eastAsia="Calibri" w:hAnsi="Arial" w:cs="Arial"/>
          <w:color w:val="000000"/>
          <w:sz w:val="24"/>
          <w:szCs w:val="24"/>
        </w:rPr>
        <w:tab/>
      </w:r>
      <w:r>
        <w:rPr>
          <w:rFonts w:ascii="Arial" w:eastAsia="Calibri" w:hAnsi="Arial" w:cs="Arial"/>
          <w:color w:val="000000"/>
          <w:sz w:val="24"/>
          <w:szCs w:val="24"/>
        </w:rPr>
        <w:tab/>
      </w:r>
      <w:r>
        <w:rPr>
          <w:rFonts w:ascii="Arial" w:eastAsia="Calibri" w:hAnsi="Arial" w:cs="Arial"/>
          <w:color w:val="000000"/>
          <w:sz w:val="24"/>
          <w:szCs w:val="24"/>
        </w:rPr>
        <w:tab/>
      </w:r>
      <w:r w:rsidR="009870F4" w:rsidRPr="00173CDA">
        <w:rPr>
          <w:rFonts w:ascii="Arial" w:eastAsia="Calibri" w:hAnsi="Arial" w:cs="Arial"/>
          <w:color w:val="000000"/>
          <w:sz w:val="24"/>
          <w:szCs w:val="24"/>
        </w:rPr>
        <w:t xml:space="preserve">7 lub 14 dni kalendarzowych </w:t>
      </w:r>
    </w:p>
    <w:p w:rsidR="009870F4" w:rsidRPr="00173CDA" w:rsidRDefault="009870F4" w:rsidP="008D6C56">
      <w:pPr>
        <w:autoSpaceDE w:val="0"/>
        <w:autoSpaceDN w:val="0"/>
        <w:adjustRightInd w:val="0"/>
        <w:spacing w:after="0" w:line="240" w:lineRule="auto"/>
        <w:contextualSpacing/>
        <w:jc w:val="both"/>
        <w:rPr>
          <w:rFonts w:ascii="Arial" w:eastAsia="Calibri" w:hAnsi="Arial" w:cs="Arial"/>
          <w:color w:val="000000"/>
          <w:sz w:val="24"/>
          <w:szCs w:val="24"/>
        </w:rPr>
      </w:pPr>
      <w:r w:rsidRPr="00173CDA">
        <w:rPr>
          <w:rFonts w:ascii="Arial" w:eastAsia="Calibri" w:hAnsi="Arial" w:cs="Arial"/>
          <w:color w:val="000000"/>
          <w:sz w:val="24"/>
          <w:szCs w:val="24"/>
        </w:rPr>
        <w:t>(</w:t>
      </w:r>
      <w:r w:rsidRPr="00173CDA">
        <w:rPr>
          <w:rFonts w:ascii="Arial" w:eastAsia="Calibri" w:hAnsi="Arial" w:cs="Arial"/>
          <w:i/>
          <w:iCs/>
          <w:color w:val="000000"/>
          <w:sz w:val="24"/>
          <w:szCs w:val="24"/>
        </w:rPr>
        <w:t xml:space="preserve">z </w:t>
      </w:r>
      <w:r w:rsidRPr="00173CDA">
        <w:rPr>
          <w:rFonts w:ascii="Arial" w:eastAsia="Calibri" w:hAnsi="Arial" w:cs="Arial"/>
          <w:color w:val="000000"/>
          <w:sz w:val="24"/>
          <w:szCs w:val="24"/>
        </w:rPr>
        <w:t>wyjątkiem ostatniego numeru);</w:t>
      </w:r>
    </w:p>
    <w:p w:rsidR="009870F4" w:rsidRPr="00173CDA" w:rsidRDefault="009870F4" w:rsidP="008D6C56">
      <w:pPr>
        <w:numPr>
          <w:ilvl w:val="0"/>
          <w:numId w:val="6"/>
        </w:numPr>
        <w:autoSpaceDE w:val="0"/>
        <w:autoSpaceDN w:val="0"/>
        <w:adjustRightInd w:val="0"/>
        <w:spacing w:after="0" w:line="240" w:lineRule="auto"/>
        <w:contextualSpacing/>
        <w:jc w:val="both"/>
        <w:rPr>
          <w:rFonts w:ascii="Arial" w:eastAsia="Calibri" w:hAnsi="Arial" w:cs="Arial"/>
          <w:color w:val="000000"/>
          <w:sz w:val="24"/>
          <w:szCs w:val="24"/>
        </w:rPr>
      </w:pPr>
      <w:r w:rsidRPr="00173CDA">
        <w:rPr>
          <w:rFonts w:ascii="Arial" w:eastAsia="Calibri" w:hAnsi="Arial" w:cs="Arial"/>
          <w:color w:val="000000"/>
          <w:sz w:val="24"/>
          <w:szCs w:val="24"/>
        </w:rPr>
        <w:t>książka mówiona</w:t>
      </w:r>
      <w:r w:rsidR="00774F5D">
        <w:rPr>
          <w:rFonts w:ascii="Arial" w:eastAsia="Calibri" w:hAnsi="Arial" w:cs="Arial"/>
          <w:color w:val="000000"/>
          <w:sz w:val="24"/>
          <w:szCs w:val="24"/>
        </w:rPr>
        <w:tab/>
      </w:r>
      <w:r w:rsidR="00774F5D">
        <w:rPr>
          <w:rFonts w:ascii="Arial" w:eastAsia="Calibri" w:hAnsi="Arial" w:cs="Arial"/>
          <w:color w:val="000000"/>
          <w:sz w:val="24"/>
          <w:szCs w:val="24"/>
        </w:rPr>
        <w:tab/>
      </w:r>
      <w:r w:rsidR="00774F5D">
        <w:rPr>
          <w:rFonts w:ascii="Arial" w:eastAsia="Calibri" w:hAnsi="Arial" w:cs="Arial"/>
          <w:color w:val="000000"/>
          <w:sz w:val="24"/>
          <w:szCs w:val="24"/>
        </w:rPr>
        <w:tab/>
      </w:r>
      <w:r w:rsidR="00774F5D">
        <w:rPr>
          <w:rFonts w:ascii="Arial" w:eastAsia="Calibri" w:hAnsi="Arial" w:cs="Arial"/>
          <w:color w:val="000000"/>
          <w:sz w:val="24"/>
          <w:szCs w:val="24"/>
        </w:rPr>
        <w:tab/>
      </w:r>
      <w:r w:rsidR="00774F5D">
        <w:rPr>
          <w:rFonts w:ascii="Arial" w:eastAsia="Calibri" w:hAnsi="Arial" w:cs="Arial"/>
          <w:color w:val="000000"/>
          <w:sz w:val="24"/>
          <w:szCs w:val="24"/>
        </w:rPr>
        <w:tab/>
      </w:r>
      <w:r w:rsidR="00774F5D">
        <w:rPr>
          <w:rFonts w:ascii="Arial" w:eastAsia="Calibri" w:hAnsi="Arial" w:cs="Arial"/>
          <w:color w:val="000000"/>
          <w:sz w:val="24"/>
          <w:szCs w:val="24"/>
        </w:rPr>
        <w:tab/>
      </w:r>
      <w:r w:rsidRPr="00173CDA">
        <w:rPr>
          <w:rFonts w:ascii="Arial" w:eastAsia="Calibri" w:hAnsi="Arial" w:cs="Arial"/>
          <w:color w:val="000000"/>
          <w:sz w:val="24"/>
          <w:szCs w:val="24"/>
        </w:rPr>
        <w:t>14 dni kalendarzowych;</w:t>
      </w:r>
    </w:p>
    <w:p w:rsidR="009870F4" w:rsidRPr="00173CDA" w:rsidRDefault="009870F4" w:rsidP="008D6C56">
      <w:pPr>
        <w:numPr>
          <w:ilvl w:val="0"/>
          <w:numId w:val="6"/>
        </w:numPr>
        <w:autoSpaceDE w:val="0"/>
        <w:autoSpaceDN w:val="0"/>
        <w:adjustRightInd w:val="0"/>
        <w:spacing w:after="0" w:line="240" w:lineRule="auto"/>
        <w:contextualSpacing/>
        <w:jc w:val="both"/>
        <w:rPr>
          <w:rFonts w:ascii="Arial" w:eastAsia="Calibri" w:hAnsi="Arial" w:cs="Arial"/>
          <w:color w:val="000000"/>
          <w:sz w:val="24"/>
          <w:szCs w:val="24"/>
        </w:rPr>
      </w:pPr>
      <w:r w:rsidRPr="00173CDA">
        <w:rPr>
          <w:rFonts w:ascii="Arial" w:eastAsia="Calibri" w:hAnsi="Arial" w:cs="Arial"/>
          <w:color w:val="000000"/>
          <w:sz w:val="24"/>
          <w:szCs w:val="24"/>
        </w:rPr>
        <w:t>lektury szkole</w:t>
      </w:r>
      <w:r w:rsidR="00774F5D">
        <w:rPr>
          <w:rFonts w:ascii="Arial" w:eastAsia="Calibri" w:hAnsi="Arial" w:cs="Arial"/>
          <w:color w:val="000000"/>
          <w:sz w:val="24"/>
          <w:szCs w:val="24"/>
        </w:rPr>
        <w:tab/>
      </w:r>
      <w:r w:rsidR="00774F5D">
        <w:rPr>
          <w:rFonts w:ascii="Arial" w:eastAsia="Calibri" w:hAnsi="Arial" w:cs="Arial"/>
          <w:color w:val="000000"/>
          <w:sz w:val="24"/>
          <w:szCs w:val="24"/>
        </w:rPr>
        <w:tab/>
      </w:r>
      <w:r w:rsidR="00774F5D">
        <w:rPr>
          <w:rFonts w:ascii="Arial" w:eastAsia="Calibri" w:hAnsi="Arial" w:cs="Arial"/>
          <w:color w:val="000000"/>
          <w:sz w:val="24"/>
          <w:szCs w:val="24"/>
        </w:rPr>
        <w:tab/>
      </w:r>
      <w:r w:rsidR="00774F5D">
        <w:rPr>
          <w:rFonts w:ascii="Arial" w:eastAsia="Calibri" w:hAnsi="Arial" w:cs="Arial"/>
          <w:color w:val="000000"/>
          <w:sz w:val="24"/>
          <w:szCs w:val="24"/>
        </w:rPr>
        <w:tab/>
      </w:r>
      <w:r w:rsidR="00774F5D">
        <w:rPr>
          <w:rFonts w:ascii="Arial" w:eastAsia="Calibri" w:hAnsi="Arial" w:cs="Arial"/>
          <w:color w:val="000000"/>
          <w:sz w:val="24"/>
          <w:szCs w:val="24"/>
        </w:rPr>
        <w:tab/>
      </w:r>
      <w:r w:rsidR="009B3FF0">
        <w:rPr>
          <w:rFonts w:ascii="Arial" w:eastAsia="Calibri" w:hAnsi="Arial" w:cs="Arial"/>
          <w:color w:val="000000"/>
          <w:sz w:val="24"/>
          <w:szCs w:val="24"/>
        </w:rPr>
        <w:t xml:space="preserve">           </w:t>
      </w:r>
      <w:r w:rsidRPr="00173CDA">
        <w:rPr>
          <w:rFonts w:ascii="Arial" w:eastAsia="Calibri" w:hAnsi="Arial" w:cs="Arial"/>
          <w:color w:val="000000"/>
          <w:sz w:val="24"/>
          <w:szCs w:val="24"/>
        </w:rPr>
        <w:t>14 dni kalendarzowych ;</w:t>
      </w:r>
    </w:p>
    <w:p w:rsidR="009870F4" w:rsidRPr="00173CDA" w:rsidRDefault="009870F4" w:rsidP="008D6C56">
      <w:pPr>
        <w:numPr>
          <w:ilvl w:val="0"/>
          <w:numId w:val="6"/>
        </w:numPr>
        <w:autoSpaceDE w:val="0"/>
        <w:autoSpaceDN w:val="0"/>
        <w:adjustRightInd w:val="0"/>
        <w:spacing w:after="0" w:line="240" w:lineRule="auto"/>
        <w:contextualSpacing/>
        <w:jc w:val="both"/>
        <w:rPr>
          <w:rFonts w:ascii="Arial" w:eastAsia="Calibri" w:hAnsi="Arial" w:cs="Arial"/>
          <w:color w:val="000000"/>
          <w:sz w:val="24"/>
          <w:szCs w:val="24"/>
        </w:rPr>
      </w:pPr>
      <w:r w:rsidRPr="00173CDA">
        <w:rPr>
          <w:rFonts w:ascii="Arial" w:eastAsia="Calibri" w:hAnsi="Arial" w:cs="Arial"/>
          <w:color w:val="000000"/>
          <w:sz w:val="24"/>
          <w:szCs w:val="24"/>
        </w:rPr>
        <w:t>programy multimedialne</w:t>
      </w:r>
      <w:r w:rsidR="00774F5D">
        <w:rPr>
          <w:rFonts w:ascii="Arial" w:eastAsia="Calibri" w:hAnsi="Arial" w:cs="Arial"/>
          <w:color w:val="000000"/>
          <w:sz w:val="24"/>
          <w:szCs w:val="24"/>
        </w:rPr>
        <w:tab/>
      </w:r>
      <w:r w:rsidR="00774F5D">
        <w:rPr>
          <w:rFonts w:ascii="Arial" w:eastAsia="Calibri" w:hAnsi="Arial" w:cs="Arial"/>
          <w:color w:val="000000"/>
          <w:sz w:val="24"/>
          <w:szCs w:val="24"/>
        </w:rPr>
        <w:tab/>
      </w:r>
      <w:r w:rsidR="00774F5D">
        <w:rPr>
          <w:rFonts w:ascii="Arial" w:eastAsia="Calibri" w:hAnsi="Arial" w:cs="Arial"/>
          <w:color w:val="000000"/>
          <w:sz w:val="24"/>
          <w:szCs w:val="24"/>
        </w:rPr>
        <w:tab/>
      </w:r>
      <w:r w:rsidR="00774F5D">
        <w:rPr>
          <w:rFonts w:ascii="Arial" w:eastAsia="Calibri" w:hAnsi="Arial" w:cs="Arial"/>
          <w:color w:val="000000"/>
          <w:sz w:val="24"/>
          <w:szCs w:val="24"/>
        </w:rPr>
        <w:tab/>
      </w:r>
      <w:r w:rsidR="00774F5D">
        <w:rPr>
          <w:rFonts w:ascii="Arial" w:eastAsia="Calibri" w:hAnsi="Arial" w:cs="Arial"/>
          <w:color w:val="000000"/>
          <w:sz w:val="24"/>
          <w:szCs w:val="24"/>
        </w:rPr>
        <w:tab/>
      </w:r>
      <w:r w:rsidRPr="00173CDA">
        <w:rPr>
          <w:rFonts w:ascii="Arial" w:eastAsia="Calibri" w:hAnsi="Arial" w:cs="Arial"/>
          <w:color w:val="000000"/>
          <w:sz w:val="24"/>
          <w:szCs w:val="24"/>
        </w:rPr>
        <w:t>5 dni kalendarzowych;</w:t>
      </w:r>
    </w:p>
    <w:p w:rsidR="009870F4" w:rsidRPr="00173CDA" w:rsidRDefault="009870F4" w:rsidP="008D6C56">
      <w:pPr>
        <w:numPr>
          <w:ilvl w:val="0"/>
          <w:numId w:val="6"/>
        </w:numPr>
        <w:autoSpaceDE w:val="0"/>
        <w:autoSpaceDN w:val="0"/>
        <w:adjustRightInd w:val="0"/>
        <w:spacing w:after="0" w:line="240" w:lineRule="auto"/>
        <w:contextualSpacing/>
        <w:jc w:val="both"/>
        <w:rPr>
          <w:rFonts w:ascii="Arial" w:eastAsia="Calibri" w:hAnsi="Arial" w:cs="Arial"/>
          <w:color w:val="000000"/>
          <w:sz w:val="24"/>
          <w:szCs w:val="24"/>
        </w:rPr>
      </w:pPr>
      <w:r w:rsidRPr="00173CDA">
        <w:rPr>
          <w:rFonts w:ascii="Arial" w:eastAsia="Calibri" w:hAnsi="Arial" w:cs="Arial"/>
          <w:color w:val="000000"/>
          <w:sz w:val="24"/>
          <w:szCs w:val="24"/>
        </w:rPr>
        <w:t>płyty audio</w:t>
      </w:r>
      <w:r w:rsidR="00774F5D">
        <w:rPr>
          <w:rFonts w:ascii="Arial" w:eastAsia="Calibri" w:hAnsi="Arial" w:cs="Arial"/>
          <w:color w:val="000000"/>
          <w:sz w:val="24"/>
          <w:szCs w:val="24"/>
        </w:rPr>
        <w:tab/>
      </w:r>
      <w:r w:rsidR="00774F5D">
        <w:rPr>
          <w:rFonts w:ascii="Arial" w:eastAsia="Calibri" w:hAnsi="Arial" w:cs="Arial"/>
          <w:color w:val="000000"/>
          <w:sz w:val="24"/>
          <w:szCs w:val="24"/>
        </w:rPr>
        <w:tab/>
      </w:r>
      <w:r w:rsidR="00774F5D">
        <w:rPr>
          <w:rFonts w:ascii="Arial" w:eastAsia="Calibri" w:hAnsi="Arial" w:cs="Arial"/>
          <w:color w:val="000000"/>
          <w:sz w:val="24"/>
          <w:szCs w:val="24"/>
        </w:rPr>
        <w:tab/>
      </w:r>
      <w:r w:rsidR="00774F5D">
        <w:rPr>
          <w:rFonts w:ascii="Arial" w:eastAsia="Calibri" w:hAnsi="Arial" w:cs="Arial"/>
          <w:color w:val="000000"/>
          <w:sz w:val="24"/>
          <w:szCs w:val="24"/>
        </w:rPr>
        <w:tab/>
      </w:r>
      <w:r w:rsidR="00774F5D">
        <w:rPr>
          <w:rFonts w:ascii="Arial" w:eastAsia="Calibri" w:hAnsi="Arial" w:cs="Arial"/>
          <w:color w:val="000000"/>
          <w:sz w:val="24"/>
          <w:szCs w:val="24"/>
        </w:rPr>
        <w:tab/>
      </w:r>
      <w:r w:rsidR="00774F5D">
        <w:rPr>
          <w:rFonts w:ascii="Arial" w:eastAsia="Calibri" w:hAnsi="Arial" w:cs="Arial"/>
          <w:color w:val="000000"/>
          <w:sz w:val="24"/>
          <w:szCs w:val="24"/>
        </w:rPr>
        <w:tab/>
      </w:r>
      <w:r w:rsidR="00774F5D">
        <w:rPr>
          <w:rFonts w:ascii="Arial" w:eastAsia="Calibri" w:hAnsi="Arial" w:cs="Arial"/>
          <w:color w:val="000000"/>
          <w:sz w:val="24"/>
          <w:szCs w:val="24"/>
        </w:rPr>
        <w:tab/>
      </w:r>
      <w:r w:rsidRPr="00173CDA">
        <w:rPr>
          <w:rFonts w:ascii="Arial" w:eastAsia="Calibri" w:hAnsi="Arial" w:cs="Arial"/>
          <w:color w:val="000000"/>
          <w:sz w:val="24"/>
          <w:szCs w:val="24"/>
        </w:rPr>
        <w:t>5 dni kalendarzowych;</w:t>
      </w:r>
    </w:p>
    <w:p w:rsidR="009B3FF0" w:rsidRDefault="009870F4" w:rsidP="008D6C56">
      <w:pPr>
        <w:numPr>
          <w:ilvl w:val="0"/>
          <w:numId w:val="6"/>
        </w:numPr>
        <w:autoSpaceDE w:val="0"/>
        <w:autoSpaceDN w:val="0"/>
        <w:adjustRightInd w:val="0"/>
        <w:spacing w:after="0" w:line="240" w:lineRule="auto"/>
        <w:contextualSpacing/>
        <w:jc w:val="both"/>
        <w:rPr>
          <w:rFonts w:ascii="Arial" w:eastAsia="Calibri" w:hAnsi="Arial" w:cs="Arial"/>
          <w:color w:val="000000"/>
          <w:sz w:val="24"/>
          <w:szCs w:val="24"/>
        </w:rPr>
      </w:pPr>
      <w:r w:rsidRPr="00173CDA">
        <w:rPr>
          <w:rFonts w:ascii="Arial" w:eastAsia="Calibri" w:hAnsi="Arial" w:cs="Arial"/>
          <w:color w:val="000000"/>
          <w:sz w:val="24"/>
          <w:szCs w:val="24"/>
        </w:rPr>
        <w:t>filmy</w:t>
      </w:r>
      <w:r w:rsidR="00774F5D">
        <w:rPr>
          <w:rFonts w:ascii="Arial" w:eastAsia="Calibri" w:hAnsi="Arial" w:cs="Arial"/>
          <w:color w:val="000000"/>
          <w:sz w:val="24"/>
          <w:szCs w:val="24"/>
        </w:rPr>
        <w:tab/>
      </w:r>
      <w:r w:rsidR="00774F5D">
        <w:rPr>
          <w:rFonts w:ascii="Arial" w:eastAsia="Calibri" w:hAnsi="Arial" w:cs="Arial"/>
          <w:color w:val="000000"/>
          <w:sz w:val="24"/>
          <w:szCs w:val="24"/>
        </w:rPr>
        <w:tab/>
      </w:r>
      <w:r w:rsidR="00774F5D">
        <w:rPr>
          <w:rFonts w:ascii="Arial" w:eastAsia="Calibri" w:hAnsi="Arial" w:cs="Arial"/>
          <w:color w:val="000000"/>
          <w:sz w:val="24"/>
          <w:szCs w:val="24"/>
        </w:rPr>
        <w:tab/>
      </w:r>
      <w:r w:rsidR="00774F5D">
        <w:rPr>
          <w:rFonts w:ascii="Arial" w:eastAsia="Calibri" w:hAnsi="Arial" w:cs="Arial"/>
          <w:color w:val="000000"/>
          <w:sz w:val="24"/>
          <w:szCs w:val="24"/>
        </w:rPr>
        <w:tab/>
      </w:r>
      <w:r w:rsidR="00774F5D">
        <w:rPr>
          <w:rFonts w:ascii="Arial" w:eastAsia="Calibri" w:hAnsi="Arial" w:cs="Arial"/>
          <w:color w:val="000000"/>
          <w:sz w:val="24"/>
          <w:szCs w:val="24"/>
        </w:rPr>
        <w:tab/>
      </w:r>
      <w:r w:rsidR="00774F5D">
        <w:rPr>
          <w:rFonts w:ascii="Arial" w:eastAsia="Calibri" w:hAnsi="Arial" w:cs="Arial"/>
          <w:color w:val="000000"/>
          <w:sz w:val="24"/>
          <w:szCs w:val="24"/>
        </w:rPr>
        <w:tab/>
      </w:r>
      <w:r w:rsidR="009B3FF0">
        <w:rPr>
          <w:rFonts w:ascii="Arial" w:eastAsia="Calibri" w:hAnsi="Arial" w:cs="Arial"/>
          <w:color w:val="000000"/>
          <w:sz w:val="24"/>
          <w:szCs w:val="24"/>
        </w:rPr>
        <w:t xml:space="preserve">                     </w:t>
      </w:r>
      <w:r w:rsidR="00AC17FE">
        <w:rPr>
          <w:rFonts w:ascii="Arial" w:eastAsia="Calibri" w:hAnsi="Arial" w:cs="Arial"/>
          <w:color w:val="000000"/>
          <w:sz w:val="24"/>
          <w:szCs w:val="24"/>
        </w:rPr>
        <w:t>7</w:t>
      </w:r>
      <w:r w:rsidR="009B3FF0">
        <w:rPr>
          <w:rFonts w:ascii="Arial" w:eastAsia="Calibri" w:hAnsi="Arial" w:cs="Arial"/>
          <w:color w:val="000000"/>
          <w:sz w:val="24"/>
          <w:szCs w:val="24"/>
        </w:rPr>
        <w:t xml:space="preserve"> </w:t>
      </w:r>
      <w:r w:rsidRPr="00173CDA">
        <w:rPr>
          <w:rFonts w:ascii="Arial" w:eastAsia="Calibri" w:hAnsi="Arial" w:cs="Arial"/>
          <w:color w:val="000000"/>
          <w:sz w:val="24"/>
          <w:szCs w:val="24"/>
        </w:rPr>
        <w:t>dni</w:t>
      </w:r>
      <w:r w:rsidR="009B3FF0">
        <w:rPr>
          <w:rFonts w:ascii="Arial" w:eastAsia="Calibri" w:hAnsi="Arial" w:cs="Arial"/>
          <w:color w:val="000000"/>
          <w:sz w:val="24"/>
          <w:szCs w:val="24"/>
        </w:rPr>
        <w:t xml:space="preserve"> </w:t>
      </w:r>
      <w:r w:rsidRPr="00173CDA">
        <w:rPr>
          <w:rFonts w:ascii="Arial" w:eastAsia="Calibri" w:hAnsi="Arial" w:cs="Arial"/>
          <w:color w:val="000000"/>
          <w:sz w:val="24"/>
          <w:szCs w:val="24"/>
        </w:rPr>
        <w:t>kalendarzow</w:t>
      </w:r>
      <w:r w:rsidR="00AC17FE">
        <w:rPr>
          <w:rFonts w:ascii="Arial" w:eastAsia="Calibri" w:hAnsi="Arial" w:cs="Arial"/>
          <w:color w:val="000000"/>
          <w:sz w:val="24"/>
          <w:szCs w:val="24"/>
        </w:rPr>
        <w:t>ych;</w:t>
      </w:r>
      <w:r w:rsidRPr="00173CDA">
        <w:rPr>
          <w:rFonts w:ascii="Arial" w:eastAsia="Calibri" w:hAnsi="Arial" w:cs="Arial"/>
          <w:color w:val="000000"/>
          <w:sz w:val="24"/>
          <w:szCs w:val="24"/>
        </w:rPr>
        <w:t xml:space="preserve"> </w:t>
      </w:r>
    </w:p>
    <w:p w:rsidR="009870F4" w:rsidRDefault="009870F4" w:rsidP="008D6C56">
      <w:pPr>
        <w:autoSpaceDE w:val="0"/>
        <w:autoSpaceDN w:val="0"/>
        <w:adjustRightInd w:val="0"/>
        <w:spacing w:after="0" w:line="240" w:lineRule="auto"/>
        <w:jc w:val="both"/>
        <w:rPr>
          <w:rFonts w:ascii="Arial" w:eastAsia="Calibri" w:hAnsi="Arial" w:cs="Arial"/>
          <w:color w:val="000000"/>
          <w:sz w:val="24"/>
          <w:szCs w:val="24"/>
        </w:rPr>
      </w:pPr>
    </w:p>
    <w:p w:rsidR="00AC17FE" w:rsidRDefault="00AC17FE" w:rsidP="008D6C56">
      <w:pPr>
        <w:autoSpaceDE w:val="0"/>
        <w:autoSpaceDN w:val="0"/>
        <w:adjustRightInd w:val="0"/>
        <w:spacing w:after="0" w:line="240" w:lineRule="auto"/>
        <w:jc w:val="both"/>
        <w:rPr>
          <w:rFonts w:ascii="Arial" w:eastAsia="Calibri" w:hAnsi="Arial" w:cs="Arial"/>
          <w:color w:val="000000"/>
          <w:sz w:val="24"/>
          <w:szCs w:val="24"/>
        </w:rPr>
      </w:pPr>
    </w:p>
    <w:p w:rsidR="00F65BDF" w:rsidRDefault="00F65BDF" w:rsidP="008D6C56">
      <w:pPr>
        <w:autoSpaceDE w:val="0"/>
        <w:autoSpaceDN w:val="0"/>
        <w:adjustRightInd w:val="0"/>
        <w:spacing w:after="0" w:line="240" w:lineRule="auto"/>
        <w:jc w:val="both"/>
        <w:rPr>
          <w:rFonts w:ascii="Arial" w:eastAsia="Calibri" w:hAnsi="Arial" w:cs="Arial"/>
          <w:color w:val="000000"/>
          <w:sz w:val="24"/>
          <w:szCs w:val="24"/>
        </w:rPr>
      </w:pPr>
    </w:p>
    <w:p w:rsidR="009870F4" w:rsidRPr="00173CDA" w:rsidRDefault="009870F4" w:rsidP="008D6C56">
      <w:pPr>
        <w:autoSpaceDE w:val="0"/>
        <w:autoSpaceDN w:val="0"/>
        <w:adjustRightInd w:val="0"/>
        <w:spacing w:after="0" w:line="240" w:lineRule="auto"/>
        <w:jc w:val="center"/>
        <w:rPr>
          <w:rFonts w:ascii="Arial" w:eastAsia="Calibri" w:hAnsi="Arial" w:cs="Arial"/>
          <w:b/>
          <w:bCs/>
          <w:color w:val="000000"/>
          <w:sz w:val="24"/>
          <w:szCs w:val="24"/>
        </w:rPr>
      </w:pPr>
      <w:r w:rsidRPr="00173CDA">
        <w:rPr>
          <w:rFonts w:ascii="Arial" w:eastAsia="Calibri" w:hAnsi="Arial" w:cs="Arial"/>
          <w:b/>
          <w:bCs/>
          <w:color w:val="000000"/>
          <w:sz w:val="24"/>
          <w:szCs w:val="24"/>
        </w:rPr>
        <w:t>§ 22</w:t>
      </w:r>
    </w:p>
    <w:p w:rsidR="009870F4" w:rsidRPr="00173CDA" w:rsidRDefault="009870F4" w:rsidP="008D6C56">
      <w:pPr>
        <w:autoSpaceDE w:val="0"/>
        <w:autoSpaceDN w:val="0"/>
        <w:adjustRightInd w:val="0"/>
        <w:spacing w:after="0" w:line="240" w:lineRule="auto"/>
        <w:jc w:val="both"/>
        <w:rPr>
          <w:rFonts w:ascii="Arial" w:eastAsia="Calibri" w:hAnsi="Arial" w:cs="Arial"/>
          <w:b/>
          <w:bCs/>
          <w:color w:val="000000"/>
          <w:sz w:val="24"/>
          <w:szCs w:val="24"/>
        </w:rPr>
      </w:pPr>
    </w:p>
    <w:p w:rsidR="009870F4" w:rsidRPr="00173CDA" w:rsidRDefault="009870F4" w:rsidP="008D6C56">
      <w:pPr>
        <w:autoSpaceDE w:val="0"/>
        <w:autoSpaceDN w:val="0"/>
        <w:adjustRightInd w:val="0"/>
        <w:spacing w:after="0" w:line="240" w:lineRule="auto"/>
        <w:jc w:val="both"/>
        <w:rPr>
          <w:rFonts w:ascii="Arial" w:eastAsia="Calibri" w:hAnsi="Arial" w:cs="Arial"/>
          <w:color w:val="000000"/>
          <w:sz w:val="24"/>
          <w:szCs w:val="24"/>
        </w:rPr>
      </w:pPr>
      <w:r w:rsidRPr="00173CDA">
        <w:rPr>
          <w:rFonts w:ascii="Arial" w:eastAsia="Calibri" w:hAnsi="Arial" w:cs="Arial"/>
          <w:color w:val="000000"/>
          <w:sz w:val="24"/>
          <w:szCs w:val="24"/>
        </w:rPr>
        <w:t>Kierownik filii może w uzasadnionych przypadkach (nowości wydawnicze, bestsellery, długa kolejka oczekujących użytkowników itp</w:t>
      </w:r>
      <w:r w:rsidRPr="00173CDA">
        <w:rPr>
          <w:rFonts w:ascii="Arial" w:eastAsia="Calibri" w:hAnsi="Arial" w:cs="Arial"/>
          <w:i/>
          <w:iCs/>
          <w:color w:val="000000"/>
          <w:sz w:val="24"/>
          <w:szCs w:val="24"/>
        </w:rPr>
        <w:t xml:space="preserve">.) </w:t>
      </w:r>
      <w:r w:rsidRPr="00173CDA">
        <w:rPr>
          <w:rFonts w:ascii="Arial" w:eastAsia="Calibri" w:hAnsi="Arial" w:cs="Arial"/>
          <w:color w:val="000000"/>
          <w:sz w:val="24"/>
          <w:szCs w:val="24"/>
        </w:rPr>
        <w:t>skrócić termin wypożyczonych pozycji.</w:t>
      </w:r>
    </w:p>
    <w:p w:rsidR="009870F4" w:rsidRPr="00173CDA" w:rsidRDefault="009870F4" w:rsidP="008D6C56">
      <w:pPr>
        <w:autoSpaceDE w:val="0"/>
        <w:autoSpaceDN w:val="0"/>
        <w:adjustRightInd w:val="0"/>
        <w:spacing w:after="0" w:line="240" w:lineRule="auto"/>
        <w:jc w:val="both"/>
        <w:rPr>
          <w:rFonts w:ascii="Arial" w:eastAsia="Calibri" w:hAnsi="Arial" w:cs="Arial"/>
          <w:strike/>
          <w:color w:val="0070C0"/>
          <w:sz w:val="24"/>
          <w:szCs w:val="24"/>
        </w:rPr>
      </w:pPr>
    </w:p>
    <w:p w:rsidR="009870F4" w:rsidRDefault="009870F4" w:rsidP="008D6C56">
      <w:pPr>
        <w:autoSpaceDE w:val="0"/>
        <w:autoSpaceDN w:val="0"/>
        <w:adjustRightInd w:val="0"/>
        <w:spacing w:after="0" w:line="240" w:lineRule="auto"/>
        <w:jc w:val="center"/>
        <w:rPr>
          <w:rFonts w:ascii="Arial" w:eastAsia="Calibri" w:hAnsi="Arial" w:cs="Arial"/>
          <w:b/>
          <w:bCs/>
          <w:sz w:val="24"/>
          <w:szCs w:val="24"/>
        </w:rPr>
      </w:pPr>
      <w:r w:rsidRPr="00173CDA">
        <w:rPr>
          <w:rFonts w:ascii="Arial" w:eastAsia="Calibri" w:hAnsi="Arial" w:cs="Arial"/>
          <w:b/>
          <w:bCs/>
          <w:sz w:val="24"/>
          <w:szCs w:val="24"/>
        </w:rPr>
        <w:t>§</w:t>
      </w:r>
      <w:r w:rsidR="00B83B47">
        <w:rPr>
          <w:rFonts w:ascii="Arial" w:eastAsia="Calibri" w:hAnsi="Arial" w:cs="Arial"/>
          <w:b/>
          <w:bCs/>
          <w:sz w:val="24"/>
          <w:szCs w:val="24"/>
        </w:rPr>
        <w:t xml:space="preserve"> </w:t>
      </w:r>
      <w:r w:rsidRPr="00173CDA">
        <w:rPr>
          <w:rFonts w:ascii="Arial" w:eastAsia="Calibri" w:hAnsi="Arial" w:cs="Arial"/>
          <w:b/>
          <w:bCs/>
          <w:sz w:val="24"/>
          <w:szCs w:val="24"/>
        </w:rPr>
        <w:t>23</w:t>
      </w:r>
    </w:p>
    <w:p w:rsidR="00774F5D" w:rsidRPr="00173CDA" w:rsidRDefault="00774F5D" w:rsidP="008D6C56">
      <w:pPr>
        <w:autoSpaceDE w:val="0"/>
        <w:autoSpaceDN w:val="0"/>
        <w:adjustRightInd w:val="0"/>
        <w:spacing w:after="0" w:line="240" w:lineRule="auto"/>
        <w:jc w:val="center"/>
        <w:rPr>
          <w:rFonts w:ascii="Arial" w:eastAsia="Calibri" w:hAnsi="Arial" w:cs="Arial"/>
          <w:b/>
          <w:bCs/>
          <w:sz w:val="24"/>
          <w:szCs w:val="24"/>
        </w:rPr>
      </w:pPr>
    </w:p>
    <w:p w:rsidR="009870F4" w:rsidRPr="00173CDA" w:rsidRDefault="009870F4" w:rsidP="008D6C56">
      <w:pPr>
        <w:autoSpaceDE w:val="0"/>
        <w:autoSpaceDN w:val="0"/>
        <w:adjustRightInd w:val="0"/>
        <w:spacing w:after="0" w:line="240" w:lineRule="auto"/>
        <w:jc w:val="both"/>
        <w:rPr>
          <w:rFonts w:ascii="Arial" w:eastAsia="Calibri" w:hAnsi="Arial" w:cs="Arial"/>
          <w:sz w:val="24"/>
          <w:szCs w:val="24"/>
        </w:rPr>
      </w:pPr>
      <w:r w:rsidRPr="00173CDA">
        <w:rPr>
          <w:rFonts w:ascii="Arial" w:eastAsia="Calibri" w:hAnsi="Arial" w:cs="Arial"/>
          <w:sz w:val="24"/>
          <w:szCs w:val="24"/>
        </w:rPr>
        <w:t>Poza Bibliotekę nie wypożycza się:</w:t>
      </w:r>
    </w:p>
    <w:p w:rsidR="009870F4" w:rsidRDefault="009870F4" w:rsidP="008D6C56">
      <w:pPr>
        <w:pStyle w:val="Akapitzlist"/>
        <w:numPr>
          <w:ilvl w:val="0"/>
          <w:numId w:val="22"/>
        </w:numPr>
        <w:autoSpaceDE w:val="0"/>
        <w:autoSpaceDN w:val="0"/>
        <w:adjustRightInd w:val="0"/>
        <w:spacing w:after="0" w:line="240" w:lineRule="auto"/>
        <w:ind w:left="426"/>
        <w:jc w:val="both"/>
        <w:rPr>
          <w:rFonts w:ascii="Arial" w:hAnsi="Arial" w:cs="Arial"/>
          <w:bCs/>
          <w:sz w:val="24"/>
          <w:szCs w:val="24"/>
        </w:rPr>
      </w:pPr>
      <w:r w:rsidRPr="00774F5D">
        <w:rPr>
          <w:rFonts w:ascii="Arial" w:hAnsi="Arial" w:cs="Arial"/>
          <w:bCs/>
          <w:sz w:val="24"/>
          <w:szCs w:val="24"/>
        </w:rPr>
        <w:t>książek wydanych przed 1939 rokiem</w:t>
      </w:r>
    </w:p>
    <w:p w:rsidR="009870F4" w:rsidRPr="00774F5D" w:rsidRDefault="009870F4" w:rsidP="008D6C56">
      <w:pPr>
        <w:pStyle w:val="Akapitzlist"/>
        <w:numPr>
          <w:ilvl w:val="0"/>
          <w:numId w:val="22"/>
        </w:numPr>
        <w:autoSpaceDE w:val="0"/>
        <w:autoSpaceDN w:val="0"/>
        <w:adjustRightInd w:val="0"/>
        <w:spacing w:after="0" w:line="240" w:lineRule="auto"/>
        <w:ind w:left="426"/>
        <w:jc w:val="both"/>
        <w:rPr>
          <w:rFonts w:ascii="Arial" w:hAnsi="Arial" w:cs="Arial"/>
          <w:b/>
          <w:bCs/>
          <w:sz w:val="24"/>
          <w:szCs w:val="24"/>
        </w:rPr>
      </w:pPr>
      <w:r w:rsidRPr="00774F5D">
        <w:rPr>
          <w:rFonts w:ascii="Arial" w:hAnsi="Arial" w:cs="Arial"/>
          <w:sz w:val="24"/>
          <w:szCs w:val="24"/>
        </w:rPr>
        <w:t xml:space="preserve">wydawnictw albumowych, zawierających luźne tablice, tabele, mapy </w:t>
      </w:r>
      <w:r w:rsidR="00774F5D">
        <w:rPr>
          <w:rFonts w:ascii="Arial" w:hAnsi="Arial" w:cs="Arial"/>
          <w:sz w:val="24"/>
          <w:szCs w:val="24"/>
        </w:rPr>
        <w:t>itp.</w:t>
      </w:r>
    </w:p>
    <w:p w:rsidR="009870F4" w:rsidRDefault="009870F4" w:rsidP="008D6C56">
      <w:pPr>
        <w:pStyle w:val="Akapitzlist"/>
        <w:numPr>
          <w:ilvl w:val="0"/>
          <w:numId w:val="22"/>
        </w:numPr>
        <w:autoSpaceDE w:val="0"/>
        <w:autoSpaceDN w:val="0"/>
        <w:adjustRightInd w:val="0"/>
        <w:spacing w:after="0" w:line="240" w:lineRule="auto"/>
        <w:ind w:left="426"/>
        <w:jc w:val="both"/>
        <w:rPr>
          <w:rFonts w:ascii="Arial" w:hAnsi="Arial" w:cs="Arial"/>
          <w:bCs/>
          <w:sz w:val="24"/>
          <w:szCs w:val="24"/>
        </w:rPr>
      </w:pPr>
      <w:r w:rsidRPr="00774F5D">
        <w:rPr>
          <w:rFonts w:ascii="Arial" w:hAnsi="Arial" w:cs="Arial"/>
          <w:bCs/>
          <w:sz w:val="24"/>
          <w:szCs w:val="24"/>
        </w:rPr>
        <w:t>książek znajdujących się w księgozbiorach podręcznych</w:t>
      </w:r>
    </w:p>
    <w:p w:rsidR="009870F4" w:rsidRPr="00774F5D" w:rsidRDefault="009870F4" w:rsidP="008D6C56">
      <w:pPr>
        <w:pStyle w:val="Akapitzlist"/>
        <w:numPr>
          <w:ilvl w:val="0"/>
          <w:numId w:val="22"/>
        </w:numPr>
        <w:autoSpaceDE w:val="0"/>
        <w:autoSpaceDN w:val="0"/>
        <w:adjustRightInd w:val="0"/>
        <w:spacing w:after="0" w:line="240" w:lineRule="auto"/>
        <w:ind w:left="426"/>
        <w:jc w:val="both"/>
        <w:rPr>
          <w:rFonts w:ascii="Arial" w:hAnsi="Arial" w:cs="Arial"/>
          <w:sz w:val="24"/>
          <w:szCs w:val="24"/>
        </w:rPr>
      </w:pPr>
      <w:r w:rsidRPr="00774F5D">
        <w:rPr>
          <w:rFonts w:ascii="Arial" w:hAnsi="Arial" w:cs="Arial"/>
          <w:sz w:val="24"/>
          <w:szCs w:val="24"/>
        </w:rPr>
        <w:t>książek zniszczonych i wymagających konserwacji.</w:t>
      </w:r>
    </w:p>
    <w:p w:rsidR="009870F4" w:rsidRPr="00173CDA" w:rsidRDefault="009870F4" w:rsidP="008D6C56">
      <w:pPr>
        <w:autoSpaceDE w:val="0"/>
        <w:autoSpaceDN w:val="0"/>
        <w:adjustRightInd w:val="0"/>
        <w:spacing w:after="0" w:line="240" w:lineRule="auto"/>
        <w:jc w:val="both"/>
        <w:rPr>
          <w:rFonts w:ascii="Arial" w:eastAsia="Calibri" w:hAnsi="Arial" w:cs="Arial"/>
          <w:sz w:val="24"/>
          <w:szCs w:val="24"/>
        </w:rPr>
      </w:pPr>
    </w:p>
    <w:p w:rsidR="00774F5D" w:rsidRDefault="00774F5D" w:rsidP="008D6C56">
      <w:pPr>
        <w:autoSpaceDE w:val="0"/>
        <w:autoSpaceDN w:val="0"/>
        <w:adjustRightInd w:val="0"/>
        <w:spacing w:after="0" w:line="240" w:lineRule="auto"/>
        <w:jc w:val="center"/>
        <w:rPr>
          <w:rFonts w:ascii="Arial" w:eastAsia="Calibri" w:hAnsi="Arial" w:cs="Arial"/>
          <w:b/>
          <w:bCs/>
          <w:sz w:val="24"/>
          <w:szCs w:val="24"/>
        </w:rPr>
      </w:pPr>
    </w:p>
    <w:p w:rsidR="009870F4" w:rsidRPr="00173CDA" w:rsidRDefault="009870F4" w:rsidP="008D6C56">
      <w:pPr>
        <w:autoSpaceDE w:val="0"/>
        <w:autoSpaceDN w:val="0"/>
        <w:adjustRightInd w:val="0"/>
        <w:spacing w:after="0" w:line="240" w:lineRule="auto"/>
        <w:jc w:val="center"/>
        <w:rPr>
          <w:rFonts w:ascii="Arial" w:eastAsia="Calibri" w:hAnsi="Arial" w:cs="Arial"/>
          <w:b/>
          <w:bCs/>
          <w:sz w:val="24"/>
          <w:szCs w:val="24"/>
        </w:rPr>
      </w:pPr>
      <w:r w:rsidRPr="00173CDA">
        <w:rPr>
          <w:rFonts w:ascii="Arial" w:eastAsia="Calibri" w:hAnsi="Arial" w:cs="Arial"/>
          <w:b/>
          <w:bCs/>
          <w:sz w:val="24"/>
          <w:szCs w:val="24"/>
        </w:rPr>
        <w:t>§</w:t>
      </w:r>
      <w:r w:rsidR="00B83B47">
        <w:rPr>
          <w:rFonts w:ascii="Arial" w:eastAsia="Calibri" w:hAnsi="Arial" w:cs="Arial"/>
          <w:b/>
          <w:bCs/>
          <w:sz w:val="24"/>
          <w:szCs w:val="24"/>
        </w:rPr>
        <w:t xml:space="preserve"> </w:t>
      </w:r>
      <w:r w:rsidRPr="00173CDA">
        <w:rPr>
          <w:rFonts w:ascii="Arial" w:eastAsia="Calibri" w:hAnsi="Arial" w:cs="Arial"/>
          <w:b/>
          <w:bCs/>
          <w:sz w:val="24"/>
          <w:szCs w:val="24"/>
        </w:rPr>
        <w:t>24</w:t>
      </w:r>
    </w:p>
    <w:p w:rsidR="009870F4" w:rsidRDefault="009870F4" w:rsidP="008D6C56">
      <w:pPr>
        <w:autoSpaceDE w:val="0"/>
        <w:autoSpaceDN w:val="0"/>
        <w:adjustRightInd w:val="0"/>
        <w:spacing w:after="0" w:line="240" w:lineRule="auto"/>
        <w:jc w:val="both"/>
        <w:rPr>
          <w:rFonts w:ascii="Arial" w:eastAsia="Calibri" w:hAnsi="Arial" w:cs="Arial"/>
          <w:b/>
          <w:bCs/>
          <w:sz w:val="24"/>
          <w:szCs w:val="24"/>
        </w:rPr>
      </w:pPr>
    </w:p>
    <w:p w:rsidR="009870F4" w:rsidRPr="0088174F" w:rsidRDefault="009870F4" w:rsidP="008D6C56">
      <w:pPr>
        <w:autoSpaceDE w:val="0"/>
        <w:autoSpaceDN w:val="0"/>
        <w:adjustRightInd w:val="0"/>
        <w:spacing w:after="0" w:line="240" w:lineRule="auto"/>
        <w:jc w:val="both"/>
        <w:rPr>
          <w:rFonts w:ascii="Arial" w:eastAsia="Calibri" w:hAnsi="Arial" w:cs="Arial"/>
          <w:sz w:val="24"/>
          <w:szCs w:val="24"/>
        </w:rPr>
      </w:pPr>
      <w:r w:rsidRPr="0088174F">
        <w:rPr>
          <w:rFonts w:ascii="Arial" w:eastAsia="Calibri" w:hAnsi="Arial" w:cs="Arial"/>
          <w:sz w:val="24"/>
          <w:szCs w:val="24"/>
        </w:rPr>
        <w:t>Umożliwia się wypożyczanie materiałów bibliotecznych z Czy</w:t>
      </w:r>
      <w:r w:rsidR="00774F5D" w:rsidRPr="0088174F">
        <w:rPr>
          <w:rFonts w:ascii="Arial" w:eastAsia="Calibri" w:hAnsi="Arial" w:cs="Arial"/>
          <w:sz w:val="24"/>
          <w:szCs w:val="24"/>
        </w:rPr>
        <w:t xml:space="preserve">telni  Naukowej Nr X </w:t>
      </w:r>
      <w:r w:rsidRPr="0088174F">
        <w:rPr>
          <w:rFonts w:ascii="Arial" w:eastAsia="Calibri" w:hAnsi="Arial" w:cs="Arial"/>
          <w:sz w:val="24"/>
          <w:szCs w:val="24"/>
        </w:rPr>
        <w:t>oraz z czytelni pozostałych bibliotek wyłącznie za zgodą kierownika za kaucją zwrotną na ściśle określony czas.</w:t>
      </w:r>
    </w:p>
    <w:p w:rsidR="009870F4" w:rsidRPr="0088174F" w:rsidRDefault="009870F4" w:rsidP="008D6C56">
      <w:pPr>
        <w:autoSpaceDE w:val="0"/>
        <w:autoSpaceDN w:val="0"/>
        <w:adjustRightInd w:val="0"/>
        <w:spacing w:after="0" w:line="240" w:lineRule="auto"/>
        <w:jc w:val="both"/>
        <w:rPr>
          <w:rFonts w:ascii="Arial" w:eastAsia="Calibri" w:hAnsi="Arial" w:cs="Arial"/>
          <w:sz w:val="24"/>
          <w:szCs w:val="24"/>
        </w:rPr>
      </w:pPr>
      <w:r w:rsidRPr="0088174F">
        <w:rPr>
          <w:rFonts w:ascii="Arial" w:eastAsia="Calibri" w:hAnsi="Arial" w:cs="Arial"/>
          <w:sz w:val="24"/>
          <w:szCs w:val="24"/>
        </w:rPr>
        <w:t xml:space="preserve">Wysokość kaucji zwrotnej określa </w:t>
      </w:r>
      <w:r w:rsidRPr="0088174F">
        <w:rPr>
          <w:rFonts w:ascii="Arial" w:eastAsia="Calibri" w:hAnsi="Arial" w:cs="Arial"/>
          <w:bCs/>
          <w:sz w:val="24"/>
          <w:szCs w:val="24"/>
        </w:rPr>
        <w:t>Zestawienie opłat Biblioteki Publicznej im. Ks. Jana Twardowskiego  w Dzielnicy Praga-Północ m.st. Warszawy</w:t>
      </w:r>
    </w:p>
    <w:p w:rsidR="009870F4" w:rsidRPr="00173CDA" w:rsidRDefault="009870F4" w:rsidP="008D6C56">
      <w:pPr>
        <w:autoSpaceDE w:val="0"/>
        <w:autoSpaceDN w:val="0"/>
        <w:adjustRightInd w:val="0"/>
        <w:spacing w:after="0" w:line="240" w:lineRule="auto"/>
        <w:jc w:val="both"/>
        <w:rPr>
          <w:rFonts w:ascii="Arial" w:eastAsia="Calibri" w:hAnsi="Arial" w:cs="Arial"/>
          <w:color w:val="FF0000"/>
          <w:sz w:val="24"/>
          <w:szCs w:val="24"/>
        </w:rPr>
      </w:pPr>
    </w:p>
    <w:p w:rsidR="009870F4" w:rsidRPr="00173CDA" w:rsidRDefault="009870F4" w:rsidP="008D6C56">
      <w:pPr>
        <w:autoSpaceDE w:val="0"/>
        <w:autoSpaceDN w:val="0"/>
        <w:adjustRightInd w:val="0"/>
        <w:spacing w:after="0" w:line="240" w:lineRule="auto"/>
        <w:jc w:val="center"/>
        <w:rPr>
          <w:rFonts w:ascii="Arial" w:eastAsia="Calibri" w:hAnsi="Arial" w:cs="Arial"/>
          <w:b/>
          <w:bCs/>
          <w:color w:val="000000"/>
          <w:sz w:val="24"/>
          <w:szCs w:val="24"/>
        </w:rPr>
      </w:pPr>
      <w:r w:rsidRPr="00173CDA">
        <w:rPr>
          <w:rFonts w:ascii="Arial" w:eastAsia="Calibri" w:hAnsi="Arial" w:cs="Arial"/>
          <w:b/>
          <w:bCs/>
          <w:color w:val="000000"/>
          <w:sz w:val="24"/>
          <w:szCs w:val="24"/>
        </w:rPr>
        <w:t>§</w:t>
      </w:r>
      <w:r w:rsidR="00B83B47">
        <w:rPr>
          <w:rFonts w:ascii="Arial" w:eastAsia="Calibri" w:hAnsi="Arial" w:cs="Arial"/>
          <w:b/>
          <w:bCs/>
          <w:color w:val="000000"/>
          <w:sz w:val="24"/>
          <w:szCs w:val="24"/>
        </w:rPr>
        <w:t xml:space="preserve"> </w:t>
      </w:r>
      <w:r w:rsidRPr="00173CDA">
        <w:rPr>
          <w:rFonts w:ascii="Arial" w:eastAsia="Calibri" w:hAnsi="Arial" w:cs="Arial"/>
          <w:b/>
          <w:bCs/>
          <w:color w:val="000000"/>
          <w:sz w:val="24"/>
          <w:szCs w:val="24"/>
        </w:rPr>
        <w:t>25</w:t>
      </w:r>
    </w:p>
    <w:p w:rsidR="009870F4" w:rsidRPr="00173CDA" w:rsidRDefault="009870F4" w:rsidP="008D6C56">
      <w:pPr>
        <w:autoSpaceDE w:val="0"/>
        <w:autoSpaceDN w:val="0"/>
        <w:adjustRightInd w:val="0"/>
        <w:spacing w:after="0" w:line="240" w:lineRule="auto"/>
        <w:jc w:val="both"/>
        <w:rPr>
          <w:rFonts w:ascii="Arial" w:eastAsia="Calibri" w:hAnsi="Arial" w:cs="Arial"/>
          <w:b/>
          <w:bCs/>
          <w:color w:val="000000"/>
          <w:sz w:val="24"/>
          <w:szCs w:val="24"/>
        </w:rPr>
      </w:pPr>
    </w:p>
    <w:p w:rsidR="009870F4" w:rsidRPr="00173CDA" w:rsidRDefault="009870F4" w:rsidP="008D6C56">
      <w:pPr>
        <w:autoSpaceDE w:val="0"/>
        <w:autoSpaceDN w:val="0"/>
        <w:adjustRightInd w:val="0"/>
        <w:spacing w:after="0" w:line="240" w:lineRule="auto"/>
        <w:jc w:val="both"/>
        <w:rPr>
          <w:rFonts w:ascii="Arial" w:eastAsia="Calibri" w:hAnsi="Arial" w:cs="Arial"/>
          <w:color w:val="000000"/>
          <w:sz w:val="24"/>
          <w:szCs w:val="24"/>
        </w:rPr>
      </w:pPr>
      <w:r w:rsidRPr="00173CDA">
        <w:rPr>
          <w:rFonts w:ascii="Arial" w:eastAsia="Calibri" w:hAnsi="Arial" w:cs="Arial"/>
          <w:color w:val="000000"/>
          <w:sz w:val="24"/>
          <w:szCs w:val="24"/>
        </w:rPr>
        <w:t>Biblioteka nie wypożycza na zewnątrz materiałów bibliotecznych jeśli tak stanowią przepisy prawa.</w:t>
      </w:r>
    </w:p>
    <w:p w:rsidR="009870F4" w:rsidRPr="00173CDA" w:rsidRDefault="009870F4" w:rsidP="008D6C56">
      <w:pPr>
        <w:autoSpaceDE w:val="0"/>
        <w:autoSpaceDN w:val="0"/>
        <w:adjustRightInd w:val="0"/>
        <w:spacing w:after="0" w:line="240" w:lineRule="auto"/>
        <w:jc w:val="both"/>
        <w:rPr>
          <w:rFonts w:ascii="Arial" w:eastAsia="Calibri" w:hAnsi="Arial" w:cs="Arial"/>
          <w:color w:val="000000"/>
          <w:sz w:val="24"/>
          <w:szCs w:val="24"/>
        </w:rPr>
      </w:pPr>
    </w:p>
    <w:p w:rsidR="009870F4" w:rsidRPr="00173CDA" w:rsidRDefault="009870F4" w:rsidP="008D6C56">
      <w:pPr>
        <w:autoSpaceDE w:val="0"/>
        <w:autoSpaceDN w:val="0"/>
        <w:adjustRightInd w:val="0"/>
        <w:spacing w:after="0" w:line="240" w:lineRule="auto"/>
        <w:jc w:val="center"/>
        <w:rPr>
          <w:rFonts w:ascii="Arial" w:eastAsia="Calibri" w:hAnsi="Arial" w:cs="Arial"/>
          <w:b/>
          <w:bCs/>
          <w:color w:val="000000"/>
          <w:sz w:val="24"/>
          <w:szCs w:val="24"/>
        </w:rPr>
      </w:pPr>
      <w:r w:rsidRPr="00173CDA">
        <w:rPr>
          <w:rFonts w:ascii="Arial" w:eastAsia="Calibri" w:hAnsi="Arial" w:cs="Arial"/>
          <w:b/>
          <w:bCs/>
          <w:color w:val="000000"/>
          <w:sz w:val="24"/>
          <w:szCs w:val="24"/>
        </w:rPr>
        <w:t>§ 26</w:t>
      </w:r>
    </w:p>
    <w:p w:rsidR="009870F4" w:rsidRPr="00173CDA" w:rsidRDefault="009870F4" w:rsidP="008D6C56">
      <w:pPr>
        <w:autoSpaceDE w:val="0"/>
        <w:autoSpaceDN w:val="0"/>
        <w:adjustRightInd w:val="0"/>
        <w:spacing w:after="0" w:line="240" w:lineRule="auto"/>
        <w:jc w:val="both"/>
        <w:rPr>
          <w:rFonts w:ascii="Arial" w:eastAsia="Calibri" w:hAnsi="Arial" w:cs="Arial"/>
          <w:b/>
          <w:bCs/>
          <w:color w:val="000000"/>
          <w:sz w:val="24"/>
          <w:szCs w:val="24"/>
        </w:rPr>
      </w:pPr>
    </w:p>
    <w:p w:rsidR="009870F4" w:rsidRPr="00173CDA" w:rsidRDefault="009870F4" w:rsidP="008D6C56">
      <w:pPr>
        <w:autoSpaceDE w:val="0"/>
        <w:autoSpaceDN w:val="0"/>
        <w:adjustRightInd w:val="0"/>
        <w:spacing w:after="0" w:line="240" w:lineRule="auto"/>
        <w:jc w:val="both"/>
        <w:rPr>
          <w:rFonts w:ascii="Arial" w:eastAsia="Calibri" w:hAnsi="Arial" w:cs="Arial"/>
          <w:color w:val="000000"/>
          <w:sz w:val="24"/>
          <w:szCs w:val="24"/>
        </w:rPr>
      </w:pPr>
      <w:r w:rsidRPr="00173CDA">
        <w:rPr>
          <w:rFonts w:ascii="Arial" w:eastAsia="Calibri" w:hAnsi="Arial" w:cs="Arial"/>
          <w:color w:val="000000"/>
          <w:sz w:val="24"/>
          <w:szCs w:val="24"/>
        </w:rPr>
        <w:t>Użytkownik zobowiązany jest do zgłoszenia dyżurującemu bibliotekarzowi przyniesionych książek i innych materiałów własnych.</w:t>
      </w:r>
    </w:p>
    <w:p w:rsidR="009870F4" w:rsidRPr="00173CDA" w:rsidRDefault="009870F4" w:rsidP="008D6C56">
      <w:pPr>
        <w:autoSpaceDE w:val="0"/>
        <w:autoSpaceDN w:val="0"/>
        <w:adjustRightInd w:val="0"/>
        <w:spacing w:after="0" w:line="240" w:lineRule="auto"/>
        <w:jc w:val="both"/>
        <w:rPr>
          <w:rFonts w:ascii="Arial" w:eastAsia="Calibri" w:hAnsi="Arial" w:cs="Arial"/>
          <w:color w:val="000000"/>
          <w:sz w:val="24"/>
          <w:szCs w:val="24"/>
        </w:rPr>
      </w:pPr>
    </w:p>
    <w:p w:rsidR="009870F4" w:rsidRPr="00173CDA" w:rsidRDefault="009870F4" w:rsidP="008D6C56">
      <w:pPr>
        <w:autoSpaceDE w:val="0"/>
        <w:autoSpaceDN w:val="0"/>
        <w:adjustRightInd w:val="0"/>
        <w:spacing w:after="0" w:line="240" w:lineRule="auto"/>
        <w:jc w:val="center"/>
        <w:rPr>
          <w:rFonts w:ascii="Arial" w:eastAsia="Calibri" w:hAnsi="Arial" w:cs="Arial"/>
          <w:b/>
          <w:bCs/>
          <w:color w:val="000000"/>
          <w:sz w:val="24"/>
          <w:szCs w:val="24"/>
        </w:rPr>
      </w:pPr>
      <w:r w:rsidRPr="00173CDA">
        <w:rPr>
          <w:rFonts w:ascii="Arial" w:eastAsia="Calibri" w:hAnsi="Arial" w:cs="Arial"/>
          <w:b/>
          <w:bCs/>
          <w:color w:val="000000"/>
          <w:sz w:val="24"/>
          <w:szCs w:val="24"/>
        </w:rPr>
        <w:t>§ 27</w:t>
      </w:r>
    </w:p>
    <w:p w:rsidR="009870F4" w:rsidRPr="00173CDA" w:rsidRDefault="009870F4" w:rsidP="008D6C56">
      <w:pPr>
        <w:autoSpaceDE w:val="0"/>
        <w:autoSpaceDN w:val="0"/>
        <w:adjustRightInd w:val="0"/>
        <w:spacing w:after="0" w:line="240" w:lineRule="auto"/>
        <w:jc w:val="both"/>
        <w:rPr>
          <w:rFonts w:ascii="Arial" w:eastAsia="Calibri" w:hAnsi="Arial" w:cs="Arial"/>
          <w:b/>
          <w:bCs/>
          <w:color w:val="000000"/>
          <w:sz w:val="24"/>
          <w:szCs w:val="24"/>
        </w:rPr>
      </w:pPr>
    </w:p>
    <w:p w:rsidR="009870F4" w:rsidRPr="00173CDA" w:rsidRDefault="009870F4" w:rsidP="008D6C56">
      <w:pPr>
        <w:autoSpaceDE w:val="0"/>
        <w:autoSpaceDN w:val="0"/>
        <w:adjustRightInd w:val="0"/>
        <w:spacing w:after="0" w:line="240" w:lineRule="auto"/>
        <w:jc w:val="both"/>
        <w:rPr>
          <w:rFonts w:ascii="Arial" w:eastAsia="Calibri" w:hAnsi="Arial" w:cs="Arial"/>
          <w:color w:val="000000"/>
          <w:sz w:val="24"/>
          <w:szCs w:val="24"/>
        </w:rPr>
      </w:pPr>
      <w:r w:rsidRPr="00173CDA">
        <w:rPr>
          <w:rFonts w:ascii="Arial" w:eastAsia="Calibri" w:hAnsi="Arial" w:cs="Arial"/>
          <w:color w:val="000000"/>
          <w:sz w:val="24"/>
          <w:szCs w:val="24"/>
        </w:rPr>
        <w:t>Czytelnik ponosi pełną odpowiedzialność za wypożyczone zbiory. Wypożyczone materiały biblioteczne nie wolno przekazywać (nieformalnie pożyczać) innym osobom lub instytucjom.</w:t>
      </w:r>
    </w:p>
    <w:p w:rsidR="009870F4" w:rsidRPr="00173CDA" w:rsidRDefault="009870F4" w:rsidP="008D6C56">
      <w:pPr>
        <w:autoSpaceDE w:val="0"/>
        <w:autoSpaceDN w:val="0"/>
        <w:adjustRightInd w:val="0"/>
        <w:spacing w:after="0" w:line="240" w:lineRule="auto"/>
        <w:jc w:val="both"/>
        <w:rPr>
          <w:rFonts w:ascii="Arial" w:eastAsia="Calibri" w:hAnsi="Arial" w:cs="Arial"/>
          <w:b/>
          <w:bCs/>
          <w:color w:val="000000"/>
          <w:sz w:val="24"/>
          <w:szCs w:val="24"/>
        </w:rPr>
      </w:pPr>
    </w:p>
    <w:p w:rsidR="009870F4" w:rsidRPr="00173CDA" w:rsidRDefault="009870F4" w:rsidP="008D6C56">
      <w:pPr>
        <w:autoSpaceDE w:val="0"/>
        <w:autoSpaceDN w:val="0"/>
        <w:adjustRightInd w:val="0"/>
        <w:spacing w:after="0" w:line="240" w:lineRule="auto"/>
        <w:jc w:val="center"/>
        <w:rPr>
          <w:rFonts w:ascii="Arial" w:eastAsia="Calibri" w:hAnsi="Arial" w:cs="Arial"/>
          <w:b/>
          <w:bCs/>
          <w:color w:val="000000"/>
          <w:sz w:val="24"/>
          <w:szCs w:val="24"/>
        </w:rPr>
      </w:pPr>
      <w:r w:rsidRPr="00173CDA">
        <w:rPr>
          <w:rFonts w:ascii="Arial" w:eastAsia="Calibri" w:hAnsi="Arial" w:cs="Arial"/>
          <w:b/>
          <w:bCs/>
          <w:color w:val="000000"/>
          <w:sz w:val="24"/>
          <w:szCs w:val="24"/>
        </w:rPr>
        <w:t>§ 28</w:t>
      </w:r>
    </w:p>
    <w:p w:rsidR="009870F4" w:rsidRPr="00173CDA" w:rsidRDefault="009870F4" w:rsidP="008D6C56">
      <w:pPr>
        <w:autoSpaceDE w:val="0"/>
        <w:autoSpaceDN w:val="0"/>
        <w:adjustRightInd w:val="0"/>
        <w:spacing w:after="0" w:line="240" w:lineRule="auto"/>
        <w:jc w:val="both"/>
        <w:rPr>
          <w:rFonts w:ascii="Arial" w:eastAsia="Calibri" w:hAnsi="Arial" w:cs="Arial"/>
          <w:b/>
          <w:bCs/>
          <w:color w:val="000000"/>
          <w:sz w:val="24"/>
          <w:szCs w:val="24"/>
        </w:rPr>
      </w:pPr>
    </w:p>
    <w:p w:rsidR="009870F4" w:rsidRPr="00173CDA" w:rsidRDefault="009870F4" w:rsidP="008D6C56">
      <w:pPr>
        <w:autoSpaceDE w:val="0"/>
        <w:autoSpaceDN w:val="0"/>
        <w:adjustRightInd w:val="0"/>
        <w:spacing w:after="0" w:line="240" w:lineRule="auto"/>
        <w:jc w:val="both"/>
        <w:rPr>
          <w:rFonts w:ascii="Arial" w:eastAsia="Calibri" w:hAnsi="Arial" w:cs="Arial"/>
          <w:color w:val="000000"/>
          <w:sz w:val="24"/>
          <w:szCs w:val="24"/>
        </w:rPr>
      </w:pPr>
      <w:r w:rsidRPr="00173CDA">
        <w:rPr>
          <w:rFonts w:ascii="Arial" w:eastAsia="Calibri" w:hAnsi="Arial" w:cs="Arial"/>
          <w:color w:val="000000"/>
          <w:sz w:val="24"/>
          <w:szCs w:val="24"/>
        </w:rPr>
        <w:t>Termin zwrotu książek może być przedłużony tylko jeden raz, na czas wymieniony w§ 21.</w:t>
      </w:r>
    </w:p>
    <w:p w:rsidR="009870F4" w:rsidRPr="00173CDA" w:rsidRDefault="009870F4" w:rsidP="008D6C56">
      <w:pPr>
        <w:autoSpaceDE w:val="0"/>
        <w:autoSpaceDN w:val="0"/>
        <w:adjustRightInd w:val="0"/>
        <w:spacing w:after="0" w:line="240" w:lineRule="auto"/>
        <w:jc w:val="both"/>
        <w:rPr>
          <w:rFonts w:ascii="Arial" w:eastAsia="Calibri" w:hAnsi="Arial" w:cs="Arial"/>
          <w:color w:val="000000"/>
          <w:sz w:val="24"/>
          <w:szCs w:val="24"/>
        </w:rPr>
      </w:pPr>
    </w:p>
    <w:p w:rsidR="009870F4" w:rsidRPr="00173CDA" w:rsidRDefault="009870F4" w:rsidP="008D6C56">
      <w:pPr>
        <w:autoSpaceDE w:val="0"/>
        <w:autoSpaceDN w:val="0"/>
        <w:adjustRightInd w:val="0"/>
        <w:spacing w:after="0" w:line="240" w:lineRule="auto"/>
        <w:jc w:val="center"/>
        <w:rPr>
          <w:rFonts w:ascii="Arial" w:eastAsia="Calibri" w:hAnsi="Arial" w:cs="Arial"/>
          <w:b/>
          <w:bCs/>
          <w:color w:val="000000"/>
          <w:sz w:val="24"/>
          <w:szCs w:val="24"/>
        </w:rPr>
      </w:pPr>
      <w:r w:rsidRPr="00173CDA">
        <w:rPr>
          <w:rFonts w:ascii="Arial" w:eastAsia="Calibri" w:hAnsi="Arial" w:cs="Arial"/>
          <w:b/>
          <w:bCs/>
          <w:color w:val="000000"/>
          <w:sz w:val="24"/>
          <w:szCs w:val="24"/>
        </w:rPr>
        <w:t>§ 29</w:t>
      </w:r>
    </w:p>
    <w:p w:rsidR="009870F4" w:rsidRPr="00173CDA" w:rsidRDefault="009870F4" w:rsidP="008D6C56">
      <w:pPr>
        <w:autoSpaceDE w:val="0"/>
        <w:autoSpaceDN w:val="0"/>
        <w:adjustRightInd w:val="0"/>
        <w:spacing w:after="0" w:line="240" w:lineRule="auto"/>
        <w:jc w:val="both"/>
        <w:rPr>
          <w:rFonts w:ascii="Arial" w:eastAsia="Calibri" w:hAnsi="Arial" w:cs="Arial"/>
          <w:b/>
          <w:bCs/>
          <w:color w:val="000000"/>
          <w:sz w:val="24"/>
          <w:szCs w:val="24"/>
        </w:rPr>
      </w:pPr>
    </w:p>
    <w:p w:rsidR="009870F4" w:rsidRPr="00173CDA" w:rsidRDefault="009870F4" w:rsidP="008D6C56">
      <w:pPr>
        <w:autoSpaceDE w:val="0"/>
        <w:autoSpaceDN w:val="0"/>
        <w:adjustRightInd w:val="0"/>
        <w:spacing w:after="0" w:line="240" w:lineRule="auto"/>
        <w:jc w:val="both"/>
        <w:rPr>
          <w:rFonts w:ascii="Arial" w:eastAsia="Calibri" w:hAnsi="Arial" w:cs="Arial"/>
          <w:color w:val="000000"/>
          <w:sz w:val="24"/>
          <w:szCs w:val="24"/>
        </w:rPr>
      </w:pPr>
      <w:r w:rsidRPr="00173CDA">
        <w:rPr>
          <w:rFonts w:ascii="Arial" w:eastAsia="Calibri" w:hAnsi="Arial" w:cs="Arial"/>
          <w:color w:val="000000"/>
          <w:sz w:val="24"/>
          <w:szCs w:val="24"/>
        </w:rPr>
        <w:t>W trakcie korzystania z zasobów Biblioteki należy zachować ciszę. Zabrania się korzystania z telefonów komórkowych, nie wolno spożywać napojów i artykułów spożywczych.</w:t>
      </w:r>
    </w:p>
    <w:p w:rsidR="009870F4" w:rsidRPr="00173CDA" w:rsidRDefault="009870F4" w:rsidP="008D6C56">
      <w:pPr>
        <w:autoSpaceDE w:val="0"/>
        <w:autoSpaceDN w:val="0"/>
        <w:adjustRightInd w:val="0"/>
        <w:spacing w:after="0" w:line="240" w:lineRule="auto"/>
        <w:jc w:val="both"/>
        <w:rPr>
          <w:rFonts w:ascii="Arial" w:eastAsia="Calibri" w:hAnsi="Arial" w:cs="Arial"/>
          <w:color w:val="000000"/>
          <w:sz w:val="24"/>
          <w:szCs w:val="24"/>
        </w:rPr>
      </w:pPr>
    </w:p>
    <w:p w:rsidR="009870F4" w:rsidRPr="00173CDA" w:rsidRDefault="009870F4" w:rsidP="008D6C56">
      <w:pPr>
        <w:autoSpaceDE w:val="0"/>
        <w:autoSpaceDN w:val="0"/>
        <w:adjustRightInd w:val="0"/>
        <w:spacing w:after="0" w:line="240" w:lineRule="auto"/>
        <w:jc w:val="center"/>
        <w:rPr>
          <w:rFonts w:ascii="Arial" w:eastAsia="Calibri" w:hAnsi="Arial" w:cs="Arial"/>
          <w:b/>
          <w:bCs/>
          <w:color w:val="000000"/>
          <w:sz w:val="24"/>
          <w:szCs w:val="24"/>
        </w:rPr>
      </w:pPr>
      <w:r w:rsidRPr="00173CDA">
        <w:rPr>
          <w:rFonts w:ascii="Arial" w:eastAsia="Calibri" w:hAnsi="Arial" w:cs="Arial"/>
          <w:b/>
          <w:bCs/>
          <w:color w:val="000000"/>
          <w:sz w:val="24"/>
          <w:szCs w:val="24"/>
        </w:rPr>
        <w:t>§ 30</w:t>
      </w:r>
    </w:p>
    <w:p w:rsidR="009870F4" w:rsidRPr="00173CDA" w:rsidRDefault="009870F4" w:rsidP="008D6C56">
      <w:pPr>
        <w:autoSpaceDE w:val="0"/>
        <w:autoSpaceDN w:val="0"/>
        <w:adjustRightInd w:val="0"/>
        <w:spacing w:after="0" w:line="240" w:lineRule="auto"/>
        <w:jc w:val="both"/>
        <w:rPr>
          <w:rFonts w:ascii="Arial" w:eastAsia="Calibri" w:hAnsi="Arial" w:cs="Arial"/>
          <w:b/>
          <w:bCs/>
          <w:color w:val="000000"/>
          <w:sz w:val="24"/>
          <w:szCs w:val="24"/>
        </w:rPr>
      </w:pPr>
    </w:p>
    <w:p w:rsidR="009870F4" w:rsidRPr="00173CDA" w:rsidRDefault="009870F4" w:rsidP="008D6C56">
      <w:pPr>
        <w:autoSpaceDE w:val="0"/>
        <w:autoSpaceDN w:val="0"/>
        <w:adjustRightInd w:val="0"/>
        <w:spacing w:after="0" w:line="240" w:lineRule="auto"/>
        <w:jc w:val="both"/>
        <w:rPr>
          <w:rFonts w:ascii="Arial" w:eastAsia="Calibri" w:hAnsi="Arial" w:cs="Arial"/>
          <w:color w:val="000000"/>
          <w:sz w:val="24"/>
          <w:szCs w:val="24"/>
        </w:rPr>
      </w:pPr>
      <w:r w:rsidRPr="00173CDA">
        <w:rPr>
          <w:rFonts w:ascii="Arial" w:eastAsia="Calibri" w:hAnsi="Arial" w:cs="Arial"/>
          <w:color w:val="000000"/>
          <w:sz w:val="24"/>
          <w:szCs w:val="24"/>
        </w:rPr>
        <w:t>Osoby będące pod wpływem alkoholu lub innych używek nie mogą przebywać na terenie Biblioteki.</w:t>
      </w:r>
    </w:p>
    <w:p w:rsidR="009870F4" w:rsidRPr="00173CDA" w:rsidRDefault="009870F4" w:rsidP="008D6C56">
      <w:pPr>
        <w:autoSpaceDE w:val="0"/>
        <w:autoSpaceDN w:val="0"/>
        <w:adjustRightInd w:val="0"/>
        <w:spacing w:after="0" w:line="240" w:lineRule="auto"/>
        <w:jc w:val="both"/>
        <w:rPr>
          <w:rFonts w:ascii="Arial" w:eastAsia="Calibri" w:hAnsi="Arial" w:cs="Arial"/>
          <w:color w:val="000000"/>
          <w:sz w:val="24"/>
          <w:szCs w:val="24"/>
        </w:rPr>
      </w:pPr>
    </w:p>
    <w:p w:rsidR="00C5350E" w:rsidRDefault="00C5350E" w:rsidP="008D6C56">
      <w:pPr>
        <w:autoSpaceDE w:val="0"/>
        <w:autoSpaceDN w:val="0"/>
        <w:adjustRightInd w:val="0"/>
        <w:spacing w:after="0" w:line="240" w:lineRule="auto"/>
        <w:jc w:val="center"/>
        <w:rPr>
          <w:rFonts w:ascii="Arial" w:eastAsia="Calibri" w:hAnsi="Arial" w:cs="Arial"/>
          <w:b/>
          <w:bCs/>
          <w:color w:val="000000"/>
          <w:sz w:val="24"/>
          <w:szCs w:val="24"/>
        </w:rPr>
      </w:pPr>
    </w:p>
    <w:p w:rsidR="00C5350E" w:rsidRDefault="00C5350E" w:rsidP="008D6C56">
      <w:pPr>
        <w:autoSpaceDE w:val="0"/>
        <w:autoSpaceDN w:val="0"/>
        <w:adjustRightInd w:val="0"/>
        <w:spacing w:after="0" w:line="240" w:lineRule="auto"/>
        <w:jc w:val="center"/>
        <w:rPr>
          <w:rFonts w:ascii="Arial" w:eastAsia="Calibri" w:hAnsi="Arial" w:cs="Arial"/>
          <w:b/>
          <w:bCs/>
          <w:color w:val="000000"/>
          <w:sz w:val="24"/>
          <w:szCs w:val="24"/>
        </w:rPr>
      </w:pPr>
    </w:p>
    <w:p w:rsidR="009870F4" w:rsidRPr="00173CDA" w:rsidRDefault="009870F4" w:rsidP="008D6C56">
      <w:pPr>
        <w:autoSpaceDE w:val="0"/>
        <w:autoSpaceDN w:val="0"/>
        <w:adjustRightInd w:val="0"/>
        <w:spacing w:after="0" w:line="240" w:lineRule="auto"/>
        <w:jc w:val="center"/>
        <w:rPr>
          <w:rFonts w:ascii="Arial" w:eastAsia="Calibri" w:hAnsi="Arial" w:cs="Arial"/>
          <w:b/>
          <w:bCs/>
          <w:color w:val="000000"/>
          <w:sz w:val="24"/>
          <w:szCs w:val="24"/>
        </w:rPr>
      </w:pPr>
      <w:r w:rsidRPr="00173CDA">
        <w:rPr>
          <w:rFonts w:ascii="Arial" w:eastAsia="Calibri" w:hAnsi="Arial" w:cs="Arial"/>
          <w:b/>
          <w:bCs/>
          <w:color w:val="000000"/>
          <w:sz w:val="24"/>
          <w:szCs w:val="24"/>
        </w:rPr>
        <w:lastRenderedPageBreak/>
        <w:t>§ 31</w:t>
      </w:r>
    </w:p>
    <w:p w:rsidR="009870F4" w:rsidRPr="00173CDA" w:rsidRDefault="009870F4" w:rsidP="008D6C56">
      <w:pPr>
        <w:autoSpaceDE w:val="0"/>
        <w:autoSpaceDN w:val="0"/>
        <w:adjustRightInd w:val="0"/>
        <w:spacing w:after="0" w:line="240" w:lineRule="auto"/>
        <w:jc w:val="both"/>
        <w:rPr>
          <w:rFonts w:ascii="Arial" w:eastAsia="Calibri" w:hAnsi="Arial" w:cs="Arial"/>
          <w:b/>
          <w:bCs/>
          <w:color w:val="000000"/>
          <w:sz w:val="24"/>
          <w:szCs w:val="24"/>
        </w:rPr>
      </w:pPr>
    </w:p>
    <w:p w:rsidR="009870F4" w:rsidRPr="00173CDA" w:rsidRDefault="009870F4" w:rsidP="008D6C56">
      <w:pPr>
        <w:autoSpaceDE w:val="0"/>
        <w:autoSpaceDN w:val="0"/>
        <w:adjustRightInd w:val="0"/>
        <w:spacing w:after="0" w:line="240" w:lineRule="auto"/>
        <w:jc w:val="both"/>
        <w:rPr>
          <w:rFonts w:ascii="Arial" w:eastAsia="Calibri" w:hAnsi="Arial" w:cs="Arial"/>
          <w:color w:val="000000"/>
          <w:sz w:val="24"/>
          <w:szCs w:val="24"/>
        </w:rPr>
      </w:pPr>
      <w:r w:rsidRPr="00173CDA">
        <w:rPr>
          <w:rFonts w:ascii="Arial" w:eastAsia="Calibri" w:hAnsi="Arial" w:cs="Arial"/>
          <w:color w:val="000000"/>
          <w:sz w:val="24"/>
          <w:szCs w:val="24"/>
        </w:rPr>
        <w:t>Z usługi zamawiania i rezerwowania książek mogą korzystać użytkownicy posiadający kartę czytelnika po uprzednim aktywowaniu swojego konta w filii.</w:t>
      </w:r>
    </w:p>
    <w:p w:rsidR="00F65BDF" w:rsidRDefault="00F65BDF" w:rsidP="008D6C56">
      <w:pPr>
        <w:autoSpaceDE w:val="0"/>
        <w:autoSpaceDN w:val="0"/>
        <w:adjustRightInd w:val="0"/>
        <w:spacing w:after="0" w:line="240" w:lineRule="auto"/>
        <w:jc w:val="center"/>
        <w:rPr>
          <w:rFonts w:ascii="Arial" w:eastAsia="Calibri" w:hAnsi="Arial" w:cs="Arial"/>
          <w:b/>
          <w:bCs/>
          <w:color w:val="000000"/>
          <w:sz w:val="24"/>
          <w:szCs w:val="24"/>
        </w:rPr>
      </w:pPr>
    </w:p>
    <w:p w:rsidR="009870F4" w:rsidRPr="00173CDA" w:rsidRDefault="009870F4" w:rsidP="008D6C56">
      <w:pPr>
        <w:autoSpaceDE w:val="0"/>
        <w:autoSpaceDN w:val="0"/>
        <w:adjustRightInd w:val="0"/>
        <w:spacing w:after="0" w:line="240" w:lineRule="auto"/>
        <w:jc w:val="center"/>
        <w:rPr>
          <w:rFonts w:ascii="Arial" w:eastAsia="Calibri" w:hAnsi="Arial" w:cs="Arial"/>
          <w:b/>
          <w:bCs/>
          <w:color w:val="000000"/>
          <w:sz w:val="24"/>
          <w:szCs w:val="24"/>
        </w:rPr>
      </w:pPr>
      <w:r w:rsidRPr="00173CDA">
        <w:rPr>
          <w:rFonts w:ascii="Arial" w:eastAsia="Calibri" w:hAnsi="Arial" w:cs="Arial"/>
          <w:b/>
          <w:bCs/>
          <w:color w:val="000000"/>
          <w:sz w:val="24"/>
          <w:szCs w:val="24"/>
        </w:rPr>
        <w:t>§ 32</w:t>
      </w:r>
    </w:p>
    <w:p w:rsidR="009870F4" w:rsidRPr="00173CDA" w:rsidRDefault="009870F4" w:rsidP="008D6C56">
      <w:pPr>
        <w:autoSpaceDE w:val="0"/>
        <w:autoSpaceDN w:val="0"/>
        <w:adjustRightInd w:val="0"/>
        <w:spacing w:after="0" w:line="240" w:lineRule="auto"/>
        <w:jc w:val="both"/>
        <w:rPr>
          <w:rFonts w:ascii="Arial" w:eastAsia="Calibri" w:hAnsi="Arial" w:cs="Arial"/>
          <w:b/>
          <w:bCs/>
          <w:color w:val="000000"/>
          <w:sz w:val="24"/>
          <w:szCs w:val="24"/>
        </w:rPr>
      </w:pPr>
    </w:p>
    <w:p w:rsidR="009870F4" w:rsidRDefault="009870F4" w:rsidP="008D6C56">
      <w:pPr>
        <w:pStyle w:val="Akapitzlist"/>
        <w:numPr>
          <w:ilvl w:val="0"/>
          <w:numId w:val="23"/>
        </w:numPr>
        <w:autoSpaceDE w:val="0"/>
        <w:autoSpaceDN w:val="0"/>
        <w:adjustRightInd w:val="0"/>
        <w:spacing w:after="0" w:line="240" w:lineRule="auto"/>
        <w:ind w:left="426"/>
        <w:jc w:val="both"/>
        <w:rPr>
          <w:rFonts w:ascii="Arial" w:hAnsi="Arial" w:cs="Arial"/>
          <w:color w:val="000000"/>
          <w:sz w:val="24"/>
          <w:szCs w:val="24"/>
        </w:rPr>
      </w:pPr>
      <w:r w:rsidRPr="00774F5D">
        <w:rPr>
          <w:rFonts w:ascii="Arial" w:hAnsi="Arial" w:cs="Arial"/>
          <w:color w:val="000000"/>
          <w:sz w:val="24"/>
          <w:szCs w:val="24"/>
        </w:rPr>
        <w:t>W Bibliotece można rezerwować materiały biblioteczne aktualnie wypożyczone przez innych czytelników.</w:t>
      </w:r>
    </w:p>
    <w:p w:rsidR="00EF2CF0" w:rsidRPr="00774F5D" w:rsidRDefault="00EF2CF0" w:rsidP="008D6C56">
      <w:pPr>
        <w:pStyle w:val="Akapitzlist"/>
        <w:autoSpaceDE w:val="0"/>
        <w:autoSpaceDN w:val="0"/>
        <w:adjustRightInd w:val="0"/>
        <w:spacing w:after="0" w:line="240" w:lineRule="auto"/>
        <w:ind w:left="426"/>
        <w:jc w:val="both"/>
        <w:rPr>
          <w:rFonts w:ascii="Arial" w:hAnsi="Arial" w:cs="Arial"/>
          <w:color w:val="000000"/>
          <w:sz w:val="24"/>
          <w:szCs w:val="24"/>
        </w:rPr>
      </w:pPr>
    </w:p>
    <w:p w:rsidR="009870F4" w:rsidRDefault="009870F4" w:rsidP="008D6C56">
      <w:pPr>
        <w:pStyle w:val="Akapitzlist"/>
        <w:numPr>
          <w:ilvl w:val="0"/>
          <w:numId w:val="23"/>
        </w:numPr>
        <w:autoSpaceDE w:val="0"/>
        <w:autoSpaceDN w:val="0"/>
        <w:adjustRightInd w:val="0"/>
        <w:spacing w:after="0" w:line="240" w:lineRule="auto"/>
        <w:ind w:left="426"/>
        <w:jc w:val="both"/>
        <w:rPr>
          <w:rFonts w:ascii="Arial" w:hAnsi="Arial" w:cs="Arial"/>
          <w:color w:val="000000"/>
          <w:sz w:val="24"/>
          <w:szCs w:val="24"/>
        </w:rPr>
      </w:pPr>
      <w:r w:rsidRPr="00774F5D">
        <w:rPr>
          <w:rFonts w:ascii="Arial" w:hAnsi="Arial" w:cs="Arial"/>
          <w:color w:val="000000"/>
          <w:sz w:val="24"/>
          <w:szCs w:val="24"/>
        </w:rPr>
        <w:t>Jeżeli Czytelnik zamówił jakiekolwiek materiały biblioteczne, zobowiązany jest do</w:t>
      </w:r>
      <w:r w:rsidR="00774F5D">
        <w:rPr>
          <w:rFonts w:ascii="Arial" w:hAnsi="Arial" w:cs="Arial"/>
          <w:color w:val="000000"/>
          <w:sz w:val="24"/>
          <w:szCs w:val="24"/>
        </w:rPr>
        <w:t xml:space="preserve"> </w:t>
      </w:r>
      <w:r w:rsidRPr="00774F5D">
        <w:rPr>
          <w:rFonts w:ascii="Arial" w:hAnsi="Arial" w:cs="Arial"/>
          <w:color w:val="000000"/>
          <w:sz w:val="24"/>
          <w:szCs w:val="24"/>
        </w:rPr>
        <w:t>częstego sprawdzania swojego konta.</w:t>
      </w:r>
    </w:p>
    <w:p w:rsidR="00EF2CF0" w:rsidRPr="00EF2CF0" w:rsidRDefault="00EF2CF0" w:rsidP="008D6C56">
      <w:pPr>
        <w:autoSpaceDE w:val="0"/>
        <w:autoSpaceDN w:val="0"/>
        <w:adjustRightInd w:val="0"/>
        <w:spacing w:after="0" w:line="240" w:lineRule="auto"/>
        <w:jc w:val="both"/>
        <w:rPr>
          <w:rFonts w:ascii="Arial" w:hAnsi="Arial" w:cs="Arial"/>
          <w:color w:val="000000"/>
          <w:sz w:val="24"/>
          <w:szCs w:val="24"/>
        </w:rPr>
      </w:pPr>
    </w:p>
    <w:p w:rsidR="009870F4" w:rsidRPr="00774F5D" w:rsidRDefault="009870F4" w:rsidP="008D6C56">
      <w:pPr>
        <w:pStyle w:val="Akapitzlist"/>
        <w:numPr>
          <w:ilvl w:val="0"/>
          <w:numId w:val="23"/>
        </w:numPr>
        <w:autoSpaceDE w:val="0"/>
        <w:autoSpaceDN w:val="0"/>
        <w:adjustRightInd w:val="0"/>
        <w:spacing w:after="0" w:line="240" w:lineRule="auto"/>
        <w:ind w:left="426"/>
        <w:jc w:val="both"/>
        <w:rPr>
          <w:rFonts w:ascii="Arial" w:hAnsi="Arial" w:cs="Arial"/>
          <w:color w:val="000000"/>
          <w:sz w:val="24"/>
          <w:szCs w:val="24"/>
        </w:rPr>
      </w:pPr>
      <w:r w:rsidRPr="00774F5D">
        <w:rPr>
          <w:rFonts w:ascii="Arial" w:hAnsi="Arial" w:cs="Arial"/>
          <w:color w:val="000000"/>
          <w:sz w:val="24"/>
          <w:szCs w:val="24"/>
        </w:rPr>
        <w:t>Zarezerwowane materiały należy odebrać w ciągu 3 dni roboczych od momentu otrzymania informacji o ich dostępności. Po tym czasie rezerwacja zostanie anulowana, a książki staną się dostępne dla kolejnych czytelników lub uzyskują status „można wypożyczyć”. Biblioteka nie przy</w:t>
      </w:r>
      <w:r w:rsidR="00774F5D">
        <w:rPr>
          <w:rFonts w:ascii="Arial" w:hAnsi="Arial" w:cs="Arial"/>
          <w:color w:val="000000"/>
          <w:sz w:val="24"/>
          <w:szCs w:val="24"/>
        </w:rPr>
        <w:t>jmuje reklamacji wynikających z </w:t>
      </w:r>
      <w:r w:rsidRPr="00774F5D">
        <w:rPr>
          <w:rFonts w:ascii="Arial" w:hAnsi="Arial" w:cs="Arial"/>
          <w:color w:val="000000"/>
          <w:sz w:val="24"/>
          <w:szCs w:val="24"/>
        </w:rPr>
        <w:t>przekroczenia terminu odbioru zamówionej książki.</w:t>
      </w:r>
    </w:p>
    <w:p w:rsidR="009870F4" w:rsidRPr="00173CDA" w:rsidRDefault="009870F4" w:rsidP="008D6C56">
      <w:pPr>
        <w:autoSpaceDE w:val="0"/>
        <w:autoSpaceDN w:val="0"/>
        <w:adjustRightInd w:val="0"/>
        <w:spacing w:after="0" w:line="240" w:lineRule="auto"/>
        <w:jc w:val="both"/>
        <w:rPr>
          <w:rFonts w:ascii="Arial" w:eastAsia="Calibri" w:hAnsi="Arial" w:cs="Arial"/>
          <w:color w:val="000000"/>
          <w:sz w:val="24"/>
          <w:szCs w:val="24"/>
        </w:rPr>
      </w:pPr>
    </w:p>
    <w:p w:rsidR="009870F4" w:rsidRPr="00173CDA" w:rsidRDefault="009870F4" w:rsidP="008D6C56">
      <w:pPr>
        <w:autoSpaceDE w:val="0"/>
        <w:autoSpaceDN w:val="0"/>
        <w:adjustRightInd w:val="0"/>
        <w:spacing w:after="0" w:line="240" w:lineRule="auto"/>
        <w:jc w:val="center"/>
        <w:rPr>
          <w:rFonts w:ascii="Arial" w:eastAsia="Calibri" w:hAnsi="Arial" w:cs="Arial"/>
          <w:b/>
          <w:bCs/>
          <w:color w:val="000000"/>
          <w:sz w:val="24"/>
          <w:szCs w:val="24"/>
        </w:rPr>
      </w:pPr>
      <w:r w:rsidRPr="00173CDA">
        <w:rPr>
          <w:rFonts w:ascii="Arial" w:eastAsia="Calibri" w:hAnsi="Arial" w:cs="Arial"/>
          <w:b/>
          <w:bCs/>
          <w:color w:val="000000"/>
          <w:sz w:val="24"/>
          <w:szCs w:val="24"/>
        </w:rPr>
        <w:t>§ 33</w:t>
      </w:r>
    </w:p>
    <w:p w:rsidR="009870F4" w:rsidRPr="00173CDA" w:rsidRDefault="009870F4" w:rsidP="008D6C56">
      <w:pPr>
        <w:autoSpaceDE w:val="0"/>
        <w:autoSpaceDN w:val="0"/>
        <w:adjustRightInd w:val="0"/>
        <w:spacing w:after="0" w:line="240" w:lineRule="auto"/>
        <w:jc w:val="both"/>
        <w:rPr>
          <w:rFonts w:ascii="Arial" w:eastAsia="Calibri" w:hAnsi="Arial" w:cs="Arial"/>
          <w:b/>
          <w:bCs/>
          <w:color w:val="000000"/>
          <w:sz w:val="24"/>
          <w:szCs w:val="24"/>
        </w:rPr>
      </w:pPr>
    </w:p>
    <w:p w:rsidR="009870F4" w:rsidRPr="000A4A4A" w:rsidRDefault="009870F4" w:rsidP="000A4A4A">
      <w:pPr>
        <w:autoSpaceDE w:val="0"/>
        <w:autoSpaceDN w:val="0"/>
        <w:adjustRightInd w:val="0"/>
        <w:spacing w:after="0" w:line="240" w:lineRule="auto"/>
        <w:jc w:val="both"/>
        <w:rPr>
          <w:rFonts w:ascii="Arial" w:hAnsi="Arial" w:cs="Arial"/>
          <w:color w:val="000000"/>
          <w:sz w:val="24"/>
          <w:szCs w:val="24"/>
        </w:rPr>
      </w:pPr>
      <w:r w:rsidRPr="000A4A4A">
        <w:rPr>
          <w:rFonts w:ascii="Arial" w:hAnsi="Arial" w:cs="Arial"/>
          <w:color w:val="000000"/>
          <w:sz w:val="24"/>
          <w:szCs w:val="24"/>
        </w:rPr>
        <w:t xml:space="preserve">Rezerwacji </w:t>
      </w:r>
      <w:r w:rsidR="00424F50" w:rsidRPr="000A4A4A">
        <w:rPr>
          <w:rFonts w:ascii="Arial" w:hAnsi="Arial" w:cs="Arial"/>
          <w:color w:val="000000"/>
          <w:sz w:val="24"/>
          <w:szCs w:val="24"/>
        </w:rPr>
        <w:t xml:space="preserve">i zamawiania </w:t>
      </w:r>
      <w:r w:rsidRPr="000A4A4A">
        <w:rPr>
          <w:rFonts w:ascii="Arial" w:hAnsi="Arial" w:cs="Arial"/>
          <w:color w:val="000000"/>
          <w:sz w:val="24"/>
          <w:szCs w:val="24"/>
        </w:rPr>
        <w:t>można dokonywać  poprzez stronę domową Biblioteki</w:t>
      </w:r>
    </w:p>
    <w:p w:rsidR="009870F4" w:rsidRPr="00173CDA" w:rsidRDefault="009870F4" w:rsidP="000A4A4A">
      <w:pPr>
        <w:autoSpaceDE w:val="0"/>
        <w:autoSpaceDN w:val="0"/>
        <w:adjustRightInd w:val="0"/>
        <w:spacing w:after="0" w:line="240" w:lineRule="auto"/>
        <w:jc w:val="both"/>
        <w:rPr>
          <w:rFonts w:ascii="Arial" w:eastAsia="Calibri" w:hAnsi="Arial" w:cs="Arial"/>
          <w:color w:val="000000"/>
          <w:sz w:val="24"/>
          <w:szCs w:val="24"/>
        </w:rPr>
      </w:pPr>
      <w:r w:rsidRPr="00173CDA">
        <w:rPr>
          <w:rFonts w:ascii="Arial" w:eastAsia="Calibri" w:hAnsi="Arial" w:cs="Arial"/>
          <w:color w:val="365F92"/>
          <w:sz w:val="24"/>
          <w:szCs w:val="24"/>
        </w:rPr>
        <w:t xml:space="preserve">www.bppn.waw.pl </w:t>
      </w:r>
      <w:r w:rsidRPr="00173CDA">
        <w:rPr>
          <w:rFonts w:ascii="Arial" w:eastAsia="Calibri" w:hAnsi="Arial" w:cs="Arial"/>
          <w:color w:val="000000"/>
          <w:sz w:val="24"/>
          <w:szCs w:val="24"/>
        </w:rPr>
        <w:t xml:space="preserve">w module </w:t>
      </w:r>
      <w:r w:rsidRPr="00173CDA">
        <w:rPr>
          <w:rFonts w:ascii="Arial" w:eastAsia="Calibri" w:hAnsi="Arial" w:cs="Arial"/>
          <w:i/>
          <w:iCs/>
          <w:color w:val="000000"/>
          <w:sz w:val="24"/>
          <w:szCs w:val="24"/>
        </w:rPr>
        <w:t>„</w:t>
      </w:r>
      <w:r w:rsidR="00684317">
        <w:rPr>
          <w:rFonts w:ascii="Arial" w:eastAsia="Calibri" w:hAnsi="Arial" w:cs="Arial"/>
          <w:i/>
          <w:iCs/>
          <w:color w:val="000000"/>
          <w:sz w:val="24"/>
          <w:szCs w:val="24"/>
        </w:rPr>
        <w:t>K</w:t>
      </w:r>
      <w:r w:rsidRPr="00173CDA">
        <w:rPr>
          <w:rFonts w:ascii="Arial" w:eastAsia="Calibri" w:hAnsi="Arial" w:cs="Arial"/>
          <w:i/>
          <w:iCs/>
          <w:color w:val="000000"/>
          <w:sz w:val="24"/>
          <w:szCs w:val="24"/>
        </w:rPr>
        <w:t xml:space="preserve">atalog internetowy </w:t>
      </w:r>
      <w:r w:rsidR="00684317">
        <w:rPr>
          <w:rFonts w:ascii="Arial" w:eastAsia="Calibri" w:hAnsi="Arial" w:cs="Arial"/>
          <w:i/>
          <w:iCs/>
          <w:color w:val="000000"/>
          <w:sz w:val="24"/>
          <w:szCs w:val="24"/>
        </w:rPr>
        <w:t>A</w:t>
      </w:r>
      <w:r w:rsidRPr="00173CDA">
        <w:rPr>
          <w:rFonts w:ascii="Arial" w:eastAsia="Calibri" w:hAnsi="Arial" w:cs="Arial"/>
          <w:i/>
          <w:iCs/>
          <w:color w:val="000000"/>
          <w:sz w:val="24"/>
          <w:szCs w:val="24"/>
        </w:rPr>
        <w:t xml:space="preserve">leph”. </w:t>
      </w:r>
      <w:r w:rsidRPr="00173CDA">
        <w:rPr>
          <w:rFonts w:ascii="Arial" w:eastAsia="Calibri" w:hAnsi="Arial" w:cs="Arial"/>
          <w:color w:val="000000"/>
          <w:sz w:val="24"/>
          <w:szCs w:val="24"/>
        </w:rPr>
        <w:t>Instrukcja rezerwacji przez Internet znajduje si</w:t>
      </w:r>
      <w:r w:rsidR="00D66EAF" w:rsidRPr="00173CDA">
        <w:rPr>
          <w:rFonts w:ascii="Arial" w:eastAsia="Calibri" w:hAnsi="Arial" w:cs="Arial"/>
          <w:color w:val="000000"/>
          <w:sz w:val="24"/>
          <w:szCs w:val="24"/>
        </w:rPr>
        <w:t>ę</w:t>
      </w:r>
      <w:r w:rsidRPr="00173CDA">
        <w:rPr>
          <w:rFonts w:ascii="Arial" w:eastAsia="Calibri" w:hAnsi="Arial" w:cs="Arial"/>
          <w:color w:val="000000"/>
          <w:sz w:val="24"/>
          <w:szCs w:val="24"/>
        </w:rPr>
        <w:t xml:space="preserve"> </w:t>
      </w:r>
      <w:r w:rsidR="00424F50">
        <w:rPr>
          <w:rFonts w:ascii="Arial" w:eastAsia="Calibri" w:hAnsi="Arial" w:cs="Arial"/>
          <w:color w:val="000000"/>
          <w:sz w:val="24"/>
          <w:szCs w:val="24"/>
        </w:rPr>
        <w:t>na stronie głównej</w:t>
      </w:r>
      <w:r w:rsidR="00684317">
        <w:rPr>
          <w:rFonts w:ascii="Arial" w:eastAsia="Calibri" w:hAnsi="Arial" w:cs="Arial"/>
          <w:color w:val="000000"/>
          <w:sz w:val="24"/>
          <w:szCs w:val="24"/>
        </w:rPr>
        <w:t xml:space="preserve"> Biblioteki</w:t>
      </w:r>
      <w:r w:rsidRPr="00173CDA">
        <w:rPr>
          <w:rFonts w:ascii="Arial" w:eastAsia="Calibri" w:hAnsi="Arial" w:cs="Arial"/>
          <w:color w:val="000000"/>
          <w:sz w:val="24"/>
          <w:szCs w:val="24"/>
        </w:rPr>
        <w:t xml:space="preserve">. </w:t>
      </w:r>
    </w:p>
    <w:p w:rsidR="009870F4" w:rsidRPr="00173CDA" w:rsidRDefault="009870F4" w:rsidP="008D6C56">
      <w:pPr>
        <w:autoSpaceDE w:val="0"/>
        <w:autoSpaceDN w:val="0"/>
        <w:adjustRightInd w:val="0"/>
        <w:spacing w:after="0" w:line="240" w:lineRule="auto"/>
        <w:jc w:val="both"/>
        <w:rPr>
          <w:rFonts w:ascii="Arial" w:eastAsia="Calibri" w:hAnsi="Arial" w:cs="Arial"/>
          <w:color w:val="000000"/>
          <w:sz w:val="24"/>
          <w:szCs w:val="24"/>
        </w:rPr>
      </w:pPr>
    </w:p>
    <w:p w:rsidR="009870F4" w:rsidRPr="00173CDA" w:rsidRDefault="009870F4" w:rsidP="008D6C56">
      <w:pPr>
        <w:autoSpaceDE w:val="0"/>
        <w:autoSpaceDN w:val="0"/>
        <w:adjustRightInd w:val="0"/>
        <w:spacing w:after="0" w:line="240" w:lineRule="auto"/>
        <w:jc w:val="center"/>
        <w:rPr>
          <w:rFonts w:ascii="Arial" w:eastAsia="Calibri" w:hAnsi="Arial" w:cs="Arial"/>
          <w:b/>
          <w:bCs/>
          <w:color w:val="000000"/>
          <w:sz w:val="24"/>
          <w:szCs w:val="24"/>
        </w:rPr>
      </w:pPr>
      <w:r w:rsidRPr="00173CDA">
        <w:rPr>
          <w:rFonts w:ascii="Arial" w:eastAsia="Calibri" w:hAnsi="Arial" w:cs="Arial"/>
          <w:b/>
          <w:bCs/>
          <w:color w:val="000000"/>
          <w:sz w:val="24"/>
          <w:szCs w:val="24"/>
        </w:rPr>
        <w:t>§ 34</w:t>
      </w:r>
    </w:p>
    <w:p w:rsidR="009870F4" w:rsidRPr="00173CDA" w:rsidRDefault="009870F4" w:rsidP="008D6C56">
      <w:pPr>
        <w:autoSpaceDE w:val="0"/>
        <w:autoSpaceDN w:val="0"/>
        <w:adjustRightInd w:val="0"/>
        <w:spacing w:after="0" w:line="240" w:lineRule="auto"/>
        <w:jc w:val="both"/>
        <w:rPr>
          <w:rFonts w:ascii="Arial" w:eastAsia="Calibri" w:hAnsi="Arial" w:cs="Arial"/>
          <w:b/>
          <w:bCs/>
          <w:color w:val="000000"/>
          <w:sz w:val="24"/>
          <w:szCs w:val="24"/>
        </w:rPr>
      </w:pPr>
    </w:p>
    <w:p w:rsidR="009870F4" w:rsidRPr="00173CDA" w:rsidRDefault="009870F4" w:rsidP="008D6C56">
      <w:pPr>
        <w:autoSpaceDE w:val="0"/>
        <w:autoSpaceDN w:val="0"/>
        <w:adjustRightInd w:val="0"/>
        <w:spacing w:after="0" w:line="240" w:lineRule="auto"/>
        <w:jc w:val="both"/>
        <w:rPr>
          <w:rFonts w:ascii="Arial" w:eastAsia="Calibri" w:hAnsi="Arial" w:cs="Arial"/>
          <w:color w:val="000000"/>
          <w:sz w:val="24"/>
          <w:szCs w:val="24"/>
        </w:rPr>
      </w:pPr>
      <w:r w:rsidRPr="00173CDA">
        <w:rPr>
          <w:rFonts w:ascii="Arial" w:eastAsia="Calibri" w:hAnsi="Arial" w:cs="Arial"/>
          <w:color w:val="000000"/>
          <w:sz w:val="24"/>
          <w:szCs w:val="24"/>
        </w:rPr>
        <w:t>Usługa rezerwowania materiałów bibliotecznych polega na „zablokowaniu” egzemplarza dla czytelnika, co powoduje, że staje si</w:t>
      </w:r>
      <w:r w:rsidR="00D66EAF" w:rsidRPr="00173CDA">
        <w:rPr>
          <w:rFonts w:ascii="Arial" w:eastAsia="Calibri" w:hAnsi="Arial" w:cs="Arial"/>
          <w:color w:val="000000"/>
          <w:sz w:val="24"/>
          <w:szCs w:val="24"/>
        </w:rPr>
        <w:t>ę</w:t>
      </w:r>
      <w:r w:rsidR="00EF2CF0">
        <w:rPr>
          <w:rFonts w:ascii="Arial" w:eastAsia="Calibri" w:hAnsi="Arial" w:cs="Arial"/>
          <w:color w:val="000000"/>
          <w:sz w:val="24"/>
          <w:szCs w:val="24"/>
        </w:rPr>
        <w:t xml:space="preserve"> on niedostępny dla innych. Z </w:t>
      </w:r>
      <w:r w:rsidRPr="00173CDA">
        <w:rPr>
          <w:rFonts w:ascii="Arial" w:eastAsia="Calibri" w:hAnsi="Arial" w:cs="Arial"/>
          <w:color w:val="000000"/>
          <w:sz w:val="24"/>
          <w:szCs w:val="24"/>
        </w:rPr>
        <w:t>usługi można skorzystać w sytuacji, gdy przynajmniej jeden egzemplarz danej pozycji jest dostępny, a czytelnik znajduje się poza biblioteką i nie może go wypożyczyć.</w:t>
      </w:r>
    </w:p>
    <w:p w:rsidR="009870F4" w:rsidRPr="00173CDA" w:rsidRDefault="009870F4" w:rsidP="008D6C56">
      <w:pPr>
        <w:autoSpaceDE w:val="0"/>
        <w:autoSpaceDN w:val="0"/>
        <w:adjustRightInd w:val="0"/>
        <w:spacing w:after="0" w:line="240" w:lineRule="auto"/>
        <w:jc w:val="both"/>
        <w:rPr>
          <w:rFonts w:ascii="Arial" w:eastAsia="Calibri" w:hAnsi="Arial" w:cs="Arial"/>
          <w:color w:val="000000"/>
          <w:sz w:val="24"/>
          <w:szCs w:val="24"/>
        </w:rPr>
      </w:pPr>
      <w:r w:rsidRPr="00173CDA">
        <w:rPr>
          <w:rFonts w:ascii="Arial" w:eastAsia="Calibri" w:hAnsi="Arial" w:cs="Arial"/>
          <w:color w:val="000000"/>
          <w:sz w:val="24"/>
          <w:szCs w:val="24"/>
        </w:rPr>
        <w:t>Rezerwować i zamawiać można książki wyłącznie z określoną dostępnością.</w:t>
      </w:r>
    </w:p>
    <w:p w:rsidR="009870F4" w:rsidRPr="00173CDA" w:rsidRDefault="009870F4" w:rsidP="008D6C56">
      <w:pPr>
        <w:autoSpaceDE w:val="0"/>
        <w:autoSpaceDN w:val="0"/>
        <w:adjustRightInd w:val="0"/>
        <w:spacing w:after="0" w:line="240" w:lineRule="auto"/>
        <w:jc w:val="both"/>
        <w:rPr>
          <w:rFonts w:ascii="Arial" w:eastAsia="Calibri" w:hAnsi="Arial" w:cs="Arial"/>
          <w:color w:val="000000"/>
          <w:sz w:val="24"/>
          <w:szCs w:val="24"/>
        </w:rPr>
      </w:pPr>
    </w:p>
    <w:p w:rsidR="009870F4" w:rsidRPr="00173CDA" w:rsidRDefault="009870F4" w:rsidP="008D6C56">
      <w:pPr>
        <w:autoSpaceDE w:val="0"/>
        <w:autoSpaceDN w:val="0"/>
        <w:adjustRightInd w:val="0"/>
        <w:spacing w:after="0" w:line="240" w:lineRule="auto"/>
        <w:jc w:val="center"/>
        <w:rPr>
          <w:rFonts w:ascii="Arial" w:eastAsia="Calibri" w:hAnsi="Arial" w:cs="Arial"/>
          <w:b/>
          <w:bCs/>
          <w:color w:val="000000"/>
          <w:sz w:val="24"/>
          <w:szCs w:val="24"/>
        </w:rPr>
      </w:pPr>
      <w:r w:rsidRPr="00173CDA">
        <w:rPr>
          <w:rFonts w:ascii="Arial" w:eastAsia="Calibri" w:hAnsi="Arial" w:cs="Arial"/>
          <w:b/>
          <w:bCs/>
          <w:color w:val="000000"/>
          <w:sz w:val="24"/>
          <w:szCs w:val="24"/>
        </w:rPr>
        <w:t>§ 35</w:t>
      </w:r>
    </w:p>
    <w:p w:rsidR="009870F4" w:rsidRPr="00173CDA" w:rsidRDefault="009870F4" w:rsidP="008D6C56">
      <w:pPr>
        <w:autoSpaceDE w:val="0"/>
        <w:autoSpaceDN w:val="0"/>
        <w:adjustRightInd w:val="0"/>
        <w:spacing w:after="0" w:line="240" w:lineRule="auto"/>
        <w:jc w:val="both"/>
        <w:rPr>
          <w:rFonts w:ascii="Arial" w:eastAsia="Calibri" w:hAnsi="Arial" w:cs="Arial"/>
          <w:b/>
          <w:bCs/>
          <w:color w:val="000000"/>
          <w:sz w:val="24"/>
          <w:szCs w:val="24"/>
        </w:rPr>
      </w:pPr>
    </w:p>
    <w:p w:rsidR="009870F4" w:rsidRDefault="009870F4" w:rsidP="008D6C56">
      <w:pPr>
        <w:autoSpaceDE w:val="0"/>
        <w:autoSpaceDN w:val="0"/>
        <w:adjustRightInd w:val="0"/>
        <w:spacing w:after="0" w:line="240" w:lineRule="auto"/>
        <w:jc w:val="both"/>
        <w:rPr>
          <w:rFonts w:ascii="Arial" w:eastAsia="Calibri" w:hAnsi="Arial" w:cs="Arial"/>
          <w:color w:val="000000"/>
          <w:sz w:val="24"/>
          <w:szCs w:val="24"/>
        </w:rPr>
      </w:pPr>
      <w:r w:rsidRPr="00173CDA">
        <w:rPr>
          <w:rFonts w:ascii="Arial" w:eastAsia="Calibri" w:hAnsi="Arial" w:cs="Arial"/>
          <w:color w:val="000000"/>
          <w:sz w:val="24"/>
          <w:szCs w:val="24"/>
        </w:rPr>
        <w:t>Z usługi zamawiania czytelnik korzysta wówczas, gdy wszystkie egzemplarze danej pozycji katalogowej są aktualnie wypożyczone. Dla każdej zamawianej pozycji system tworzy kolejkę oczekujących. Przy zwrocie dowolnego egzemplarza tej pozycji jest on rezerwowany dla pierwszego czytelnika z kolejki.</w:t>
      </w:r>
    </w:p>
    <w:p w:rsidR="00F65BDF" w:rsidRPr="00173CDA" w:rsidRDefault="00F65BDF" w:rsidP="008D6C56">
      <w:pPr>
        <w:autoSpaceDE w:val="0"/>
        <w:autoSpaceDN w:val="0"/>
        <w:adjustRightInd w:val="0"/>
        <w:spacing w:after="0" w:line="240" w:lineRule="auto"/>
        <w:jc w:val="both"/>
        <w:rPr>
          <w:rFonts w:ascii="Arial" w:eastAsia="Calibri" w:hAnsi="Arial" w:cs="Arial"/>
          <w:color w:val="000000"/>
          <w:sz w:val="24"/>
          <w:szCs w:val="24"/>
        </w:rPr>
      </w:pPr>
    </w:p>
    <w:p w:rsidR="009870F4" w:rsidRPr="00173CDA" w:rsidRDefault="009870F4" w:rsidP="008D6C56">
      <w:pPr>
        <w:autoSpaceDE w:val="0"/>
        <w:autoSpaceDN w:val="0"/>
        <w:adjustRightInd w:val="0"/>
        <w:spacing w:after="0" w:line="240" w:lineRule="auto"/>
        <w:jc w:val="both"/>
        <w:rPr>
          <w:rFonts w:ascii="Arial" w:eastAsia="Calibri" w:hAnsi="Arial" w:cs="Arial"/>
          <w:color w:val="000000"/>
          <w:sz w:val="24"/>
          <w:szCs w:val="24"/>
        </w:rPr>
      </w:pPr>
    </w:p>
    <w:p w:rsidR="009870F4" w:rsidRPr="00173CDA" w:rsidRDefault="009870F4" w:rsidP="008D6C56">
      <w:pPr>
        <w:autoSpaceDE w:val="0"/>
        <w:autoSpaceDN w:val="0"/>
        <w:adjustRightInd w:val="0"/>
        <w:spacing w:after="0" w:line="240" w:lineRule="auto"/>
        <w:jc w:val="center"/>
        <w:rPr>
          <w:rFonts w:ascii="Arial" w:eastAsia="Calibri" w:hAnsi="Arial" w:cs="Arial"/>
          <w:b/>
          <w:bCs/>
          <w:color w:val="000000"/>
          <w:sz w:val="24"/>
          <w:szCs w:val="24"/>
        </w:rPr>
      </w:pPr>
      <w:r w:rsidRPr="00173CDA">
        <w:rPr>
          <w:rFonts w:ascii="Arial" w:eastAsia="Calibri" w:hAnsi="Arial" w:cs="Arial"/>
          <w:b/>
          <w:bCs/>
          <w:color w:val="000000"/>
          <w:sz w:val="24"/>
          <w:szCs w:val="24"/>
        </w:rPr>
        <w:t>§ 36</w:t>
      </w:r>
    </w:p>
    <w:p w:rsidR="009870F4" w:rsidRPr="00173CDA" w:rsidRDefault="009870F4" w:rsidP="008D6C56">
      <w:pPr>
        <w:autoSpaceDE w:val="0"/>
        <w:autoSpaceDN w:val="0"/>
        <w:adjustRightInd w:val="0"/>
        <w:spacing w:after="0" w:line="240" w:lineRule="auto"/>
        <w:jc w:val="both"/>
        <w:rPr>
          <w:rFonts w:ascii="Arial" w:eastAsia="Calibri" w:hAnsi="Arial" w:cs="Arial"/>
          <w:b/>
          <w:bCs/>
          <w:color w:val="000000"/>
          <w:sz w:val="24"/>
          <w:szCs w:val="24"/>
        </w:rPr>
      </w:pPr>
    </w:p>
    <w:p w:rsidR="009870F4" w:rsidRPr="00173CDA" w:rsidRDefault="009870F4" w:rsidP="008D6C56">
      <w:pPr>
        <w:autoSpaceDE w:val="0"/>
        <w:autoSpaceDN w:val="0"/>
        <w:adjustRightInd w:val="0"/>
        <w:spacing w:after="0" w:line="240" w:lineRule="auto"/>
        <w:jc w:val="both"/>
        <w:rPr>
          <w:rFonts w:ascii="Arial" w:eastAsia="Calibri" w:hAnsi="Arial" w:cs="Arial"/>
          <w:color w:val="000000"/>
          <w:sz w:val="24"/>
          <w:szCs w:val="24"/>
        </w:rPr>
      </w:pPr>
      <w:r w:rsidRPr="00173CDA">
        <w:rPr>
          <w:rFonts w:ascii="Arial" w:eastAsia="Calibri" w:hAnsi="Arial" w:cs="Arial"/>
          <w:color w:val="000000"/>
          <w:sz w:val="24"/>
          <w:szCs w:val="24"/>
        </w:rPr>
        <w:t>Istnieje możliwość odwołania przez bibliotekarza rezerwacji i zamówienia ksią</w:t>
      </w:r>
      <w:r w:rsidR="00774F5D">
        <w:rPr>
          <w:rFonts w:ascii="Arial" w:eastAsia="Calibri" w:hAnsi="Arial" w:cs="Arial"/>
          <w:color w:val="000000"/>
          <w:sz w:val="24"/>
          <w:szCs w:val="24"/>
        </w:rPr>
        <w:t>żki z </w:t>
      </w:r>
      <w:r w:rsidRPr="00173CDA">
        <w:rPr>
          <w:rFonts w:ascii="Arial" w:eastAsia="Calibri" w:hAnsi="Arial" w:cs="Arial"/>
          <w:color w:val="000000"/>
          <w:sz w:val="24"/>
          <w:szCs w:val="24"/>
        </w:rPr>
        <w:t>przyczyn niezależnych od Biblioteki.</w:t>
      </w:r>
    </w:p>
    <w:p w:rsidR="009870F4" w:rsidRPr="00173CDA" w:rsidRDefault="009870F4" w:rsidP="008D6C56">
      <w:pPr>
        <w:autoSpaceDE w:val="0"/>
        <w:autoSpaceDN w:val="0"/>
        <w:adjustRightInd w:val="0"/>
        <w:spacing w:after="0" w:line="240" w:lineRule="auto"/>
        <w:jc w:val="both"/>
        <w:rPr>
          <w:rFonts w:ascii="Arial" w:eastAsia="Calibri" w:hAnsi="Arial" w:cs="Arial"/>
          <w:color w:val="000000"/>
          <w:sz w:val="24"/>
          <w:szCs w:val="24"/>
        </w:rPr>
      </w:pPr>
    </w:p>
    <w:p w:rsidR="009870F4" w:rsidRPr="00173CDA" w:rsidRDefault="009870F4" w:rsidP="008D6C56">
      <w:pPr>
        <w:autoSpaceDE w:val="0"/>
        <w:autoSpaceDN w:val="0"/>
        <w:adjustRightInd w:val="0"/>
        <w:spacing w:after="0" w:line="240" w:lineRule="auto"/>
        <w:jc w:val="center"/>
        <w:rPr>
          <w:rFonts w:ascii="Arial" w:eastAsia="Calibri" w:hAnsi="Arial" w:cs="Arial"/>
          <w:b/>
          <w:bCs/>
          <w:color w:val="000000"/>
          <w:sz w:val="24"/>
          <w:szCs w:val="24"/>
        </w:rPr>
      </w:pPr>
      <w:r w:rsidRPr="00173CDA">
        <w:rPr>
          <w:rFonts w:ascii="Arial" w:eastAsia="Calibri" w:hAnsi="Arial" w:cs="Arial"/>
          <w:b/>
          <w:bCs/>
          <w:color w:val="000000"/>
          <w:sz w:val="24"/>
          <w:szCs w:val="24"/>
        </w:rPr>
        <w:t>§ 37</w:t>
      </w:r>
    </w:p>
    <w:p w:rsidR="009870F4" w:rsidRPr="00173CDA" w:rsidRDefault="009870F4" w:rsidP="008D6C56">
      <w:pPr>
        <w:autoSpaceDE w:val="0"/>
        <w:autoSpaceDN w:val="0"/>
        <w:adjustRightInd w:val="0"/>
        <w:spacing w:after="0" w:line="240" w:lineRule="auto"/>
        <w:jc w:val="both"/>
        <w:rPr>
          <w:rFonts w:ascii="Arial" w:eastAsia="Calibri" w:hAnsi="Arial" w:cs="Arial"/>
          <w:b/>
          <w:bCs/>
          <w:color w:val="000000"/>
          <w:sz w:val="24"/>
          <w:szCs w:val="24"/>
        </w:rPr>
      </w:pPr>
    </w:p>
    <w:p w:rsidR="009870F4" w:rsidRPr="00774F5D" w:rsidRDefault="009870F4" w:rsidP="008D6C56">
      <w:pPr>
        <w:pStyle w:val="Akapitzlist"/>
        <w:numPr>
          <w:ilvl w:val="0"/>
          <w:numId w:val="25"/>
        </w:numPr>
        <w:autoSpaceDE w:val="0"/>
        <w:autoSpaceDN w:val="0"/>
        <w:adjustRightInd w:val="0"/>
        <w:spacing w:after="0" w:line="240" w:lineRule="auto"/>
        <w:ind w:left="426"/>
        <w:jc w:val="both"/>
        <w:rPr>
          <w:rFonts w:ascii="Arial" w:hAnsi="Arial" w:cs="Arial"/>
          <w:color w:val="000000"/>
          <w:sz w:val="24"/>
          <w:szCs w:val="24"/>
        </w:rPr>
      </w:pPr>
      <w:r w:rsidRPr="00774F5D">
        <w:rPr>
          <w:rFonts w:ascii="Arial" w:hAnsi="Arial" w:cs="Arial"/>
          <w:color w:val="000000"/>
          <w:sz w:val="24"/>
          <w:szCs w:val="24"/>
        </w:rPr>
        <w:t>Zarejestrowanie wypożyczenia stanowi dowód wypożyczenia książki - reklamacje</w:t>
      </w:r>
    </w:p>
    <w:p w:rsidR="009870F4" w:rsidRDefault="009870F4" w:rsidP="008D6C56">
      <w:pPr>
        <w:pStyle w:val="Akapitzlist"/>
        <w:autoSpaceDE w:val="0"/>
        <w:autoSpaceDN w:val="0"/>
        <w:adjustRightInd w:val="0"/>
        <w:spacing w:after="0" w:line="240" w:lineRule="auto"/>
        <w:ind w:left="426"/>
        <w:jc w:val="both"/>
        <w:rPr>
          <w:rFonts w:ascii="Arial" w:hAnsi="Arial" w:cs="Arial"/>
          <w:color w:val="000000"/>
          <w:sz w:val="24"/>
          <w:szCs w:val="24"/>
        </w:rPr>
      </w:pPr>
      <w:r w:rsidRPr="00774F5D">
        <w:rPr>
          <w:rFonts w:ascii="Arial" w:hAnsi="Arial" w:cs="Arial"/>
          <w:color w:val="000000"/>
          <w:sz w:val="24"/>
          <w:szCs w:val="24"/>
        </w:rPr>
        <w:t>zgłoszone po wyjściu z Biblioteki nie będą przyjmowane.</w:t>
      </w:r>
    </w:p>
    <w:p w:rsidR="00EF2CF0" w:rsidRPr="00EF2CF0" w:rsidRDefault="00EF2CF0" w:rsidP="008D6C56">
      <w:pPr>
        <w:autoSpaceDE w:val="0"/>
        <w:autoSpaceDN w:val="0"/>
        <w:adjustRightInd w:val="0"/>
        <w:spacing w:after="0" w:line="240" w:lineRule="auto"/>
        <w:jc w:val="both"/>
        <w:rPr>
          <w:rFonts w:ascii="Arial" w:hAnsi="Arial" w:cs="Arial"/>
          <w:color w:val="000000"/>
          <w:sz w:val="24"/>
          <w:szCs w:val="24"/>
        </w:rPr>
      </w:pPr>
    </w:p>
    <w:p w:rsidR="009870F4" w:rsidRDefault="009870F4" w:rsidP="008D6C56">
      <w:pPr>
        <w:pStyle w:val="Akapitzlist"/>
        <w:numPr>
          <w:ilvl w:val="0"/>
          <w:numId w:val="24"/>
        </w:numPr>
        <w:autoSpaceDE w:val="0"/>
        <w:autoSpaceDN w:val="0"/>
        <w:adjustRightInd w:val="0"/>
        <w:spacing w:after="0" w:line="240" w:lineRule="auto"/>
        <w:ind w:left="426"/>
        <w:jc w:val="both"/>
        <w:rPr>
          <w:rFonts w:ascii="Arial" w:hAnsi="Arial" w:cs="Arial"/>
          <w:color w:val="000000"/>
          <w:sz w:val="24"/>
          <w:szCs w:val="24"/>
        </w:rPr>
      </w:pPr>
      <w:r w:rsidRPr="00774F5D">
        <w:rPr>
          <w:rFonts w:ascii="Arial" w:hAnsi="Arial" w:cs="Arial"/>
          <w:color w:val="000000"/>
          <w:sz w:val="24"/>
          <w:szCs w:val="24"/>
        </w:rPr>
        <w:t>Przed wyjściem z Biblioteki należy sprawdzić stan swojego konta i ewentualnie zgłosić zastrzeżenia.</w:t>
      </w:r>
    </w:p>
    <w:p w:rsidR="00EF2CF0" w:rsidRPr="00774F5D" w:rsidRDefault="00EF2CF0" w:rsidP="008D6C56">
      <w:pPr>
        <w:pStyle w:val="Akapitzlist"/>
        <w:autoSpaceDE w:val="0"/>
        <w:autoSpaceDN w:val="0"/>
        <w:adjustRightInd w:val="0"/>
        <w:spacing w:after="0" w:line="240" w:lineRule="auto"/>
        <w:ind w:left="426"/>
        <w:jc w:val="both"/>
        <w:rPr>
          <w:rFonts w:ascii="Arial" w:hAnsi="Arial" w:cs="Arial"/>
          <w:color w:val="000000"/>
          <w:sz w:val="24"/>
          <w:szCs w:val="24"/>
        </w:rPr>
      </w:pPr>
    </w:p>
    <w:p w:rsidR="009870F4" w:rsidRPr="00774F5D" w:rsidRDefault="009870F4" w:rsidP="008D6C56">
      <w:pPr>
        <w:pStyle w:val="Akapitzlist"/>
        <w:numPr>
          <w:ilvl w:val="0"/>
          <w:numId w:val="24"/>
        </w:numPr>
        <w:autoSpaceDE w:val="0"/>
        <w:autoSpaceDN w:val="0"/>
        <w:adjustRightInd w:val="0"/>
        <w:spacing w:after="0" w:line="240" w:lineRule="auto"/>
        <w:ind w:left="426"/>
        <w:jc w:val="both"/>
        <w:rPr>
          <w:rFonts w:ascii="Arial" w:hAnsi="Arial" w:cs="Arial"/>
          <w:color w:val="000000"/>
          <w:sz w:val="24"/>
          <w:szCs w:val="24"/>
        </w:rPr>
      </w:pPr>
      <w:r w:rsidRPr="00774F5D">
        <w:rPr>
          <w:rFonts w:ascii="Arial" w:hAnsi="Arial" w:cs="Arial"/>
          <w:color w:val="000000"/>
          <w:sz w:val="24"/>
          <w:szCs w:val="24"/>
        </w:rPr>
        <w:t>Dowodem zwrotu wypożyczonych pozycji jest zarejestrowanie tej czynności dokonane w systemie bibliotecznym Aleph.</w:t>
      </w:r>
    </w:p>
    <w:p w:rsidR="009870F4" w:rsidRPr="00173CDA" w:rsidRDefault="009870F4" w:rsidP="008D6C56">
      <w:pPr>
        <w:autoSpaceDE w:val="0"/>
        <w:autoSpaceDN w:val="0"/>
        <w:adjustRightInd w:val="0"/>
        <w:spacing w:after="0" w:line="240" w:lineRule="auto"/>
        <w:jc w:val="both"/>
        <w:rPr>
          <w:rFonts w:ascii="Arial" w:eastAsia="Calibri" w:hAnsi="Arial" w:cs="Arial"/>
          <w:color w:val="000000"/>
          <w:sz w:val="24"/>
          <w:szCs w:val="24"/>
        </w:rPr>
      </w:pPr>
    </w:p>
    <w:p w:rsidR="00684317" w:rsidRDefault="00684317" w:rsidP="008D6C56">
      <w:pPr>
        <w:autoSpaceDE w:val="0"/>
        <w:autoSpaceDN w:val="0"/>
        <w:adjustRightInd w:val="0"/>
        <w:spacing w:after="0" w:line="240" w:lineRule="auto"/>
        <w:jc w:val="center"/>
        <w:rPr>
          <w:rFonts w:ascii="Arial" w:eastAsia="Calibri" w:hAnsi="Arial" w:cs="Arial"/>
          <w:b/>
          <w:bCs/>
          <w:color w:val="000000"/>
          <w:sz w:val="24"/>
          <w:szCs w:val="24"/>
        </w:rPr>
      </w:pPr>
    </w:p>
    <w:p w:rsidR="00684317" w:rsidRDefault="00684317" w:rsidP="008D6C56">
      <w:pPr>
        <w:autoSpaceDE w:val="0"/>
        <w:autoSpaceDN w:val="0"/>
        <w:adjustRightInd w:val="0"/>
        <w:spacing w:after="0" w:line="240" w:lineRule="auto"/>
        <w:jc w:val="center"/>
        <w:rPr>
          <w:rFonts w:ascii="Arial" w:eastAsia="Calibri" w:hAnsi="Arial" w:cs="Arial"/>
          <w:b/>
          <w:bCs/>
          <w:color w:val="000000"/>
          <w:sz w:val="24"/>
          <w:szCs w:val="24"/>
        </w:rPr>
      </w:pPr>
    </w:p>
    <w:p w:rsidR="009870F4" w:rsidRPr="00173CDA" w:rsidRDefault="009870F4" w:rsidP="008D6C56">
      <w:pPr>
        <w:autoSpaceDE w:val="0"/>
        <w:autoSpaceDN w:val="0"/>
        <w:adjustRightInd w:val="0"/>
        <w:spacing w:after="0" w:line="240" w:lineRule="auto"/>
        <w:jc w:val="center"/>
        <w:rPr>
          <w:rFonts w:ascii="Arial" w:eastAsia="Calibri" w:hAnsi="Arial" w:cs="Arial"/>
          <w:b/>
          <w:bCs/>
          <w:color w:val="000000"/>
          <w:sz w:val="24"/>
          <w:szCs w:val="24"/>
        </w:rPr>
      </w:pPr>
      <w:r w:rsidRPr="00173CDA">
        <w:rPr>
          <w:rFonts w:ascii="Arial" w:eastAsia="Calibri" w:hAnsi="Arial" w:cs="Arial"/>
          <w:b/>
          <w:bCs/>
          <w:color w:val="000000"/>
          <w:sz w:val="24"/>
          <w:szCs w:val="24"/>
        </w:rPr>
        <w:t>§ 38</w:t>
      </w:r>
    </w:p>
    <w:p w:rsidR="009870F4" w:rsidRPr="00173CDA" w:rsidRDefault="009870F4" w:rsidP="008D6C56">
      <w:pPr>
        <w:autoSpaceDE w:val="0"/>
        <w:autoSpaceDN w:val="0"/>
        <w:adjustRightInd w:val="0"/>
        <w:spacing w:after="0" w:line="240" w:lineRule="auto"/>
        <w:jc w:val="both"/>
        <w:rPr>
          <w:rFonts w:ascii="Arial" w:eastAsia="Calibri" w:hAnsi="Arial" w:cs="Arial"/>
          <w:b/>
          <w:bCs/>
          <w:color w:val="000000"/>
          <w:sz w:val="24"/>
          <w:szCs w:val="24"/>
        </w:rPr>
      </w:pPr>
    </w:p>
    <w:p w:rsidR="009870F4" w:rsidRDefault="009870F4" w:rsidP="008D6C56">
      <w:pPr>
        <w:pStyle w:val="Akapitzlist"/>
        <w:numPr>
          <w:ilvl w:val="0"/>
          <w:numId w:val="26"/>
        </w:numPr>
        <w:autoSpaceDE w:val="0"/>
        <w:autoSpaceDN w:val="0"/>
        <w:adjustRightInd w:val="0"/>
        <w:spacing w:after="0" w:line="240" w:lineRule="auto"/>
        <w:ind w:left="426"/>
        <w:jc w:val="both"/>
        <w:rPr>
          <w:rFonts w:ascii="Arial" w:hAnsi="Arial" w:cs="Arial"/>
          <w:color w:val="000000"/>
          <w:sz w:val="24"/>
          <w:szCs w:val="24"/>
        </w:rPr>
      </w:pPr>
      <w:r w:rsidRPr="00774F5D">
        <w:rPr>
          <w:rFonts w:ascii="Arial" w:hAnsi="Arial" w:cs="Arial"/>
          <w:color w:val="000000"/>
          <w:sz w:val="24"/>
          <w:szCs w:val="24"/>
        </w:rPr>
        <w:t>Czytelnik powinien sprawdzić stan materiałów bibliotecznych przed ich wypożyczeniem i zgłosić stosowne zastrzeżenia, w przeciwnym razie przyjmuje się, że materiały biblioteczne nie były zniszczone.</w:t>
      </w:r>
    </w:p>
    <w:p w:rsidR="00EF2CF0" w:rsidRPr="00774F5D" w:rsidRDefault="00EF2CF0" w:rsidP="008D6C56">
      <w:pPr>
        <w:pStyle w:val="Akapitzlist"/>
        <w:autoSpaceDE w:val="0"/>
        <w:autoSpaceDN w:val="0"/>
        <w:adjustRightInd w:val="0"/>
        <w:spacing w:after="0" w:line="240" w:lineRule="auto"/>
        <w:ind w:left="426"/>
        <w:jc w:val="both"/>
        <w:rPr>
          <w:rFonts w:ascii="Arial" w:hAnsi="Arial" w:cs="Arial"/>
          <w:color w:val="000000"/>
          <w:sz w:val="24"/>
          <w:szCs w:val="24"/>
        </w:rPr>
      </w:pPr>
    </w:p>
    <w:p w:rsidR="009870F4" w:rsidRDefault="009870F4" w:rsidP="008D6C56">
      <w:pPr>
        <w:pStyle w:val="Akapitzlist"/>
        <w:numPr>
          <w:ilvl w:val="0"/>
          <w:numId w:val="26"/>
        </w:numPr>
        <w:autoSpaceDE w:val="0"/>
        <w:autoSpaceDN w:val="0"/>
        <w:adjustRightInd w:val="0"/>
        <w:spacing w:after="0" w:line="240" w:lineRule="auto"/>
        <w:ind w:left="426"/>
        <w:jc w:val="both"/>
        <w:rPr>
          <w:rFonts w:ascii="Arial" w:hAnsi="Arial" w:cs="Arial"/>
          <w:color w:val="000000"/>
          <w:sz w:val="24"/>
          <w:szCs w:val="24"/>
        </w:rPr>
      </w:pPr>
      <w:r w:rsidRPr="00774F5D">
        <w:rPr>
          <w:rFonts w:ascii="Arial" w:hAnsi="Arial" w:cs="Arial"/>
          <w:color w:val="000000"/>
          <w:sz w:val="24"/>
          <w:szCs w:val="24"/>
        </w:rPr>
        <w:t>W przypadku zgubienia lub zniszczenia materiałów bibliotecznych Czytelnik jest</w:t>
      </w:r>
      <w:r w:rsidR="00774F5D">
        <w:rPr>
          <w:rFonts w:ascii="Arial" w:hAnsi="Arial" w:cs="Arial"/>
          <w:color w:val="000000"/>
          <w:sz w:val="24"/>
          <w:szCs w:val="24"/>
        </w:rPr>
        <w:t xml:space="preserve"> </w:t>
      </w:r>
      <w:r w:rsidRPr="00774F5D">
        <w:rPr>
          <w:rFonts w:ascii="Arial" w:hAnsi="Arial" w:cs="Arial"/>
          <w:color w:val="000000"/>
          <w:sz w:val="24"/>
          <w:szCs w:val="24"/>
        </w:rPr>
        <w:t>zobowiązany do zakupienia tej samej pozycji oraz pokrycia kosztów oprawy introligatorskiej (w przypadku książki). Jeśli nie je</w:t>
      </w:r>
      <w:r w:rsidR="00774F5D">
        <w:rPr>
          <w:rFonts w:ascii="Arial" w:hAnsi="Arial" w:cs="Arial"/>
          <w:color w:val="000000"/>
          <w:sz w:val="24"/>
          <w:szCs w:val="24"/>
        </w:rPr>
        <w:t>st to możliwe, po uzgodnieniu z </w:t>
      </w:r>
      <w:r w:rsidRPr="00774F5D">
        <w:rPr>
          <w:rFonts w:ascii="Arial" w:hAnsi="Arial" w:cs="Arial"/>
          <w:color w:val="000000"/>
          <w:sz w:val="24"/>
          <w:szCs w:val="24"/>
        </w:rPr>
        <w:t>bibliotekarzem może zakupić inną pozycję potrzebną Bibliotece lub zapłacić ekwiwalent w wysokości aktualnej wartości rynkowej zgubionych/ zniszczonych materiałów bibliotecznych.</w:t>
      </w:r>
    </w:p>
    <w:p w:rsidR="00EF2CF0" w:rsidRPr="00EF2CF0" w:rsidRDefault="00EF2CF0" w:rsidP="008D6C56">
      <w:pPr>
        <w:autoSpaceDE w:val="0"/>
        <w:autoSpaceDN w:val="0"/>
        <w:adjustRightInd w:val="0"/>
        <w:spacing w:after="0" w:line="240" w:lineRule="auto"/>
        <w:jc w:val="both"/>
        <w:rPr>
          <w:rFonts w:ascii="Arial" w:hAnsi="Arial" w:cs="Arial"/>
          <w:color w:val="000000"/>
          <w:sz w:val="24"/>
          <w:szCs w:val="24"/>
        </w:rPr>
      </w:pPr>
    </w:p>
    <w:p w:rsidR="009870F4" w:rsidRPr="00774F5D" w:rsidRDefault="009870F4" w:rsidP="008D6C56">
      <w:pPr>
        <w:pStyle w:val="Akapitzlist"/>
        <w:numPr>
          <w:ilvl w:val="0"/>
          <w:numId w:val="26"/>
        </w:numPr>
        <w:autoSpaceDE w:val="0"/>
        <w:autoSpaceDN w:val="0"/>
        <w:adjustRightInd w:val="0"/>
        <w:spacing w:after="0" w:line="240" w:lineRule="auto"/>
        <w:ind w:left="426"/>
        <w:jc w:val="both"/>
        <w:rPr>
          <w:rFonts w:ascii="Arial" w:hAnsi="Arial" w:cs="Arial"/>
          <w:color w:val="000000"/>
          <w:sz w:val="24"/>
          <w:szCs w:val="24"/>
        </w:rPr>
      </w:pPr>
      <w:r w:rsidRPr="00774F5D">
        <w:rPr>
          <w:rFonts w:ascii="Arial" w:hAnsi="Arial" w:cs="Arial"/>
          <w:color w:val="000000"/>
          <w:sz w:val="24"/>
          <w:szCs w:val="24"/>
        </w:rPr>
        <w:t>Egzemplarz zniszczony lub odnaleziony pozostaje własnością Biblioteki.</w:t>
      </w:r>
    </w:p>
    <w:p w:rsidR="009870F4" w:rsidRPr="00173CDA" w:rsidRDefault="009870F4" w:rsidP="008D6C56">
      <w:pPr>
        <w:autoSpaceDE w:val="0"/>
        <w:autoSpaceDN w:val="0"/>
        <w:adjustRightInd w:val="0"/>
        <w:spacing w:after="0" w:line="240" w:lineRule="auto"/>
        <w:jc w:val="both"/>
        <w:rPr>
          <w:rFonts w:ascii="Arial" w:eastAsia="Calibri" w:hAnsi="Arial" w:cs="Arial"/>
          <w:color w:val="000000"/>
          <w:sz w:val="24"/>
          <w:szCs w:val="24"/>
        </w:rPr>
      </w:pPr>
    </w:p>
    <w:p w:rsidR="009870F4" w:rsidRPr="00173CDA" w:rsidRDefault="009870F4" w:rsidP="008D6C56">
      <w:pPr>
        <w:autoSpaceDE w:val="0"/>
        <w:autoSpaceDN w:val="0"/>
        <w:adjustRightInd w:val="0"/>
        <w:spacing w:after="0" w:line="240" w:lineRule="auto"/>
        <w:jc w:val="center"/>
        <w:rPr>
          <w:rFonts w:ascii="Arial" w:eastAsia="Calibri" w:hAnsi="Arial" w:cs="Arial"/>
          <w:b/>
          <w:bCs/>
          <w:color w:val="000000"/>
          <w:sz w:val="24"/>
          <w:szCs w:val="24"/>
        </w:rPr>
      </w:pPr>
      <w:r w:rsidRPr="00173CDA">
        <w:rPr>
          <w:rFonts w:ascii="Arial" w:eastAsia="Calibri" w:hAnsi="Arial" w:cs="Arial"/>
          <w:b/>
          <w:bCs/>
          <w:color w:val="000000"/>
          <w:sz w:val="24"/>
          <w:szCs w:val="24"/>
        </w:rPr>
        <w:t>§ 39</w:t>
      </w:r>
    </w:p>
    <w:p w:rsidR="009870F4" w:rsidRPr="00173CDA" w:rsidRDefault="009870F4" w:rsidP="008D6C56">
      <w:pPr>
        <w:autoSpaceDE w:val="0"/>
        <w:autoSpaceDN w:val="0"/>
        <w:adjustRightInd w:val="0"/>
        <w:spacing w:after="0" w:line="240" w:lineRule="auto"/>
        <w:jc w:val="both"/>
        <w:rPr>
          <w:rFonts w:ascii="Arial" w:eastAsia="Calibri" w:hAnsi="Arial" w:cs="Arial"/>
          <w:b/>
          <w:bCs/>
          <w:color w:val="000000"/>
          <w:sz w:val="24"/>
          <w:szCs w:val="24"/>
        </w:rPr>
      </w:pPr>
    </w:p>
    <w:p w:rsidR="009870F4" w:rsidRPr="00173CDA" w:rsidRDefault="009870F4" w:rsidP="008D6C56">
      <w:pPr>
        <w:autoSpaceDE w:val="0"/>
        <w:autoSpaceDN w:val="0"/>
        <w:adjustRightInd w:val="0"/>
        <w:spacing w:after="0" w:line="240" w:lineRule="auto"/>
        <w:jc w:val="both"/>
        <w:rPr>
          <w:rFonts w:ascii="Arial" w:eastAsia="Calibri" w:hAnsi="Arial" w:cs="Arial"/>
          <w:color w:val="000000"/>
          <w:sz w:val="24"/>
          <w:szCs w:val="24"/>
        </w:rPr>
      </w:pPr>
      <w:r w:rsidRPr="00173CDA">
        <w:rPr>
          <w:rFonts w:ascii="Arial" w:eastAsia="Calibri" w:hAnsi="Arial" w:cs="Arial"/>
          <w:color w:val="000000"/>
          <w:sz w:val="24"/>
          <w:szCs w:val="24"/>
        </w:rPr>
        <w:t>Biblioteka może przesunąć termin zwrotu wypożyczonych materiałów bibliotecznych, jeżeli Czytelnik zwróci się z taką prośba przed upływem terminu zwrotu i jeżeli danej pozycji nie zamówił inny Czytelnik.</w:t>
      </w:r>
    </w:p>
    <w:p w:rsidR="009870F4" w:rsidRPr="00173CDA" w:rsidRDefault="009870F4" w:rsidP="008D6C56">
      <w:pPr>
        <w:autoSpaceDE w:val="0"/>
        <w:autoSpaceDN w:val="0"/>
        <w:adjustRightInd w:val="0"/>
        <w:spacing w:after="0" w:line="240" w:lineRule="auto"/>
        <w:jc w:val="both"/>
        <w:rPr>
          <w:rFonts w:ascii="Arial" w:eastAsia="Calibri" w:hAnsi="Arial" w:cs="Arial"/>
          <w:b/>
          <w:bCs/>
          <w:color w:val="000000"/>
          <w:sz w:val="24"/>
          <w:szCs w:val="24"/>
        </w:rPr>
      </w:pPr>
    </w:p>
    <w:p w:rsidR="009870F4" w:rsidRPr="00173CDA" w:rsidRDefault="009870F4" w:rsidP="008D6C56">
      <w:pPr>
        <w:autoSpaceDE w:val="0"/>
        <w:autoSpaceDN w:val="0"/>
        <w:adjustRightInd w:val="0"/>
        <w:spacing w:after="0" w:line="240" w:lineRule="auto"/>
        <w:jc w:val="center"/>
        <w:rPr>
          <w:rFonts w:ascii="Arial" w:eastAsia="Calibri" w:hAnsi="Arial" w:cs="Arial"/>
          <w:sz w:val="24"/>
          <w:szCs w:val="24"/>
        </w:rPr>
      </w:pPr>
      <w:r w:rsidRPr="00173CDA">
        <w:rPr>
          <w:rFonts w:ascii="Arial" w:eastAsia="Calibri" w:hAnsi="Arial" w:cs="Arial"/>
          <w:b/>
          <w:bCs/>
          <w:color w:val="000000"/>
          <w:sz w:val="24"/>
          <w:szCs w:val="24"/>
        </w:rPr>
        <w:t>§ 40</w:t>
      </w:r>
    </w:p>
    <w:p w:rsidR="009870F4" w:rsidRPr="00173CDA" w:rsidRDefault="009870F4" w:rsidP="008D6C56">
      <w:pPr>
        <w:autoSpaceDE w:val="0"/>
        <w:autoSpaceDN w:val="0"/>
        <w:adjustRightInd w:val="0"/>
        <w:spacing w:after="0" w:line="240" w:lineRule="auto"/>
        <w:jc w:val="both"/>
        <w:rPr>
          <w:rFonts w:ascii="Arial" w:eastAsia="Calibri" w:hAnsi="Arial" w:cs="Arial"/>
          <w:b/>
          <w:bCs/>
          <w:color w:val="000000"/>
          <w:sz w:val="24"/>
          <w:szCs w:val="24"/>
        </w:rPr>
      </w:pPr>
    </w:p>
    <w:p w:rsidR="009870F4" w:rsidRPr="00173CDA" w:rsidRDefault="009870F4" w:rsidP="008D6C56">
      <w:pPr>
        <w:numPr>
          <w:ilvl w:val="0"/>
          <w:numId w:val="8"/>
        </w:numPr>
        <w:autoSpaceDE w:val="0"/>
        <w:autoSpaceDN w:val="0"/>
        <w:adjustRightInd w:val="0"/>
        <w:spacing w:after="0" w:line="240" w:lineRule="auto"/>
        <w:jc w:val="both"/>
        <w:rPr>
          <w:rFonts w:ascii="Arial" w:eastAsia="Calibri" w:hAnsi="Arial" w:cs="Arial"/>
          <w:color w:val="000000"/>
          <w:sz w:val="24"/>
          <w:szCs w:val="24"/>
        </w:rPr>
      </w:pPr>
      <w:r w:rsidRPr="00173CDA">
        <w:rPr>
          <w:rFonts w:ascii="Arial" w:eastAsia="Calibri" w:hAnsi="Arial" w:cs="Arial"/>
          <w:color w:val="000000"/>
          <w:sz w:val="24"/>
          <w:szCs w:val="24"/>
        </w:rPr>
        <w:t>Z tytułu naruszenia terminu zwrotu wypożyczonych materiałów Czytelnik jest</w:t>
      </w:r>
    </w:p>
    <w:p w:rsidR="009870F4" w:rsidRPr="00173CDA" w:rsidRDefault="009870F4" w:rsidP="008D6C56">
      <w:pPr>
        <w:autoSpaceDE w:val="0"/>
        <w:autoSpaceDN w:val="0"/>
        <w:adjustRightInd w:val="0"/>
        <w:spacing w:after="0" w:line="240" w:lineRule="auto"/>
        <w:ind w:left="426"/>
        <w:jc w:val="both"/>
        <w:rPr>
          <w:rFonts w:ascii="Arial" w:eastAsia="Calibri" w:hAnsi="Arial" w:cs="Arial"/>
          <w:bCs/>
          <w:i/>
          <w:sz w:val="24"/>
          <w:szCs w:val="24"/>
        </w:rPr>
      </w:pPr>
      <w:r w:rsidRPr="00173CDA">
        <w:rPr>
          <w:rFonts w:ascii="Arial" w:eastAsia="Calibri" w:hAnsi="Arial" w:cs="Arial"/>
          <w:color w:val="000000"/>
          <w:sz w:val="24"/>
          <w:szCs w:val="24"/>
        </w:rPr>
        <w:t xml:space="preserve">zobowiązany do wniesienia na rzecz Biblioteki </w:t>
      </w:r>
      <w:r w:rsidR="00774F5D">
        <w:rPr>
          <w:rFonts w:ascii="Arial" w:eastAsia="Calibri" w:hAnsi="Arial" w:cs="Arial"/>
          <w:color w:val="000000"/>
          <w:sz w:val="24"/>
          <w:szCs w:val="24"/>
        </w:rPr>
        <w:t>opłaty w wysokości określonej w </w:t>
      </w:r>
      <w:r w:rsidRPr="00173CDA">
        <w:rPr>
          <w:rFonts w:ascii="Arial" w:eastAsia="Calibri" w:hAnsi="Arial" w:cs="Arial"/>
          <w:bCs/>
          <w:i/>
          <w:sz w:val="24"/>
          <w:szCs w:val="24"/>
        </w:rPr>
        <w:t>Zestawieniu opłat Biblioteki Publicznej im. Ks. Jana Twardowskie</w:t>
      </w:r>
      <w:r w:rsidR="00774F5D">
        <w:rPr>
          <w:rFonts w:ascii="Arial" w:eastAsia="Calibri" w:hAnsi="Arial" w:cs="Arial"/>
          <w:bCs/>
          <w:i/>
          <w:sz w:val="24"/>
          <w:szCs w:val="24"/>
        </w:rPr>
        <w:t>go</w:t>
      </w:r>
      <w:r w:rsidR="00EF2CF0">
        <w:rPr>
          <w:rFonts w:ascii="Arial" w:eastAsia="Calibri" w:hAnsi="Arial" w:cs="Arial"/>
          <w:bCs/>
          <w:i/>
          <w:sz w:val="24"/>
          <w:szCs w:val="24"/>
        </w:rPr>
        <w:t xml:space="preserve"> w </w:t>
      </w:r>
      <w:r w:rsidR="00774F5D">
        <w:rPr>
          <w:rFonts w:ascii="Arial" w:eastAsia="Calibri" w:hAnsi="Arial" w:cs="Arial"/>
          <w:bCs/>
          <w:i/>
          <w:sz w:val="24"/>
          <w:szCs w:val="24"/>
        </w:rPr>
        <w:t>Dzielnicy Praga-Północ m.</w:t>
      </w:r>
      <w:r w:rsidRPr="00173CDA">
        <w:rPr>
          <w:rFonts w:ascii="Arial" w:eastAsia="Calibri" w:hAnsi="Arial" w:cs="Arial"/>
          <w:bCs/>
          <w:i/>
          <w:sz w:val="24"/>
          <w:szCs w:val="24"/>
        </w:rPr>
        <w:t>st. Warszawy.</w:t>
      </w:r>
    </w:p>
    <w:p w:rsidR="009870F4" w:rsidRPr="00173CDA" w:rsidRDefault="009870F4" w:rsidP="008D6C56">
      <w:pPr>
        <w:autoSpaceDE w:val="0"/>
        <w:autoSpaceDN w:val="0"/>
        <w:adjustRightInd w:val="0"/>
        <w:spacing w:after="0" w:line="240" w:lineRule="auto"/>
        <w:jc w:val="both"/>
        <w:rPr>
          <w:rFonts w:ascii="Arial" w:eastAsia="Calibri" w:hAnsi="Arial" w:cs="Arial"/>
          <w:bCs/>
          <w:i/>
          <w:sz w:val="24"/>
          <w:szCs w:val="24"/>
        </w:rPr>
      </w:pPr>
    </w:p>
    <w:p w:rsidR="009870F4" w:rsidRPr="00EF2CF0" w:rsidRDefault="009870F4" w:rsidP="008D6C56">
      <w:pPr>
        <w:pStyle w:val="Akapitzlist"/>
        <w:numPr>
          <w:ilvl w:val="0"/>
          <w:numId w:val="8"/>
        </w:numPr>
        <w:autoSpaceDE w:val="0"/>
        <w:autoSpaceDN w:val="0"/>
        <w:adjustRightInd w:val="0"/>
        <w:spacing w:after="0" w:line="240" w:lineRule="auto"/>
        <w:jc w:val="both"/>
        <w:rPr>
          <w:rFonts w:ascii="Arial" w:hAnsi="Arial" w:cs="Arial"/>
          <w:color w:val="000000"/>
          <w:sz w:val="24"/>
          <w:szCs w:val="24"/>
        </w:rPr>
      </w:pPr>
      <w:r w:rsidRPr="00EF2CF0">
        <w:rPr>
          <w:rFonts w:ascii="Arial" w:hAnsi="Arial" w:cs="Arial"/>
          <w:color w:val="000000"/>
          <w:sz w:val="24"/>
          <w:szCs w:val="24"/>
        </w:rPr>
        <w:t>W razie przekroczenia terminu zwrotu wypożyczonych pozycji Biblioteka wysyła pisemne upomnienie, a po bezskuteczny</w:t>
      </w:r>
      <w:r w:rsidR="00EF2CF0">
        <w:rPr>
          <w:rFonts w:ascii="Arial" w:hAnsi="Arial" w:cs="Arial"/>
          <w:color w:val="000000"/>
          <w:sz w:val="24"/>
          <w:szCs w:val="24"/>
        </w:rPr>
        <w:t>m upływie terminu określonego w </w:t>
      </w:r>
      <w:r w:rsidRPr="00EF2CF0">
        <w:rPr>
          <w:rFonts w:ascii="Arial" w:hAnsi="Arial" w:cs="Arial"/>
          <w:color w:val="000000"/>
          <w:sz w:val="24"/>
          <w:szCs w:val="24"/>
        </w:rPr>
        <w:t>upomnieniu zastrzega sobie prawo wystąpienia na drogę postępowania sądowego.</w:t>
      </w:r>
    </w:p>
    <w:p w:rsidR="009870F4" w:rsidRDefault="009870F4" w:rsidP="008D6C56">
      <w:pPr>
        <w:autoSpaceDE w:val="0"/>
        <w:autoSpaceDN w:val="0"/>
        <w:adjustRightInd w:val="0"/>
        <w:spacing w:after="0" w:line="240" w:lineRule="auto"/>
        <w:jc w:val="both"/>
        <w:rPr>
          <w:rFonts w:ascii="Arial" w:eastAsia="Calibri" w:hAnsi="Arial" w:cs="Arial"/>
          <w:color w:val="000000"/>
          <w:sz w:val="24"/>
          <w:szCs w:val="24"/>
        </w:rPr>
      </w:pPr>
    </w:p>
    <w:p w:rsidR="00F65BDF" w:rsidRPr="00173CDA" w:rsidRDefault="00F65BDF" w:rsidP="008D6C56">
      <w:pPr>
        <w:autoSpaceDE w:val="0"/>
        <w:autoSpaceDN w:val="0"/>
        <w:adjustRightInd w:val="0"/>
        <w:spacing w:after="0" w:line="240" w:lineRule="auto"/>
        <w:jc w:val="both"/>
        <w:rPr>
          <w:rFonts w:ascii="Arial" w:eastAsia="Calibri" w:hAnsi="Arial" w:cs="Arial"/>
          <w:color w:val="000000"/>
          <w:sz w:val="24"/>
          <w:szCs w:val="24"/>
        </w:rPr>
      </w:pPr>
    </w:p>
    <w:p w:rsidR="009870F4" w:rsidRPr="00EF2CF0" w:rsidRDefault="009870F4" w:rsidP="008D6C56">
      <w:pPr>
        <w:pStyle w:val="Akapitzlist"/>
        <w:numPr>
          <w:ilvl w:val="0"/>
          <w:numId w:val="8"/>
        </w:numPr>
        <w:spacing w:after="0" w:line="240" w:lineRule="auto"/>
        <w:jc w:val="both"/>
        <w:rPr>
          <w:rFonts w:ascii="Arial" w:hAnsi="Arial" w:cs="Arial"/>
          <w:sz w:val="24"/>
          <w:szCs w:val="24"/>
        </w:rPr>
      </w:pPr>
      <w:r w:rsidRPr="00EF2CF0">
        <w:rPr>
          <w:rFonts w:ascii="Arial" w:hAnsi="Arial" w:cs="Arial"/>
          <w:sz w:val="24"/>
          <w:szCs w:val="24"/>
        </w:rPr>
        <w:t>Do momentu wniesienia na rzecz Biblioteki przez Czytelnika opłaty z tytułu naruszenia terminu zwrotu wypożyczonych materiałów następuje równoczesne  </w:t>
      </w:r>
    </w:p>
    <w:p w:rsidR="009870F4" w:rsidRDefault="009870F4" w:rsidP="008D6C56">
      <w:pPr>
        <w:spacing w:after="0" w:line="240" w:lineRule="auto"/>
        <w:contextualSpacing/>
        <w:jc w:val="both"/>
        <w:rPr>
          <w:rFonts w:ascii="Arial" w:eastAsia="Calibri" w:hAnsi="Arial" w:cs="Arial"/>
          <w:sz w:val="24"/>
          <w:szCs w:val="24"/>
        </w:rPr>
      </w:pPr>
      <w:r w:rsidRPr="00173CDA">
        <w:rPr>
          <w:rFonts w:ascii="Arial" w:eastAsia="Calibri" w:hAnsi="Arial" w:cs="Arial"/>
          <w:sz w:val="24"/>
          <w:szCs w:val="24"/>
        </w:rPr>
        <w:t>zablokowanie Jego prawa do korzystania z zasobów Biblioteki (we wszystkich oddziałach i filiach).</w:t>
      </w:r>
    </w:p>
    <w:p w:rsidR="00EF2CF0" w:rsidRPr="00173CDA" w:rsidRDefault="00EF2CF0" w:rsidP="008D6C56">
      <w:pPr>
        <w:spacing w:after="0" w:line="240" w:lineRule="auto"/>
        <w:contextualSpacing/>
        <w:jc w:val="both"/>
        <w:rPr>
          <w:rFonts w:ascii="Arial" w:eastAsia="Calibri" w:hAnsi="Arial" w:cs="Arial"/>
          <w:sz w:val="24"/>
          <w:szCs w:val="24"/>
        </w:rPr>
      </w:pPr>
    </w:p>
    <w:p w:rsidR="009870F4" w:rsidRPr="00173CDA" w:rsidRDefault="009870F4" w:rsidP="008D6C56">
      <w:pPr>
        <w:spacing w:after="0" w:line="240" w:lineRule="auto"/>
        <w:contextualSpacing/>
        <w:jc w:val="both"/>
        <w:rPr>
          <w:rFonts w:ascii="Arial" w:eastAsia="Calibri" w:hAnsi="Arial" w:cs="Arial"/>
          <w:sz w:val="24"/>
          <w:szCs w:val="24"/>
        </w:rPr>
      </w:pPr>
      <w:r w:rsidRPr="00173CDA">
        <w:rPr>
          <w:rFonts w:ascii="Arial" w:eastAsia="Calibri" w:hAnsi="Arial" w:cs="Arial"/>
          <w:sz w:val="24"/>
          <w:szCs w:val="24"/>
        </w:rPr>
        <w:t>Z dniem dokonania wpłaty, prawo do korzystania z zasobów Biblioteki zostaje wznowione.</w:t>
      </w:r>
    </w:p>
    <w:p w:rsidR="009870F4" w:rsidRPr="00173CDA" w:rsidRDefault="009870F4" w:rsidP="008D6C56">
      <w:pPr>
        <w:spacing w:after="0" w:line="240" w:lineRule="auto"/>
        <w:contextualSpacing/>
        <w:jc w:val="both"/>
        <w:rPr>
          <w:rFonts w:ascii="Arial" w:eastAsia="Calibri" w:hAnsi="Arial" w:cs="Arial"/>
          <w:bCs/>
          <w:sz w:val="24"/>
          <w:szCs w:val="24"/>
        </w:rPr>
      </w:pPr>
    </w:p>
    <w:p w:rsidR="009870F4" w:rsidRPr="00173CDA" w:rsidRDefault="009870F4" w:rsidP="008D6C56">
      <w:pPr>
        <w:autoSpaceDE w:val="0"/>
        <w:autoSpaceDN w:val="0"/>
        <w:adjustRightInd w:val="0"/>
        <w:spacing w:after="0" w:line="240" w:lineRule="auto"/>
        <w:jc w:val="center"/>
        <w:rPr>
          <w:rFonts w:ascii="Arial" w:eastAsia="Calibri" w:hAnsi="Arial" w:cs="Arial"/>
          <w:b/>
          <w:bCs/>
          <w:color w:val="000000"/>
          <w:sz w:val="24"/>
          <w:szCs w:val="24"/>
        </w:rPr>
      </w:pPr>
      <w:r w:rsidRPr="00173CDA">
        <w:rPr>
          <w:rFonts w:ascii="Arial" w:eastAsia="Calibri" w:hAnsi="Arial" w:cs="Arial"/>
          <w:b/>
          <w:bCs/>
          <w:color w:val="000000"/>
          <w:sz w:val="24"/>
          <w:szCs w:val="24"/>
        </w:rPr>
        <w:t>§ 41</w:t>
      </w:r>
    </w:p>
    <w:p w:rsidR="009870F4" w:rsidRPr="00173CDA" w:rsidRDefault="009870F4" w:rsidP="008D6C56">
      <w:pPr>
        <w:autoSpaceDE w:val="0"/>
        <w:autoSpaceDN w:val="0"/>
        <w:adjustRightInd w:val="0"/>
        <w:spacing w:after="0" w:line="240" w:lineRule="auto"/>
        <w:jc w:val="both"/>
        <w:rPr>
          <w:rFonts w:ascii="Arial" w:eastAsia="Calibri" w:hAnsi="Arial" w:cs="Arial"/>
          <w:b/>
          <w:bCs/>
          <w:color w:val="000000"/>
          <w:sz w:val="24"/>
          <w:szCs w:val="24"/>
        </w:rPr>
      </w:pPr>
    </w:p>
    <w:p w:rsidR="009870F4" w:rsidRPr="00173CDA" w:rsidRDefault="009870F4" w:rsidP="008D6C56">
      <w:pPr>
        <w:autoSpaceDE w:val="0"/>
        <w:autoSpaceDN w:val="0"/>
        <w:adjustRightInd w:val="0"/>
        <w:spacing w:after="0" w:line="240" w:lineRule="auto"/>
        <w:jc w:val="both"/>
        <w:rPr>
          <w:rFonts w:ascii="Arial" w:eastAsia="Calibri" w:hAnsi="Arial" w:cs="Arial"/>
          <w:color w:val="000000"/>
          <w:sz w:val="24"/>
          <w:szCs w:val="24"/>
        </w:rPr>
      </w:pPr>
      <w:r w:rsidRPr="00173CDA">
        <w:rPr>
          <w:rFonts w:ascii="Arial" w:eastAsia="Calibri" w:hAnsi="Arial" w:cs="Arial"/>
          <w:color w:val="000000"/>
          <w:sz w:val="24"/>
          <w:szCs w:val="24"/>
        </w:rPr>
        <w:t>Czytelnik obowiązany jest zwrócić Bibliotece poniesione przez nią koszty wysłanych</w:t>
      </w:r>
    </w:p>
    <w:p w:rsidR="009870F4" w:rsidRPr="00173CDA" w:rsidRDefault="009870F4" w:rsidP="008D6C56">
      <w:pPr>
        <w:autoSpaceDE w:val="0"/>
        <w:autoSpaceDN w:val="0"/>
        <w:adjustRightInd w:val="0"/>
        <w:spacing w:after="0" w:line="240" w:lineRule="auto"/>
        <w:jc w:val="both"/>
        <w:rPr>
          <w:rFonts w:ascii="Arial" w:eastAsia="Calibri" w:hAnsi="Arial" w:cs="Arial"/>
          <w:color w:val="000000"/>
          <w:sz w:val="24"/>
          <w:szCs w:val="24"/>
        </w:rPr>
      </w:pPr>
      <w:r w:rsidRPr="00173CDA">
        <w:rPr>
          <w:rFonts w:ascii="Arial" w:eastAsia="Calibri" w:hAnsi="Arial" w:cs="Arial"/>
          <w:color w:val="000000"/>
          <w:sz w:val="24"/>
          <w:szCs w:val="24"/>
        </w:rPr>
        <w:t>upomnień.</w:t>
      </w:r>
    </w:p>
    <w:p w:rsidR="009870F4" w:rsidRPr="00173CDA" w:rsidRDefault="009870F4" w:rsidP="008D6C56">
      <w:pPr>
        <w:autoSpaceDE w:val="0"/>
        <w:autoSpaceDN w:val="0"/>
        <w:adjustRightInd w:val="0"/>
        <w:spacing w:after="0" w:line="240" w:lineRule="auto"/>
        <w:jc w:val="both"/>
        <w:rPr>
          <w:rFonts w:ascii="Arial" w:eastAsia="Calibri" w:hAnsi="Arial" w:cs="Arial"/>
          <w:color w:val="000000"/>
          <w:sz w:val="24"/>
          <w:szCs w:val="24"/>
        </w:rPr>
      </w:pPr>
    </w:p>
    <w:p w:rsidR="009870F4" w:rsidRPr="00173CDA" w:rsidRDefault="009870F4" w:rsidP="008D6C56">
      <w:pPr>
        <w:autoSpaceDE w:val="0"/>
        <w:autoSpaceDN w:val="0"/>
        <w:adjustRightInd w:val="0"/>
        <w:spacing w:after="0" w:line="240" w:lineRule="auto"/>
        <w:jc w:val="center"/>
        <w:rPr>
          <w:rFonts w:ascii="Arial" w:eastAsia="Calibri" w:hAnsi="Arial" w:cs="Arial"/>
          <w:b/>
          <w:bCs/>
          <w:color w:val="000000"/>
          <w:sz w:val="24"/>
          <w:szCs w:val="24"/>
        </w:rPr>
      </w:pPr>
      <w:r w:rsidRPr="00173CDA">
        <w:rPr>
          <w:rFonts w:ascii="Arial" w:eastAsia="Calibri" w:hAnsi="Arial" w:cs="Arial"/>
          <w:b/>
          <w:bCs/>
          <w:color w:val="000000"/>
          <w:sz w:val="24"/>
          <w:szCs w:val="24"/>
        </w:rPr>
        <w:t>§ 42</w:t>
      </w:r>
    </w:p>
    <w:p w:rsidR="009870F4" w:rsidRPr="00173CDA" w:rsidRDefault="009870F4" w:rsidP="008D6C56">
      <w:pPr>
        <w:autoSpaceDE w:val="0"/>
        <w:autoSpaceDN w:val="0"/>
        <w:adjustRightInd w:val="0"/>
        <w:spacing w:after="0" w:line="240" w:lineRule="auto"/>
        <w:jc w:val="both"/>
        <w:rPr>
          <w:rFonts w:ascii="Arial" w:eastAsia="Calibri" w:hAnsi="Arial" w:cs="Arial"/>
          <w:b/>
          <w:bCs/>
          <w:color w:val="000000"/>
          <w:sz w:val="24"/>
          <w:szCs w:val="24"/>
        </w:rPr>
      </w:pPr>
    </w:p>
    <w:p w:rsidR="009870F4" w:rsidRPr="00173CDA" w:rsidRDefault="009870F4" w:rsidP="008D6C56">
      <w:pPr>
        <w:autoSpaceDE w:val="0"/>
        <w:autoSpaceDN w:val="0"/>
        <w:adjustRightInd w:val="0"/>
        <w:spacing w:after="0" w:line="240" w:lineRule="auto"/>
        <w:jc w:val="both"/>
        <w:rPr>
          <w:rFonts w:ascii="Arial" w:eastAsia="Calibri" w:hAnsi="Arial" w:cs="Arial"/>
          <w:color w:val="000000"/>
          <w:sz w:val="24"/>
          <w:szCs w:val="24"/>
        </w:rPr>
      </w:pPr>
      <w:r w:rsidRPr="00173CDA">
        <w:rPr>
          <w:rFonts w:ascii="Arial" w:eastAsia="Calibri" w:hAnsi="Arial" w:cs="Arial"/>
          <w:color w:val="000000"/>
          <w:sz w:val="24"/>
          <w:szCs w:val="24"/>
        </w:rPr>
        <w:t>Biblioteka jest uprawniona do potrącania należnej opłaty za zwłokę z kwoty wpłaconej przez Czytelnika kaucji zwrotnej, jak również może dochodzić swych roszczeń na drodze sądowej w sądzie cywilnym właściwym dla siedziby Biblioteki.</w:t>
      </w:r>
    </w:p>
    <w:p w:rsidR="00D66EAF" w:rsidRPr="00173CDA" w:rsidRDefault="00D66EAF" w:rsidP="008D6C56">
      <w:pPr>
        <w:autoSpaceDE w:val="0"/>
        <w:autoSpaceDN w:val="0"/>
        <w:adjustRightInd w:val="0"/>
        <w:spacing w:after="0" w:line="240" w:lineRule="auto"/>
        <w:jc w:val="both"/>
        <w:rPr>
          <w:rFonts w:ascii="Arial" w:eastAsia="Calibri" w:hAnsi="Arial" w:cs="Arial"/>
          <w:b/>
          <w:bCs/>
          <w:color w:val="000000"/>
          <w:sz w:val="24"/>
          <w:szCs w:val="24"/>
        </w:rPr>
      </w:pPr>
    </w:p>
    <w:p w:rsidR="00C5350E" w:rsidRDefault="00C5350E" w:rsidP="008D6C56">
      <w:pPr>
        <w:autoSpaceDE w:val="0"/>
        <w:autoSpaceDN w:val="0"/>
        <w:adjustRightInd w:val="0"/>
        <w:spacing w:after="0" w:line="240" w:lineRule="auto"/>
        <w:jc w:val="center"/>
        <w:rPr>
          <w:rFonts w:ascii="Arial" w:eastAsia="Calibri" w:hAnsi="Arial" w:cs="Arial"/>
          <w:b/>
          <w:bCs/>
          <w:color w:val="000000"/>
          <w:sz w:val="24"/>
          <w:szCs w:val="24"/>
        </w:rPr>
      </w:pPr>
    </w:p>
    <w:p w:rsidR="00C5350E" w:rsidRDefault="00C5350E" w:rsidP="008D6C56">
      <w:pPr>
        <w:autoSpaceDE w:val="0"/>
        <w:autoSpaceDN w:val="0"/>
        <w:adjustRightInd w:val="0"/>
        <w:spacing w:after="0" w:line="240" w:lineRule="auto"/>
        <w:jc w:val="center"/>
        <w:rPr>
          <w:rFonts w:ascii="Arial" w:eastAsia="Calibri" w:hAnsi="Arial" w:cs="Arial"/>
          <w:b/>
          <w:bCs/>
          <w:color w:val="000000"/>
          <w:sz w:val="24"/>
          <w:szCs w:val="24"/>
        </w:rPr>
      </w:pPr>
    </w:p>
    <w:p w:rsidR="00C5350E" w:rsidRDefault="00C5350E" w:rsidP="008D6C56">
      <w:pPr>
        <w:autoSpaceDE w:val="0"/>
        <w:autoSpaceDN w:val="0"/>
        <w:adjustRightInd w:val="0"/>
        <w:spacing w:after="0" w:line="240" w:lineRule="auto"/>
        <w:jc w:val="center"/>
        <w:rPr>
          <w:rFonts w:ascii="Arial" w:eastAsia="Calibri" w:hAnsi="Arial" w:cs="Arial"/>
          <w:b/>
          <w:bCs/>
          <w:color w:val="000000"/>
          <w:sz w:val="24"/>
          <w:szCs w:val="24"/>
        </w:rPr>
      </w:pPr>
    </w:p>
    <w:p w:rsidR="009870F4" w:rsidRPr="00173CDA" w:rsidRDefault="009870F4" w:rsidP="008D6C56">
      <w:pPr>
        <w:autoSpaceDE w:val="0"/>
        <w:autoSpaceDN w:val="0"/>
        <w:adjustRightInd w:val="0"/>
        <w:spacing w:after="0" w:line="240" w:lineRule="auto"/>
        <w:jc w:val="center"/>
        <w:rPr>
          <w:rFonts w:ascii="Arial" w:eastAsia="Calibri" w:hAnsi="Arial" w:cs="Arial"/>
          <w:b/>
          <w:bCs/>
          <w:color w:val="000000"/>
          <w:sz w:val="24"/>
          <w:szCs w:val="24"/>
        </w:rPr>
      </w:pPr>
      <w:r w:rsidRPr="00173CDA">
        <w:rPr>
          <w:rFonts w:ascii="Arial" w:eastAsia="Calibri" w:hAnsi="Arial" w:cs="Arial"/>
          <w:b/>
          <w:bCs/>
          <w:color w:val="000000"/>
          <w:sz w:val="24"/>
          <w:szCs w:val="24"/>
        </w:rPr>
        <w:lastRenderedPageBreak/>
        <w:t>§ 43</w:t>
      </w:r>
    </w:p>
    <w:p w:rsidR="009870F4" w:rsidRPr="00173CDA" w:rsidRDefault="009870F4" w:rsidP="008D6C56">
      <w:pPr>
        <w:autoSpaceDE w:val="0"/>
        <w:autoSpaceDN w:val="0"/>
        <w:adjustRightInd w:val="0"/>
        <w:spacing w:after="0" w:line="240" w:lineRule="auto"/>
        <w:jc w:val="both"/>
        <w:rPr>
          <w:rFonts w:ascii="Arial" w:eastAsia="Calibri" w:hAnsi="Arial" w:cs="Arial"/>
          <w:b/>
          <w:bCs/>
          <w:color w:val="000000"/>
          <w:sz w:val="24"/>
          <w:szCs w:val="24"/>
        </w:rPr>
      </w:pPr>
    </w:p>
    <w:p w:rsidR="009870F4" w:rsidRDefault="009870F4" w:rsidP="008D6C56">
      <w:pPr>
        <w:pStyle w:val="Akapitzlist"/>
        <w:numPr>
          <w:ilvl w:val="0"/>
          <w:numId w:val="27"/>
        </w:numPr>
        <w:autoSpaceDE w:val="0"/>
        <w:autoSpaceDN w:val="0"/>
        <w:adjustRightInd w:val="0"/>
        <w:spacing w:after="0" w:line="240" w:lineRule="auto"/>
        <w:ind w:left="426"/>
        <w:jc w:val="both"/>
        <w:rPr>
          <w:rFonts w:ascii="Arial" w:hAnsi="Arial" w:cs="Arial"/>
          <w:color w:val="000000"/>
          <w:sz w:val="24"/>
          <w:szCs w:val="24"/>
        </w:rPr>
      </w:pPr>
      <w:r w:rsidRPr="00EF2CF0">
        <w:rPr>
          <w:rFonts w:ascii="Arial" w:hAnsi="Arial" w:cs="Arial"/>
          <w:color w:val="000000"/>
          <w:sz w:val="24"/>
          <w:szCs w:val="24"/>
        </w:rPr>
        <w:t>Zabrania si</w:t>
      </w:r>
      <w:r w:rsidR="002409CE">
        <w:rPr>
          <w:rFonts w:ascii="Arial" w:hAnsi="Arial" w:cs="Arial"/>
          <w:color w:val="000000"/>
          <w:sz w:val="24"/>
          <w:szCs w:val="24"/>
        </w:rPr>
        <w:t>ę</w:t>
      </w:r>
      <w:r w:rsidRPr="00EF2CF0">
        <w:rPr>
          <w:rFonts w:ascii="Arial" w:hAnsi="Arial" w:cs="Arial"/>
          <w:color w:val="000000"/>
          <w:sz w:val="24"/>
          <w:szCs w:val="24"/>
        </w:rPr>
        <w:t xml:space="preserve"> wchodzenia miedzy regały biblioteczne z torbami, plecakami itp. Większymi niż 21x15 cm (uśredniony rozmiar książki)</w:t>
      </w:r>
    </w:p>
    <w:p w:rsidR="00EF2CF0" w:rsidRPr="00EF2CF0" w:rsidRDefault="00EF2CF0" w:rsidP="008D6C56">
      <w:pPr>
        <w:pStyle w:val="Akapitzlist"/>
        <w:autoSpaceDE w:val="0"/>
        <w:autoSpaceDN w:val="0"/>
        <w:adjustRightInd w:val="0"/>
        <w:spacing w:after="0" w:line="240" w:lineRule="auto"/>
        <w:ind w:left="426"/>
        <w:jc w:val="both"/>
        <w:rPr>
          <w:rFonts w:ascii="Arial" w:hAnsi="Arial" w:cs="Arial"/>
          <w:color w:val="000000"/>
          <w:sz w:val="24"/>
          <w:szCs w:val="24"/>
        </w:rPr>
      </w:pPr>
    </w:p>
    <w:p w:rsidR="00EF2CF0" w:rsidRDefault="009870F4" w:rsidP="008D6C56">
      <w:pPr>
        <w:pStyle w:val="Akapitzlist"/>
        <w:numPr>
          <w:ilvl w:val="0"/>
          <w:numId w:val="27"/>
        </w:numPr>
        <w:spacing w:after="0" w:line="240" w:lineRule="auto"/>
        <w:ind w:left="426"/>
        <w:jc w:val="both"/>
        <w:rPr>
          <w:rFonts w:ascii="Arial" w:hAnsi="Arial" w:cs="Arial"/>
          <w:sz w:val="24"/>
          <w:szCs w:val="24"/>
        </w:rPr>
      </w:pPr>
      <w:r w:rsidRPr="00EF2CF0">
        <w:rPr>
          <w:rFonts w:ascii="Arial" w:hAnsi="Arial" w:cs="Arial"/>
          <w:sz w:val="24"/>
          <w:szCs w:val="24"/>
        </w:rPr>
        <w:t>Okrycia wierzchnie należy pozostawić na wieszaku, torby i plecaki w szafkach do których  klucz podaje bibliotekarz lub w innym miejscu wskazanym przez pracownika.</w:t>
      </w:r>
    </w:p>
    <w:p w:rsidR="00EF2CF0" w:rsidRPr="00EF2CF0" w:rsidRDefault="00EF2CF0" w:rsidP="008D6C56">
      <w:pPr>
        <w:pStyle w:val="Akapitzlist"/>
        <w:spacing w:after="0" w:line="240" w:lineRule="auto"/>
        <w:rPr>
          <w:rFonts w:ascii="Arial" w:hAnsi="Arial" w:cs="Arial"/>
          <w:sz w:val="24"/>
          <w:szCs w:val="24"/>
        </w:rPr>
      </w:pPr>
    </w:p>
    <w:p w:rsidR="009870F4" w:rsidRPr="00EF2CF0" w:rsidRDefault="009870F4" w:rsidP="008D6C56">
      <w:pPr>
        <w:pStyle w:val="Akapitzlist"/>
        <w:numPr>
          <w:ilvl w:val="0"/>
          <w:numId w:val="27"/>
        </w:numPr>
        <w:autoSpaceDE w:val="0"/>
        <w:autoSpaceDN w:val="0"/>
        <w:adjustRightInd w:val="0"/>
        <w:spacing w:after="0" w:line="240" w:lineRule="auto"/>
        <w:ind w:left="426"/>
        <w:jc w:val="both"/>
        <w:rPr>
          <w:rFonts w:ascii="Arial" w:hAnsi="Arial" w:cs="Arial"/>
          <w:color w:val="000000"/>
          <w:sz w:val="24"/>
          <w:szCs w:val="24"/>
        </w:rPr>
      </w:pPr>
      <w:r w:rsidRPr="00EF2CF0">
        <w:rPr>
          <w:rFonts w:ascii="Arial" w:hAnsi="Arial" w:cs="Arial"/>
          <w:color w:val="000000"/>
          <w:sz w:val="24"/>
          <w:szCs w:val="24"/>
        </w:rPr>
        <w:t>Za rzeczy pozostawione w Bibliotece przez czytelnika Biblioteka nie odpowiada.</w:t>
      </w:r>
    </w:p>
    <w:p w:rsidR="009870F4" w:rsidRPr="00173CDA" w:rsidRDefault="009870F4" w:rsidP="008D6C56">
      <w:pPr>
        <w:autoSpaceDE w:val="0"/>
        <w:autoSpaceDN w:val="0"/>
        <w:adjustRightInd w:val="0"/>
        <w:spacing w:after="0" w:line="240" w:lineRule="auto"/>
        <w:jc w:val="both"/>
        <w:rPr>
          <w:rFonts w:ascii="Arial" w:eastAsia="Calibri" w:hAnsi="Arial" w:cs="Arial"/>
          <w:color w:val="000000"/>
          <w:sz w:val="24"/>
          <w:szCs w:val="24"/>
        </w:rPr>
      </w:pPr>
    </w:p>
    <w:p w:rsidR="009870F4" w:rsidRPr="00173CDA" w:rsidRDefault="009870F4" w:rsidP="008D6C56">
      <w:pPr>
        <w:autoSpaceDE w:val="0"/>
        <w:autoSpaceDN w:val="0"/>
        <w:adjustRightInd w:val="0"/>
        <w:spacing w:after="0" w:line="240" w:lineRule="auto"/>
        <w:jc w:val="center"/>
        <w:rPr>
          <w:rFonts w:ascii="Arial" w:eastAsia="Calibri" w:hAnsi="Arial" w:cs="Arial"/>
          <w:b/>
          <w:bCs/>
          <w:color w:val="000000"/>
          <w:sz w:val="24"/>
          <w:szCs w:val="24"/>
        </w:rPr>
      </w:pPr>
      <w:r w:rsidRPr="00173CDA">
        <w:rPr>
          <w:rFonts w:ascii="Arial" w:eastAsia="Calibri" w:hAnsi="Arial" w:cs="Arial"/>
          <w:b/>
          <w:bCs/>
          <w:color w:val="000000"/>
          <w:sz w:val="24"/>
          <w:szCs w:val="24"/>
        </w:rPr>
        <w:t>§ 44</w:t>
      </w:r>
    </w:p>
    <w:p w:rsidR="009870F4" w:rsidRPr="00173CDA" w:rsidRDefault="009870F4" w:rsidP="008D6C56">
      <w:pPr>
        <w:autoSpaceDE w:val="0"/>
        <w:autoSpaceDN w:val="0"/>
        <w:adjustRightInd w:val="0"/>
        <w:spacing w:after="0" w:line="240" w:lineRule="auto"/>
        <w:jc w:val="both"/>
        <w:rPr>
          <w:rFonts w:ascii="Arial" w:eastAsia="Calibri" w:hAnsi="Arial" w:cs="Arial"/>
          <w:b/>
          <w:bCs/>
          <w:color w:val="000000"/>
          <w:sz w:val="24"/>
          <w:szCs w:val="24"/>
        </w:rPr>
      </w:pPr>
    </w:p>
    <w:p w:rsidR="009870F4" w:rsidRPr="00173CDA" w:rsidRDefault="009870F4" w:rsidP="008D6C56">
      <w:pPr>
        <w:autoSpaceDE w:val="0"/>
        <w:autoSpaceDN w:val="0"/>
        <w:adjustRightInd w:val="0"/>
        <w:spacing w:after="0" w:line="240" w:lineRule="auto"/>
        <w:jc w:val="both"/>
        <w:rPr>
          <w:rFonts w:ascii="Arial" w:eastAsia="Calibri" w:hAnsi="Arial" w:cs="Arial"/>
          <w:color w:val="000000"/>
          <w:sz w:val="24"/>
          <w:szCs w:val="24"/>
        </w:rPr>
      </w:pPr>
      <w:r w:rsidRPr="00173CDA">
        <w:rPr>
          <w:rFonts w:ascii="Arial" w:eastAsia="Calibri" w:hAnsi="Arial" w:cs="Arial"/>
          <w:color w:val="000000"/>
          <w:sz w:val="24"/>
          <w:szCs w:val="24"/>
        </w:rPr>
        <w:t>Rażące naruszenie regulaminu, w tym również zwracanie zniszczonych materiałów</w:t>
      </w:r>
    </w:p>
    <w:p w:rsidR="009870F4" w:rsidRPr="00173CDA" w:rsidRDefault="009870F4" w:rsidP="008D6C56">
      <w:pPr>
        <w:autoSpaceDE w:val="0"/>
        <w:autoSpaceDN w:val="0"/>
        <w:adjustRightInd w:val="0"/>
        <w:spacing w:after="0" w:line="240" w:lineRule="auto"/>
        <w:jc w:val="both"/>
        <w:rPr>
          <w:rFonts w:ascii="Arial" w:eastAsia="Calibri" w:hAnsi="Arial" w:cs="Arial"/>
          <w:color w:val="000000"/>
          <w:sz w:val="24"/>
          <w:szCs w:val="24"/>
        </w:rPr>
      </w:pPr>
      <w:r w:rsidRPr="00173CDA">
        <w:rPr>
          <w:rFonts w:ascii="Arial" w:eastAsia="Calibri" w:hAnsi="Arial" w:cs="Arial"/>
          <w:color w:val="000000"/>
          <w:sz w:val="24"/>
          <w:szCs w:val="24"/>
        </w:rPr>
        <w:t>bibliotecznych bądź nie zwrócenie materiałów bibliotecznych mimo wysyłania wielokrotnych upomnień, daje podstawę do zawieszenia prawa użytkownika do korzystania z Biblioteki na czas określony.</w:t>
      </w:r>
    </w:p>
    <w:p w:rsidR="009870F4" w:rsidRPr="00173CDA" w:rsidRDefault="009870F4" w:rsidP="008D6C56">
      <w:pPr>
        <w:autoSpaceDE w:val="0"/>
        <w:autoSpaceDN w:val="0"/>
        <w:adjustRightInd w:val="0"/>
        <w:spacing w:after="0" w:line="240" w:lineRule="auto"/>
        <w:jc w:val="both"/>
        <w:rPr>
          <w:rFonts w:ascii="Arial" w:eastAsia="Calibri" w:hAnsi="Arial" w:cs="Arial"/>
          <w:color w:val="000000"/>
          <w:sz w:val="24"/>
          <w:szCs w:val="24"/>
        </w:rPr>
      </w:pPr>
    </w:p>
    <w:p w:rsidR="009870F4" w:rsidRPr="00173CDA" w:rsidRDefault="009870F4" w:rsidP="008D6C56">
      <w:pPr>
        <w:autoSpaceDE w:val="0"/>
        <w:autoSpaceDN w:val="0"/>
        <w:adjustRightInd w:val="0"/>
        <w:spacing w:after="0" w:line="240" w:lineRule="auto"/>
        <w:jc w:val="center"/>
        <w:rPr>
          <w:rFonts w:ascii="Arial" w:eastAsia="Calibri" w:hAnsi="Arial" w:cs="Arial"/>
          <w:b/>
          <w:bCs/>
          <w:color w:val="000000"/>
          <w:sz w:val="24"/>
          <w:szCs w:val="24"/>
        </w:rPr>
      </w:pPr>
      <w:r w:rsidRPr="00173CDA">
        <w:rPr>
          <w:rFonts w:ascii="Arial" w:eastAsia="Calibri" w:hAnsi="Arial" w:cs="Arial"/>
          <w:b/>
          <w:bCs/>
          <w:color w:val="000000"/>
          <w:sz w:val="24"/>
          <w:szCs w:val="24"/>
        </w:rPr>
        <w:t>§ 45</w:t>
      </w:r>
    </w:p>
    <w:p w:rsidR="009870F4" w:rsidRPr="00173CDA" w:rsidRDefault="009870F4" w:rsidP="008D6C56">
      <w:pPr>
        <w:autoSpaceDE w:val="0"/>
        <w:autoSpaceDN w:val="0"/>
        <w:adjustRightInd w:val="0"/>
        <w:spacing w:after="0" w:line="240" w:lineRule="auto"/>
        <w:jc w:val="both"/>
        <w:rPr>
          <w:rFonts w:ascii="Arial" w:eastAsia="Calibri" w:hAnsi="Arial" w:cs="Arial"/>
          <w:b/>
          <w:bCs/>
          <w:color w:val="000000"/>
          <w:sz w:val="24"/>
          <w:szCs w:val="24"/>
        </w:rPr>
      </w:pPr>
    </w:p>
    <w:p w:rsidR="009870F4" w:rsidRPr="00173CDA" w:rsidRDefault="009870F4" w:rsidP="008D6C56">
      <w:pPr>
        <w:autoSpaceDE w:val="0"/>
        <w:autoSpaceDN w:val="0"/>
        <w:adjustRightInd w:val="0"/>
        <w:spacing w:after="0" w:line="240" w:lineRule="auto"/>
        <w:jc w:val="both"/>
        <w:rPr>
          <w:rFonts w:ascii="Arial" w:eastAsia="Calibri" w:hAnsi="Arial" w:cs="Arial"/>
          <w:color w:val="000000"/>
          <w:sz w:val="24"/>
          <w:szCs w:val="24"/>
        </w:rPr>
      </w:pPr>
      <w:r w:rsidRPr="00173CDA">
        <w:rPr>
          <w:rFonts w:ascii="Arial" w:eastAsia="Calibri" w:hAnsi="Arial" w:cs="Arial"/>
          <w:color w:val="000000"/>
          <w:sz w:val="24"/>
          <w:szCs w:val="24"/>
        </w:rPr>
        <w:t>Decyzje w tej sprawie podejmuje każdorazowo kierownik biblioteki, lub osoba do tego</w:t>
      </w:r>
    </w:p>
    <w:p w:rsidR="009870F4" w:rsidRPr="00173CDA" w:rsidRDefault="009870F4" w:rsidP="008D6C56">
      <w:pPr>
        <w:autoSpaceDE w:val="0"/>
        <w:autoSpaceDN w:val="0"/>
        <w:adjustRightInd w:val="0"/>
        <w:spacing w:after="0" w:line="240" w:lineRule="auto"/>
        <w:jc w:val="both"/>
        <w:rPr>
          <w:rFonts w:ascii="Arial" w:eastAsia="Calibri" w:hAnsi="Arial" w:cs="Arial"/>
          <w:color w:val="000000"/>
          <w:sz w:val="24"/>
          <w:szCs w:val="24"/>
        </w:rPr>
      </w:pPr>
      <w:r w:rsidRPr="00173CDA">
        <w:rPr>
          <w:rFonts w:ascii="Arial" w:eastAsia="Calibri" w:hAnsi="Arial" w:cs="Arial"/>
          <w:color w:val="000000"/>
          <w:sz w:val="24"/>
          <w:szCs w:val="24"/>
        </w:rPr>
        <w:t>upoważniona podczas jego dłuższej nieobecności.</w:t>
      </w:r>
    </w:p>
    <w:p w:rsidR="00D66EAF" w:rsidRPr="00173CDA" w:rsidRDefault="00D66EAF" w:rsidP="008D6C56">
      <w:pPr>
        <w:autoSpaceDE w:val="0"/>
        <w:autoSpaceDN w:val="0"/>
        <w:adjustRightInd w:val="0"/>
        <w:spacing w:after="0" w:line="240" w:lineRule="auto"/>
        <w:jc w:val="both"/>
        <w:rPr>
          <w:rFonts w:ascii="Arial" w:eastAsia="Calibri" w:hAnsi="Arial" w:cs="Arial"/>
          <w:b/>
          <w:bCs/>
          <w:color w:val="000000"/>
          <w:sz w:val="24"/>
          <w:szCs w:val="24"/>
        </w:rPr>
      </w:pPr>
    </w:p>
    <w:p w:rsidR="009870F4" w:rsidRPr="00173CDA" w:rsidRDefault="009870F4" w:rsidP="008D6C56">
      <w:pPr>
        <w:autoSpaceDE w:val="0"/>
        <w:autoSpaceDN w:val="0"/>
        <w:adjustRightInd w:val="0"/>
        <w:spacing w:after="0" w:line="240" w:lineRule="auto"/>
        <w:jc w:val="center"/>
        <w:rPr>
          <w:rFonts w:ascii="Arial" w:eastAsia="Calibri" w:hAnsi="Arial" w:cs="Arial"/>
          <w:b/>
          <w:bCs/>
          <w:color w:val="000000"/>
          <w:sz w:val="24"/>
          <w:szCs w:val="24"/>
        </w:rPr>
      </w:pPr>
      <w:r w:rsidRPr="00173CDA">
        <w:rPr>
          <w:rFonts w:ascii="Arial" w:eastAsia="Calibri" w:hAnsi="Arial" w:cs="Arial"/>
          <w:b/>
          <w:bCs/>
          <w:color w:val="000000"/>
          <w:sz w:val="24"/>
          <w:szCs w:val="24"/>
        </w:rPr>
        <w:t>§ 46</w:t>
      </w:r>
    </w:p>
    <w:p w:rsidR="009870F4" w:rsidRPr="00173CDA" w:rsidRDefault="009870F4" w:rsidP="008D6C56">
      <w:pPr>
        <w:autoSpaceDE w:val="0"/>
        <w:autoSpaceDN w:val="0"/>
        <w:adjustRightInd w:val="0"/>
        <w:spacing w:after="0" w:line="240" w:lineRule="auto"/>
        <w:jc w:val="both"/>
        <w:rPr>
          <w:rFonts w:ascii="Arial" w:eastAsia="Calibri" w:hAnsi="Arial" w:cs="Arial"/>
          <w:b/>
          <w:bCs/>
          <w:color w:val="000000"/>
          <w:sz w:val="24"/>
          <w:szCs w:val="24"/>
        </w:rPr>
      </w:pPr>
    </w:p>
    <w:p w:rsidR="009870F4" w:rsidRDefault="009870F4" w:rsidP="008D6C56">
      <w:pPr>
        <w:autoSpaceDE w:val="0"/>
        <w:autoSpaceDN w:val="0"/>
        <w:adjustRightInd w:val="0"/>
        <w:spacing w:after="0" w:line="240" w:lineRule="auto"/>
        <w:jc w:val="both"/>
        <w:rPr>
          <w:rFonts w:ascii="Arial" w:eastAsia="Calibri" w:hAnsi="Arial" w:cs="Arial"/>
          <w:color w:val="000000"/>
          <w:sz w:val="24"/>
          <w:szCs w:val="24"/>
        </w:rPr>
      </w:pPr>
      <w:r w:rsidRPr="00173CDA">
        <w:rPr>
          <w:rFonts w:ascii="Arial" w:eastAsia="Calibri" w:hAnsi="Arial" w:cs="Arial"/>
          <w:color w:val="000000"/>
          <w:sz w:val="24"/>
          <w:szCs w:val="24"/>
        </w:rPr>
        <w:t>Czytelnikowi przysługuje odwołanie od tej decyzji do dyrektora Biblioteki w ciągu 7 dni od jej wydania.</w:t>
      </w:r>
    </w:p>
    <w:p w:rsidR="00F65BDF" w:rsidRDefault="00F65BDF" w:rsidP="008D6C56">
      <w:pPr>
        <w:autoSpaceDE w:val="0"/>
        <w:autoSpaceDN w:val="0"/>
        <w:adjustRightInd w:val="0"/>
        <w:spacing w:after="0" w:line="240" w:lineRule="auto"/>
        <w:jc w:val="both"/>
        <w:rPr>
          <w:rFonts w:ascii="Arial" w:eastAsia="Calibri" w:hAnsi="Arial" w:cs="Arial"/>
          <w:color w:val="000000"/>
          <w:sz w:val="24"/>
          <w:szCs w:val="24"/>
        </w:rPr>
      </w:pPr>
    </w:p>
    <w:p w:rsidR="00F65BDF" w:rsidRDefault="00F65BDF" w:rsidP="008D6C56">
      <w:pPr>
        <w:autoSpaceDE w:val="0"/>
        <w:autoSpaceDN w:val="0"/>
        <w:adjustRightInd w:val="0"/>
        <w:spacing w:after="0" w:line="240" w:lineRule="auto"/>
        <w:jc w:val="both"/>
        <w:rPr>
          <w:rFonts w:ascii="Arial" w:eastAsia="Calibri" w:hAnsi="Arial" w:cs="Arial"/>
          <w:color w:val="000000"/>
          <w:sz w:val="24"/>
          <w:szCs w:val="24"/>
        </w:rPr>
      </w:pPr>
    </w:p>
    <w:p w:rsidR="00F65BDF" w:rsidRPr="00173CDA" w:rsidRDefault="00F65BDF" w:rsidP="008D6C56">
      <w:pPr>
        <w:autoSpaceDE w:val="0"/>
        <w:autoSpaceDN w:val="0"/>
        <w:adjustRightInd w:val="0"/>
        <w:spacing w:after="0" w:line="240" w:lineRule="auto"/>
        <w:jc w:val="both"/>
        <w:rPr>
          <w:rFonts w:ascii="Arial" w:eastAsia="Calibri" w:hAnsi="Arial" w:cs="Arial"/>
          <w:color w:val="000000"/>
          <w:sz w:val="24"/>
          <w:szCs w:val="24"/>
        </w:rPr>
      </w:pPr>
    </w:p>
    <w:p w:rsidR="009870F4" w:rsidRPr="00173CDA" w:rsidRDefault="009870F4" w:rsidP="008D6C56">
      <w:pPr>
        <w:autoSpaceDE w:val="0"/>
        <w:autoSpaceDN w:val="0"/>
        <w:adjustRightInd w:val="0"/>
        <w:spacing w:after="0" w:line="240" w:lineRule="auto"/>
        <w:jc w:val="center"/>
        <w:rPr>
          <w:rFonts w:ascii="Arial" w:eastAsia="Calibri" w:hAnsi="Arial" w:cs="Arial"/>
          <w:b/>
          <w:bCs/>
          <w:color w:val="000000"/>
          <w:sz w:val="24"/>
          <w:szCs w:val="24"/>
        </w:rPr>
      </w:pPr>
      <w:r w:rsidRPr="00173CDA">
        <w:rPr>
          <w:rFonts w:ascii="Arial" w:eastAsia="Calibri" w:hAnsi="Arial" w:cs="Arial"/>
          <w:b/>
          <w:bCs/>
          <w:color w:val="000000"/>
          <w:sz w:val="24"/>
          <w:szCs w:val="24"/>
        </w:rPr>
        <w:t>IV Zasady u</w:t>
      </w:r>
      <w:r w:rsidRPr="00173CDA">
        <w:rPr>
          <w:rFonts w:ascii="Arial" w:eastAsia="Calibri" w:hAnsi="Arial" w:cs="Arial"/>
          <w:color w:val="000000"/>
          <w:sz w:val="24"/>
          <w:szCs w:val="24"/>
        </w:rPr>
        <w:t>ż</w:t>
      </w:r>
      <w:r w:rsidRPr="00173CDA">
        <w:rPr>
          <w:rFonts w:ascii="Arial" w:eastAsia="Calibri" w:hAnsi="Arial" w:cs="Arial"/>
          <w:b/>
          <w:bCs/>
          <w:color w:val="000000"/>
          <w:sz w:val="24"/>
          <w:szCs w:val="24"/>
        </w:rPr>
        <w:t>ytkowania sprz</w:t>
      </w:r>
      <w:r w:rsidRPr="00173CDA">
        <w:rPr>
          <w:rFonts w:ascii="Arial" w:eastAsia="Calibri" w:hAnsi="Arial" w:cs="Arial"/>
          <w:color w:val="000000"/>
          <w:sz w:val="24"/>
          <w:szCs w:val="24"/>
        </w:rPr>
        <w:t>ę</w:t>
      </w:r>
      <w:r w:rsidRPr="00173CDA">
        <w:rPr>
          <w:rFonts w:ascii="Arial" w:eastAsia="Calibri" w:hAnsi="Arial" w:cs="Arial"/>
          <w:b/>
          <w:bCs/>
          <w:color w:val="000000"/>
          <w:sz w:val="24"/>
          <w:szCs w:val="24"/>
        </w:rPr>
        <w:t>tu komputerowego i dost</w:t>
      </w:r>
      <w:r w:rsidRPr="00173CDA">
        <w:rPr>
          <w:rFonts w:ascii="Arial" w:eastAsia="Calibri" w:hAnsi="Arial" w:cs="Arial"/>
          <w:color w:val="000000"/>
          <w:sz w:val="24"/>
          <w:szCs w:val="24"/>
        </w:rPr>
        <w:t>ę</w:t>
      </w:r>
      <w:r w:rsidRPr="00173CDA">
        <w:rPr>
          <w:rFonts w:ascii="Arial" w:eastAsia="Calibri" w:hAnsi="Arial" w:cs="Arial"/>
          <w:b/>
          <w:bCs/>
          <w:color w:val="000000"/>
          <w:sz w:val="24"/>
          <w:szCs w:val="24"/>
        </w:rPr>
        <w:t>pu do Internetu</w:t>
      </w:r>
    </w:p>
    <w:p w:rsidR="00D66EAF" w:rsidRPr="00173CDA" w:rsidRDefault="00D66EAF" w:rsidP="008D6C56">
      <w:pPr>
        <w:autoSpaceDE w:val="0"/>
        <w:autoSpaceDN w:val="0"/>
        <w:adjustRightInd w:val="0"/>
        <w:spacing w:after="0" w:line="240" w:lineRule="auto"/>
        <w:jc w:val="both"/>
        <w:rPr>
          <w:rFonts w:ascii="Arial" w:eastAsia="Calibri" w:hAnsi="Arial" w:cs="Arial"/>
          <w:b/>
          <w:bCs/>
          <w:color w:val="000000"/>
          <w:sz w:val="24"/>
          <w:szCs w:val="24"/>
        </w:rPr>
      </w:pPr>
    </w:p>
    <w:p w:rsidR="009870F4" w:rsidRPr="00173CDA" w:rsidRDefault="009870F4" w:rsidP="008D6C56">
      <w:pPr>
        <w:autoSpaceDE w:val="0"/>
        <w:autoSpaceDN w:val="0"/>
        <w:adjustRightInd w:val="0"/>
        <w:spacing w:after="0" w:line="240" w:lineRule="auto"/>
        <w:jc w:val="center"/>
        <w:rPr>
          <w:rFonts w:ascii="Arial" w:eastAsia="Calibri" w:hAnsi="Arial" w:cs="Arial"/>
          <w:b/>
          <w:bCs/>
          <w:color w:val="000000"/>
          <w:sz w:val="24"/>
          <w:szCs w:val="24"/>
        </w:rPr>
      </w:pPr>
      <w:r w:rsidRPr="00173CDA">
        <w:rPr>
          <w:rFonts w:ascii="Arial" w:eastAsia="Calibri" w:hAnsi="Arial" w:cs="Arial"/>
          <w:b/>
          <w:bCs/>
          <w:color w:val="000000"/>
          <w:sz w:val="24"/>
          <w:szCs w:val="24"/>
        </w:rPr>
        <w:t>§ 47</w:t>
      </w:r>
    </w:p>
    <w:p w:rsidR="009870F4" w:rsidRPr="00173CDA" w:rsidRDefault="009870F4" w:rsidP="008D6C56">
      <w:pPr>
        <w:autoSpaceDE w:val="0"/>
        <w:autoSpaceDN w:val="0"/>
        <w:adjustRightInd w:val="0"/>
        <w:spacing w:after="0" w:line="240" w:lineRule="auto"/>
        <w:jc w:val="both"/>
        <w:rPr>
          <w:rFonts w:ascii="Arial" w:eastAsia="Calibri" w:hAnsi="Arial" w:cs="Arial"/>
          <w:b/>
          <w:bCs/>
          <w:color w:val="000000"/>
          <w:sz w:val="24"/>
          <w:szCs w:val="24"/>
        </w:rPr>
      </w:pPr>
    </w:p>
    <w:p w:rsidR="009870F4" w:rsidRDefault="009870F4" w:rsidP="008D6C56">
      <w:pPr>
        <w:pStyle w:val="Akapitzlist"/>
        <w:numPr>
          <w:ilvl w:val="0"/>
          <w:numId w:val="28"/>
        </w:numPr>
        <w:autoSpaceDE w:val="0"/>
        <w:autoSpaceDN w:val="0"/>
        <w:adjustRightInd w:val="0"/>
        <w:spacing w:after="0" w:line="240" w:lineRule="auto"/>
        <w:ind w:left="426"/>
        <w:jc w:val="both"/>
        <w:rPr>
          <w:rFonts w:ascii="Arial" w:hAnsi="Arial" w:cs="Arial"/>
          <w:color w:val="000000"/>
          <w:sz w:val="24"/>
          <w:szCs w:val="24"/>
        </w:rPr>
      </w:pPr>
      <w:r w:rsidRPr="00EF2CF0">
        <w:rPr>
          <w:rFonts w:ascii="Arial" w:hAnsi="Arial" w:cs="Arial"/>
          <w:color w:val="000000"/>
          <w:sz w:val="24"/>
          <w:szCs w:val="24"/>
        </w:rPr>
        <w:t>Internet może być wykorzystywany wyłącznie do celów edukacyjnych, informacyjnych i poszukiwań bibliograficznych.</w:t>
      </w:r>
    </w:p>
    <w:p w:rsidR="00EF2CF0" w:rsidRPr="00EF2CF0" w:rsidRDefault="00EF2CF0" w:rsidP="008D6C56">
      <w:pPr>
        <w:pStyle w:val="Akapitzlist"/>
        <w:autoSpaceDE w:val="0"/>
        <w:autoSpaceDN w:val="0"/>
        <w:adjustRightInd w:val="0"/>
        <w:spacing w:after="0" w:line="240" w:lineRule="auto"/>
        <w:ind w:left="426"/>
        <w:jc w:val="both"/>
        <w:rPr>
          <w:rFonts w:ascii="Arial" w:hAnsi="Arial" w:cs="Arial"/>
          <w:color w:val="000000"/>
          <w:sz w:val="24"/>
          <w:szCs w:val="24"/>
        </w:rPr>
      </w:pPr>
    </w:p>
    <w:p w:rsidR="009870F4" w:rsidRDefault="009870F4" w:rsidP="008D6C56">
      <w:pPr>
        <w:pStyle w:val="Akapitzlist"/>
        <w:numPr>
          <w:ilvl w:val="0"/>
          <w:numId w:val="28"/>
        </w:numPr>
        <w:autoSpaceDE w:val="0"/>
        <w:autoSpaceDN w:val="0"/>
        <w:adjustRightInd w:val="0"/>
        <w:spacing w:after="0" w:line="240" w:lineRule="auto"/>
        <w:ind w:left="426"/>
        <w:jc w:val="both"/>
        <w:rPr>
          <w:rFonts w:ascii="Arial" w:hAnsi="Arial" w:cs="Arial"/>
          <w:sz w:val="24"/>
          <w:szCs w:val="24"/>
        </w:rPr>
      </w:pPr>
      <w:r w:rsidRPr="00EF2CF0">
        <w:rPr>
          <w:rFonts w:ascii="Arial" w:hAnsi="Arial" w:cs="Arial"/>
          <w:sz w:val="24"/>
          <w:szCs w:val="24"/>
        </w:rPr>
        <w:t>Internet jest bezpłatny.</w:t>
      </w:r>
    </w:p>
    <w:p w:rsidR="00EF2CF0" w:rsidRPr="00EF2CF0" w:rsidRDefault="00EF2CF0" w:rsidP="008D6C56">
      <w:pPr>
        <w:pStyle w:val="Akapitzlist"/>
        <w:spacing w:after="0" w:line="240" w:lineRule="auto"/>
        <w:rPr>
          <w:rFonts w:ascii="Arial" w:hAnsi="Arial" w:cs="Arial"/>
          <w:sz w:val="24"/>
          <w:szCs w:val="24"/>
        </w:rPr>
      </w:pPr>
    </w:p>
    <w:p w:rsidR="009870F4" w:rsidRPr="00EF2CF0" w:rsidRDefault="009870F4" w:rsidP="008D6C56">
      <w:pPr>
        <w:pStyle w:val="Akapitzlist"/>
        <w:numPr>
          <w:ilvl w:val="0"/>
          <w:numId w:val="28"/>
        </w:numPr>
        <w:autoSpaceDE w:val="0"/>
        <w:autoSpaceDN w:val="0"/>
        <w:adjustRightInd w:val="0"/>
        <w:spacing w:after="0" w:line="240" w:lineRule="auto"/>
        <w:ind w:left="426"/>
        <w:jc w:val="both"/>
        <w:rPr>
          <w:rFonts w:ascii="Arial" w:hAnsi="Arial" w:cs="Arial"/>
          <w:sz w:val="24"/>
          <w:szCs w:val="24"/>
        </w:rPr>
      </w:pPr>
      <w:r w:rsidRPr="00EF2CF0">
        <w:rPr>
          <w:rFonts w:ascii="Arial" w:hAnsi="Arial" w:cs="Arial"/>
          <w:sz w:val="24"/>
          <w:szCs w:val="24"/>
        </w:rPr>
        <w:t>Osoby korzystające ze stanowisk komputerowych zobowiązane są do okazania karty bibliotecznej lub innego dokumentu tożsamości ze zdjęciem.</w:t>
      </w:r>
    </w:p>
    <w:p w:rsidR="009870F4" w:rsidRPr="00173CDA" w:rsidRDefault="009870F4" w:rsidP="008D6C56">
      <w:pPr>
        <w:autoSpaceDE w:val="0"/>
        <w:autoSpaceDN w:val="0"/>
        <w:adjustRightInd w:val="0"/>
        <w:spacing w:after="0" w:line="240" w:lineRule="auto"/>
        <w:jc w:val="both"/>
        <w:rPr>
          <w:rFonts w:ascii="Arial" w:eastAsia="Calibri" w:hAnsi="Arial" w:cs="Arial"/>
          <w:color w:val="FF0000"/>
          <w:sz w:val="24"/>
          <w:szCs w:val="24"/>
        </w:rPr>
      </w:pPr>
    </w:p>
    <w:p w:rsidR="009870F4" w:rsidRPr="00173CDA" w:rsidRDefault="009870F4" w:rsidP="008D6C56">
      <w:pPr>
        <w:autoSpaceDE w:val="0"/>
        <w:autoSpaceDN w:val="0"/>
        <w:adjustRightInd w:val="0"/>
        <w:spacing w:after="0" w:line="240" w:lineRule="auto"/>
        <w:jc w:val="center"/>
        <w:rPr>
          <w:rFonts w:ascii="Arial" w:eastAsia="Calibri" w:hAnsi="Arial" w:cs="Arial"/>
          <w:b/>
          <w:bCs/>
          <w:color w:val="000000"/>
          <w:sz w:val="24"/>
          <w:szCs w:val="24"/>
        </w:rPr>
      </w:pPr>
      <w:r w:rsidRPr="00173CDA">
        <w:rPr>
          <w:rFonts w:ascii="Arial" w:eastAsia="Calibri" w:hAnsi="Arial" w:cs="Arial"/>
          <w:b/>
          <w:bCs/>
          <w:color w:val="000000"/>
          <w:sz w:val="24"/>
          <w:szCs w:val="24"/>
        </w:rPr>
        <w:t>§ 48</w:t>
      </w:r>
    </w:p>
    <w:p w:rsidR="009870F4" w:rsidRPr="00173CDA" w:rsidRDefault="009870F4" w:rsidP="008D6C56">
      <w:pPr>
        <w:autoSpaceDE w:val="0"/>
        <w:autoSpaceDN w:val="0"/>
        <w:adjustRightInd w:val="0"/>
        <w:spacing w:after="0" w:line="240" w:lineRule="auto"/>
        <w:jc w:val="both"/>
        <w:rPr>
          <w:rFonts w:ascii="Arial" w:eastAsia="Calibri" w:hAnsi="Arial" w:cs="Arial"/>
          <w:b/>
          <w:bCs/>
          <w:color w:val="000000"/>
          <w:sz w:val="24"/>
          <w:szCs w:val="24"/>
        </w:rPr>
      </w:pPr>
    </w:p>
    <w:p w:rsidR="009870F4" w:rsidRDefault="009870F4" w:rsidP="008D6C56">
      <w:pPr>
        <w:pStyle w:val="Akapitzlist"/>
        <w:numPr>
          <w:ilvl w:val="0"/>
          <w:numId w:val="29"/>
        </w:numPr>
        <w:autoSpaceDE w:val="0"/>
        <w:autoSpaceDN w:val="0"/>
        <w:adjustRightInd w:val="0"/>
        <w:spacing w:after="0" w:line="240" w:lineRule="auto"/>
        <w:ind w:left="426"/>
        <w:jc w:val="both"/>
        <w:rPr>
          <w:rFonts w:ascii="Arial" w:hAnsi="Arial" w:cs="Arial"/>
          <w:color w:val="000000"/>
          <w:sz w:val="24"/>
          <w:szCs w:val="24"/>
        </w:rPr>
      </w:pPr>
      <w:r w:rsidRPr="00EF2CF0">
        <w:rPr>
          <w:rFonts w:ascii="Arial" w:hAnsi="Arial" w:cs="Arial"/>
          <w:color w:val="000000"/>
          <w:sz w:val="24"/>
          <w:szCs w:val="24"/>
        </w:rPr>
        <w:t>Zabrania się wykorzystywania Internetu udostępnianego w Bibliotece do popełniania czynów niezgodnych z prawem (np.:</w:t>
      </w:r>
      <w:r w:rsidR="00EF2CF0">
        <w:rPr>
          <w:rFonts w:ascii="Arial" w:hAnsi="Arial" w:cs="Arial"/>
          <w:color w:val="000000"/>
          <w:sz w:val="24"/>
          <w:szCs w:val="24"/>
        </w:rPr>
        <w:t xml:space="preserve"> działań naruszających ustawę o </w:t>
      </w:r>
      <w:r w:rsidRPr="00EF2CF0">
        <w:rPr>
          <w:rFonts w:ascii="Arial" w:hAnsi="Arial" w:cs="Arial"/>
          <w:color w:val="000000"/>
          <w:sz w:val="24"/>
          <w:szCs w:val="24"/>
        </w:rPr>
        <w:t>prawie autorskim, korzystania ze stron zawierających pornografie lub sceny drastyczne oraz stron propagujących przemoc).</w:t>
      </w:r>
    </w:p>
    <w:p w:rsidR="00EF2CF0" w:rsidRPr="00EF2CF0" w:rsidRDefault="00EF2CF0" w:rsidP="008D6C56">
      <w:pPr>
        <w:pStyle w:val="Akapitzlist"/>
        <w:autoSpaceDE w:val="0"/>
        <w:autoSpaceDN w:val="0"/>
        <w:adjustRightInd w:val="0"/>
        <w:spacing w:after="0" w:line="240" w:lineRule="auto"/>
        <w:ind w:left="426"/>
        <w:jc w:val="both"/>
        <w:rPr>
          <w:rFonts w:ascii="Arial" w:hAnsi="Arial" w:cs="Arial"/>
          <w:color w:val="000000"/>
          <w:sz w:val="24"/>
          <w:szCs w:val="24"/>
        </w:rPr>
      </w:pPr>
    </w:p>
    <w:p w:rsidR="009870F4" w:rsidRDefault="009870F4" w:rsidP="008D6C56">
      <w:pPr>
        <w:pStyle w:val="Akapitzlist"/>
        <w:numPr>
          <w:ilvl w:val="0"/>
          <w:numId w:val="29"/>
        </w:numPr>
        <w:autoSpaceDE w:val="0"/>
        <w:autoSpaceDN w:val="0"/>
        <w:adjustRightInd w:val="0"/>
        <w:spacing w:after="0" w:line="240" w:lineRule="auto"/>
        <w:ind w:left="426"/>
        <w:jc w:val="both"/>
        <w:rPr>
          <w:rFonts w:ascii="Arial" w:hAnsi="Arial" w:cs="Arial"/>
          <w:color w:val="000000"/>
          <w:sz w:val="24"/>
          <w:szCs w:val="24"/>
        </w:rPr>
      </w:pPr>
      <w:r w:rsidRPr="00EF2CF0">
        <w:rPr>
          <w:rFonts w:ascii="Arial" w:hAnsi="Arial" w:cs="Arial"/>
          <w:color w:val="000000"/>
          <w:sz w:val="24"/>
          <w:szCs w:val="24"/>
        </w:rPr>
        <w:t>Dostęp do Internetu nie może również sł</w:t>
      </w:r>
      <w:r w:rsidR="00EF2CF0">
        <w:rPr>
          <w:rFonts w:ascii="Arial" w:hAnsi="Arial" w:cs="Arial"/>
          <w:color w:val="000000"/>
          <w:sz w:val="24"/>
          <w:szCs w:val="24"/>
        </w:rPr>
        <w:t>użyć do przeglądania i </w:t>
      </w:r>
      <w:r w:rsidRPr="00EF2CF0">
        <w:rPr>
          <w:rFonts w:ascii="Arial" w:hAnsi="Arial" w:cs="Arial"/>
          <w:color w:val="000000"/>
          <w:sz w:val="24"/>
          <w:szCs w:val="24"/>
        </w:rPr>
        <w:t>rozpowszechniania</w:t>
      </w:r>
      <w:r w:rsidR="00EF2CF0">
        <w:rPr>
          <w:rFonts w:ascii="Arial" w:hAnsi="Arial" w:cs="Arial"/>
          <w:color w:val="000000"/>
          <w:sz w:val="24"/>
          <w:szCs w:val="24"/>
        </w:rPr>
        <w:t xml:space="preserve"> </w:t>
      </w:r>
      <w:r w:rsidRPr="00EF2CF0">
        <w:rPr>
          <w:rFonts w:ascii="Arial" w:hAnsi="Arial" w:cs="Arial"/>
          <w:color w:val="000000"/>
          <w:sz w:val="24"/>
          <w:szCs w:val="24"/>
        </w:rPr>
        <w:t>materiałów o treści ob</w:t>
      </w:r>
      <w:r w:rsidR="00EF2CF0">
        <w:rPr>
          <w:rFonts w:ascii="Arial" w:hAnsi="Arial" w:cs="Arial"/>
          <w:color w:val="000000"/>
          <w:sz w:val="24"/>
          <w:szCs w:val="24"/>
        </w:rPr>
        <w:t>rażającej uczucia innych (np. o </w:t>
      </w:r>
      <w:r w:rsidRPr="00EF2CF0">
        <w:rPr>
          <w:rFonts w:ascii="Arial" w:hAnsi="Arial" w:cs="Arial"/>
          <w:color w:val="000000"/>
          <w:sz w:val="24"/>
          <w:szCs w:val="24"/>
        </w:rPr>
        <w:t>charakterze rasistowskim) oraz stron towarzyskich, służących tylko rozrywce (np. komunikatory, randki).</w:t>
      </w:r>
    </w:p>
    <w:p w:rsidR="00EF2CF0" w:rsidRPr="00EF2CF0" w:rsidRDefault="00EF2CF0" w:rsidP="008D6C56">
      <w:pPr>
        <w:pStyle w:val="Akapitzlist"/>
        <w:spacing w:after="0" w:line="240" w:lineRule="auto"/>
        <w:rPr>
          <w:rFonts w:ascii="Arial" w:hAnsi="Arial" w:cs="Arial"/>
          <w:color w:val="000000"/>
          <w:sz w:val="24"/>
          <w:szCs w:val="24"/>
        </w:rPr>
      </w:pPr>
    </w:p>
    <w:p w:rsidR="009870F4" w:rsidRPr="00EF2CF0" w:rsidRDefault="009870F4" w:rsidP="008D6C56">
      <w:pPr>
        <w:pStyle w:val="Akapitzlist"/>
        <w:numPr>
          <w:ilvl w:val="0"/>
          <w:numId w:val="29"/>
        </w:numPr>
        <w:autoSpaceDE w:val="0"/>
        <w:autoSpaceDN w:val="0"/>
        <w:adjustRightInd w:val="0"/>
        <w:spacing w:after="0" w:line="240" w:lineRule="auto"/>
        <w:ind w:left="426"/>
        <w:jc w:val="both"/>
        <w:rPr>
          <w:rFonts w:ascii="Arial" w:hAnsi="Arial" w:cs="Arial"/>
          <w:color w:val="FF0000"/>
          <w:sz w:val="24"/>
          <w:szCs w:val="24"/>
        </w:rPr>
      </w:pPr>
      <w:r w:rsidRPr="00EF2CF0">
        <w:rPr>
          <w:rFonts w:ascii="Arial" w:hAnsi="Arial" w:cs="Arial"/>
          <w:color w:val="000000" w:themeColor="text1"/>
          <w:sz w:val="24"/>
          <w:szCs w:val="24"/>
        </w:rPr>
        <w:t>Zabrania się wykorzystywania Internetu w celach zarobkowych</w:t>
      </w:r>
    </w:p>
    <w:p w:rsidR="009870F4" w:rsidRPr="00173CDA" w:rsidRDefault="009870F4" w:rsidP="008D6C56">
      <w:pPr>
        <w:autoSpaceDE w:val="0"/>
        <w:autoSpaceDN w:val="0"/>
        <w:adjustRightInd w:val="0"/>
        <w:spacing w:after="0" w:line="240" w:lineRule="auto"/>
        <w:jc w:val="both"/>
        <w:rPr>
          <w:rFonts w:ascii="Arial" w:eastAsia="Calibri" w:hAnsi="Arial" w:cs="Arial"/>
          <w:color w:val="000000"/>
          <w:sz w:val="24"/>
          <w:szCs w:val="24"/>
        </w:rPr>
      </w:pPr>
    </w:p>
    <w:p w:rsidR="00C5350E" w:rsidRDefault="00C5350E" w:rsidP="008D6C56">
      <w:pPr>
        <w:autoSpaceDE w:val="0"/>
        <w:autoSpaceDN w:val="0"/>
        <w:adjustRightInd w:val="0"/>
        <w:spacing w:after="0" w:line="240" w:lineRule="auto"/>
        <w:jc w:val="center"/>
        <w:rPr>
          <w:rFonts w:ascii="Arial" w:eastAsia="Calibri" w:hAnsi="Arial" w:cs="Arial"/>
          <w:b/>
          <w:bCs/>
          <w:color w:val="000000"/>
          <w:sz w:val="24"/>
          <w:szCs w:val="24"/>
        </w:rPr>
      </w:pPr>
    </w:p>
    <w:p w:rsidR="00C5350E" w:rsidRDefault="00C5350E" w:rsidP="008D6C56">
      <w:pPr>
        <w:autoSpaceDE w:val="0"/>
        <w:autoSpaceDN w:val="0"/>
        <w:adjustRightInd w:val="0"/>
        <w:spacing w:after="0" w:line="240" w:lineRule="auto"/>
        <w:jc w:val="center"/>
        <w:rPr>
          <w:rFonts w:ascii="Arial" w:eastAsia="Calibri" w:hAnsi="Arial" w:cs="Arial"/>
          <w:b/>
          <w:bCs/>
          <w:color w:val="000000"/>
          <w:sz w:val="24"/>
          <w:szCs w:val="24"/>
        </w:rPr>
      </w:pPr>
    </w:p>
    <w:p w:rsidR="009870F4" w:rsidRPr="00173CDA" w:rsidRDefault="009870F4" w:rsidP="008D6C56">
      <w:pPr>
        <w:autoSpaceDE w:val="0"/>
        <w:autoSpaceDN w:val="0"/>
        <w:adjustRightInd w:val="0"/>
        <w:spacing w:after="0" w:line="240" w:lineRule="auto"/>
        <w:jc w:val="center"/>
        <w:rPr>
          <w:rFonts w:ascii="Arial" w:eastAsia="Calibri" w:hAnsi="Arial" w:cs="Arial"/>
          <w:b/>
          <w:bCs/>
          <w:color w:val="000000"/>
          <w:sz w:val="24"/>
          <w:szCs w:val="24"/>
        </w:rPr>
      </w:pPr>
      <w:r w:rsidRPr="00173CDA">
        <w:rPr>
          <w:rFonts w:ascii="Arial" w:eastAsia="Calibri" w:hAnsi="Arial" w:cs="Arial"/>
          <w:b/>
          <w:bCs/>
          <w:color w:val="000000"/>
          <w:sz w:val="24"/>
          <w:szCs w:val="24"/>
        </w:rPr>
        <w:lastRenderedPageBreak/>
        <w:t>§ 49</w:t>
      </w:r>
    </w:p>
    <w:p w:rsidR="009870F4" w:rsidRPr="00173CDA" w:rsidRDefault="009870F4" w:rsidP="008D6C56">
      <w:pPr>
        <w:autoSpaceDE w:val="0"/>
        <w:autoSpaceDN w:val="0"/>
        <w:adjustRightInd w:val="0"/>
        <w:spacing w:after="0" w:line="240" w:lineRule="auto"/>
        <w:jc w:val="both"/>
        <w:rPr>
          <w:rFonts w:ascii="Arial" w:eastAsia="Calibri" w:hAnsi="Arial" w:cs="Arial"/>
          <w:b/>
          <w:bCs/>
          <w:color w:val="000000"/>
          <w:sz w:val="24"/>
          <w:szCs w:val="24"/>
        </w:rPr>
      </w:pPr>
    </w:p>
    <w:p w:rsidR="009870F4" w:rsidRDefault="009870F4" w:rsidP="008D6C56">
      <w:pPr>
        <w:pStyle w:val="Akapitzlist"/>
        <w:numPr>
          <w:ilvl w:val="0"/>
          <w:numId w:val="30"/>
        </w:numPr>
        <w:autoSpaceDE w:val="0"/>
        <w:autoSpaceDN w:val="0"/>
        <w:adjustRightInd w:val="0"/>
        <w:spacing w:after="0" w:line="240" w:lineRule="auto"/>
        <w:ind w:left="426"/>
        <w:jc w:val="both"/>
        <w:rPr>
          <w:rFonts w:ascii="Arial" w:hAnsi="Arial" w:cs="Arial"/>
          <w:sz w:val="24"/>
          <w:szCs w:val="24"/>
        </w:rPr>
      </w:pPr>
      <w:r w:rsidRPr="00EF2CF0">
        <w:rPr>
          <w:rFonts w:ascii="Arial" w:hAnsi="Arial" w:cs="Arial"/>
          <w:sz w:val="24"/>
          <w:szCs w:val="24"/>
        </w:rPr>
        <w:t>W trakcie korzystania z Internetu należy zachować ciszę.</w:t>
      </w:r>
    </w:p>
    <w:p w:rsidR="00EF2CF0" w:rsidRPr="00EF2CF0" w:rsidRDefault="00EF2CF0" w:rsidP="008D6C56">
      <w:pPr>
        <w:pStyle w:val="Akapitzlist"/>
        <w:autoSpaceDE w:val="0"/>
        <w:autoSpaceDN w:val="0"/>
        <w:adjustRightInd w:val="0"/>
        <w:spacing w:after="0" w:line="240" w:lineRule="auto"/>
        <w:ind w:left="426"/>
        <w:jc w:val="both"/>
        <w:rPr>
          <w:rFonts w:ascii="Arial" w:hAnsi="Arial" w:cs="Arial"/>
          <w:sz w:val="24"/>
          <w:szCs w:val="24"/>
        </w:rPr>
      </w:pPr>
    </w:p>
    <w:p w:rsidR="009870F4" w:rsidRDefault="009870F4" w:rsidP="008D6C56">
      <w:pPr>
        <w:pStyle w:val="Akapitzlist"/>
        <w:numPr>
          <w:ilvl w:val="0"/>
          <w:numId w:val="30"/>
        </w:numPr>
        <w:autoSpaceDE w:val="0"/>
        <w:autoSpaceDN w:val="0"/>
        <w:adjustRightInd w:val="0"/>
        <w:spacing w:after="0" w:line="240" w:lineRule="auto"/>
        <w:ind w:left="426"/>
        <w:jc w:val="both"/>
        <w:rPr>
          <w:rFonts w:ascii="Arial" w:hAnsi="Arial" w:cs="Arial"/>
          <w:sz w:val="24"/>
          <w:szCs w:val="24"/>
        </w:rPr>
      </w:pPr>
      <w:r w:rsidRPr="00EF2CF0">
        <w:rPr>
          <w:rFonts w:ascii="Arial" w:hAnsi="Arial" w:cs="Arial"/>
          <w:sz w:val="24"/>
          <w:szCs w:val="24"/>
        </w:rPr>
        <w:t>Z jednego stanowiska komputerowego może korzystać jedna osoba</w:t>
      </w:r>
    </w:p>
    <w:p w:rsidR="00EF2CF0" w:rsidRPr="00EF2CF0" w:rsidRDefault="00EF2CF0" w:rsidP="008D6C56">
      <w:pPr>
        <w:pStyle w:val="Akapitzlist"/>
        <w:spacing w:after="0" w:line="240" w:lineRule="auto"/>
        <w:rPr>
          <w:rFonts w:ascii="Arial" w:hAnsi="Arial" w:cs="Arial"/>
          <w:sz w:val="24"/>
          <w:szCs w:val="24"/>
        </w:rPr>
      </w:pPr>
    </w:p>
    <w:p w:rsidR="009870F4" w:rsidRPr="00EF2CF0" w:rsidRDefault="009870F4" w:rsidP="008D6C56">
      <w:pPr>
        <w:pStyle w:val="Akapitzlist"/>
        <w:numPr>
          <w:ilvl w:val="0"/>
          <w:numId w:val="30"/>
        </w:numPr>
        <w:autoSpaceDE w:val="0"/>
        <w:autoSpaceDN w:val="0"/>
        <w:adjustRightInd w:val="0"/>
        <w:spacing w:after="0" w:line="240" w:lineRule="auto"/>
        <w:ind w:left="426"/>
        <w:jc w:val="both"/>
        <w:rPr>
          <w:rFonts w:ascii="Arial" w:hAnsi="Arial" w:cs="Arial"/>
          <w:sz w:val="24"/>
          <w:szCs w:val="24"/>
        </w:rPr>
      </w:pPr>
      <w:r w:rsidRPr="00EF2CF0">
        <w:rPr>
          <w:rFonts w:ascii="Arial" w:hAnsi="Arial" w:cs="Arial"/>
          <w:sz w:val="24"/>
          <w:szCs w:val="24"/>
        </w:rPr>
        <w:t>Przy stanowiskach komputerowych nie wolno spożywać napojów i artykułów</w:t>
      </w:r>
    </w:p>
    <w:p w:rsidR="009870F4" w:rsidRPr="00173CDA" w:rsidRDefault="009870F4" w:rsidP="008D6C56">
      <w:pPr>
        <w:autoSpaceDE w:val="0"/>
        <w:autoSpaceDN w:val="0"/>
        <w:adjustRightInd w:val="0"/>
        <w:spacing w:after="0" w:line="240" w:lineRule="auto"/>
        <w:ind w:left="426"/>
        <w:jc w:val="both"/>
        <w:rPr>
          <w:rFonts w:ascii="Arial" w:eastAsia="Calibri" w:hAnsi="Arial" w:cs="Arial"/>
          <w:sz w:val="24"/>
          <w:szCs w:val="24"/>
        </w:rPr>
      </w:pPr>
      <w:r w:rsidRPr="00173CDA">
        <w:rPr>
          <w:rFonts w:ascii="Arial" w:eastAsia="Calibri" w:hAnsi="Arial" w:cs="Arial"/>
          <w:sz w:val="24"/>
          <w:szCs w:val="24"/>
        </w:rPr>
        <w:t>spożywczych.</w:t>
      </w:r>
    </w:p>
    <w:p w:rsidR="009870F4" w:rsidRPr="00173CDA" w:rsidRDefault="009870F4" w:rsidP="008D6C56">
      <w:pPr>
        <w:autoSpaceDE w:val="0"/>
        <w:autoSpaceDN w:val="0"/>
        <w:adjustRightInd w:val="0"/>
        <w:spacing w:after="0" w:line="240" w:lineRule="auto"/>
        <w:jc w:val="both"/>
        <w:rPr>
          <w:rFonts w:ascii="Arial" w:eastAsia="Calibri" w:hAnsi="Arial" w:cs="Arial"/>
          <w:color w:val="000000"/>
          <w:sz w:val="24"/>
          <w:szCs w:val="24"/>
        </w:rPr>
      </w:pPr>
    </w:p>
    <w:p w:rsidR="009870F4" w:rsidRPr="00173CDA" w:rsidRDefault="009870F4" w:rsidP="008D6C56">
      <w:pPr>
        <w:autoSpaceDE w:val="0"/>
        <w:autoSpaceDN w:val="0"/>
        <w:adjustRightInd w:val="0"/>
        <w:spacing w:after="0" w:line="240" w:lineRule="auto"/>
        <w:jc w:val="center"/>
        <w:rPr>
          <w:rFonts w:ascii="Arial" w:eastAsia="Calibri" w:hAnsi="Arial" w:cs="Arial"/>
          <w:b/>
          <w:bCs/>
          <w:color w:val="000000"/>
          <w:sz w:val="24"/>
          <w:szCs w:val="24"/>
        </w:rPr>
      </w:pPr>
      <w:r w:rsidRPr="00173CDA">
        <w:rPr>
          <w:rFonts w:ascii="Arial" w:eastAsia="Calibri" w:hAnsi="Arial" w:cs="Arial"/>
          <w:b/>
          <w:bCs/>
          <w:color w:val="000000"/>
          <w:sz w:val="24"/>
          <w:szCs w:val="24"/>
        </w:rPr>
        <w:t>§ 50</w:t>
      </w:r>
    </w:p>
    <w:p w:rsidR="009870F4" w:rsidRPr="00173CDA" w:rsidRDefault="009870F4" w:rsidP="008D6C56">
      <w:pPr>
        <w:autoSpaceDE w:val="0"/>
        <w:autoSpaceDN w:val="0"/>
        <w:adjustRightInd w:val="0"/>
        <w:spacing w:after="0" w:line="240" w:lineRule="auto"/>
        <w:jc w:val="both"/>
        <w:rPr>
          <w:rFonts w:ascii="Arial" w:eastAsia="Calibri" w:hAnsi="Arial" w:cs="Arial"/>
          <w:b/>
          <w:bCs/>
          <w:color w:val="000000"/>
          <w:sz w:val="24"/>
          <w:szCs w:val="24"/>
        </w:rPr>
      </w:pPr>
    </w:p>
    <w:p w:rsidR="009870F4" w:rsidRDefault="009870F4" w:rsidP="008D6C56">
      <w:pPr>
        <w:pStyle w:val="Akapitzlist"/>
        <w:numPr>
          <w:ilvl w:val="0"/>
          <w:numId w:val="31"/>
        </w:numPr>
        <w:autoSpaceDE w:val="0"/>
        <w:autoSpaceDN w:val="0"/>
        <w:adjustRightInd w:val="0"/>
        <w:spacing w:after="0" w:line="240" w:lineRule="auto"/>
        <w:ind w:left="426"/>
        <w:jc w:val="both"/>
        <w:rPr>
          <w:rFonts w:ascii="Arial" w:hAnsi="Arial" w:cs="Arial"/>
          <w:color w:val="000000"/>
          <w:sz w:val="24"/>
          <w:szCs w:val="24"/>
        </w:rPr>
      </w:pPr>
      <w:r w:rsidRPr="00EF2CF0">
        <w:rPr>
          <w:rFonts w:ascii="Arial" w:hAnsi="Arial" w:cs="Arial"/>
          <w:color w:val="000000"/>
          <w:sz w:val="24"/>
          <w:szCs w:val="24"/>
        </w:rPr>
        <w:t>Sesja wyszukiwawcza w danym dniu może trwać ½ godziny.</w:t>
      </w:r>
    </w:p>
    <w:p w:rsidR="00B83B47" w:rsidRPr="00EF2CF0" w:rsidRDefault="00B83B47" w:rsidP="008D6C56">
      <w:pPr>
        <w:pStyle w:val="Akapitzlist"/>
        <w:autoSpaceDE w:val="0"/>
        <w:autoSpaceDN w:val="0"/>
        <w:adjustRightInd w:val="0"/>
        <w:spacing w:after="0" w:line="240" w:lineRule="auto"/>
        <w:ind w:left="426"/>
        <w:jc w:val="both"/>
        <w:rPr>
          <w:rFonts w:ascii="Arial" w:hAnsi="Arial" w:cs="Arial"/>
          <w:color w:val="000000"/>
          <w:sz w:val="24"/>
          <w:szCs w:val="24"/>
        </w:rPr>
      </w:pPr>
    </w:p>
    <w:p w:rsidR="009870F4" w:rsidRPr="00EF2CF0" w:rsidRDefault="009870F4" w:rsidP="008D6C56">
      <w:pPr>
        <w:pStyle w:val="Akapitzlist"/>
        <w:numPr>
          <w:ilvl w:val="0"/>
          <w:numId w:val="31"/>
        </w:numPr>
        <w:autoSpaceDE w:val="0"/>
        <w:autoSpaceDN w:val="0"/>
        <w:adjustRightInd w:val="0"/>
        <w:spacing w:after="0" w:line="240" w:lineRule="auto"/>
        <w:ind w:left="426"/>
        <w:jc w:val="both"/>
        <w:rPr>
          <w:rFonts w:ascii="Arial" w:hAnsi="Arial" w:cs="Arial"/>
          <w:color w:val="000000"/>
          <w:sz w:val="24"/>
          <w:szCs w:val="24"/>
        </w:rPr>
      </w:pPr>
      <w:r w:rsidRPr="00EF2CF0">
        <w:rPr>
          <w:rFonts w:ascii="Arial" w:hAnsi="Arial" w:cs="Arial"/>
          <w:color w:val="000000"/>
          <w:sz w:val="24"/>
          <w:szCs w:val="24"/>
        </w:rPr>
        <w:t>W uzasadnionych przypadkach bibliotekarz może przyznać użytkownikowi większą ilość czasu (pisanie pracy, praca naukowa). O takiej potrzebie należy poinformować bibliotekarza przed rozpoczęciem pracy. Istnieje również możliwość przedłużenia ½godzinnej sesji, jeśli bibliotekarz stwierdzi, że nie ma innych oczekujących użytkowników na dostęp do komputera.</w:t>
      </w:r>
    </w:p>
    <w:p w:rsidR="00F65BDF" w:rsidRDefault="00F65BDF" w:rsidP="008D6C56">
      <w:pPr>
        <w:autoSpaceDE w:val="0"/>
        <w:autoSpaceDN w:val="0"/>
        <w:adjustRightInd w:val="0"/>
        <w:spacing w:after="0" w:line="240" w:lineRule="auto"/>
        <w:jc w:val="center"/>
        <w:rPr>
          <w:rFonts w:ascii="Arial" w:eastAsia="Calibri" w:hAnsi="Arial" w:cs="Arial"/>
          <w:b/>
          <w:bCs/>
          <w:color w:val="000000"/>
          <w:sz w:val="24"/>
          <w:szCs w:val="24"/>
        </w:rPr>
      </w:pPr>
    </w:p>
    <w:p w:rsidR="009870F4" w:rsidRPr="00173CDA" w:rsidRDefault="009870F4" w:rsidP="008D6C56">
      <w:pPr>
        <w:autoSpaceDE w:val="0"/>
        <w:autoSpaceDN w:val="0"/>
        <w:adjustRightInd w:val="0"/>
        <w:spacing w:after="0" w:line="240" w:lineRule="auto"/>
        <w:jc w:val="center"/>
        <w:rPr>
          <w:rFonts w:ascii="Arial" w:eastAsia="Calibri" w:hAnsi="Arial" w:cs="Arial"/>
          <w:b/>
          <w:bCs/>
          <w:color w:val="000000"/>
          <w:sz w:val="24"/>
          <w:szCs w:val="24"/>
        </w:rPr>
      </w:pPr>
      <w:r w:rsidRPr="00173CDA">
        <w:rPr>
          <w:rFonts w:ascii="Arial" w:eastAsia="Calibri" w:hAnsi="Arial" w:cs="Arial"/>
          <w:b/>
          <w:bCs/>
          <w:color w:val="000000"/>
          <w:sz w:val="24"/>
          <w:szCs w:val="24"/>
        </w:rPr>
        <w:t>§ 51</w:t>
      </w:r>
    </w:p>
    <w:p w:rsidR="009870F4" w:rsidRPr="00173CDA" w:rsidRDefault="009870F4" w:rsidP="008D6C56">
      <w:pPr>
        <w:autoSpaceDE w:val="0"/>
        <w:autoSpaceDN w:val="0"/>
        <w:adjustRightInd w:val="0"/>
        <w:spacing w:after="0" w:line="240" w:lineRule="auto"/>
        <w:jc w:val="both"/>
        <w:rPr>
          <w:rFonts w:ascii="Arial" w:eastAsia="Calibri" w:hAnsi="Arial" w:cs="Arial"/>
          <w:b/>
          <w:bCs/>
          <w:color w:val="000000"/>
          <w:sz w:val="24"/>
          <w:szCs w:val="24"/>
        </w:rPr>
      </w:pPr>
    </w:p>
    <w:p w:rsidR="009870F4" w:rsidRPr="00EF2CF0" w:rsidRDefault="009870F4" w:rsidP="008D6C56">
      <w:pPr>
        <w:pStyle w:val="Akapitzlist"/>
        <w:numPr>
          <w:ilvl w:val="0"/>
          <w:numId w:val="32"/>
        </w:numPr>
        <w:autoSpaceDE w:val="0"/>
        <w:autoSpaceDN w:val="0"/>
        <w:adjustRightInd w:val="0"/>
        <w:spacing w:after="0" w:line="240" w:lineRule="auto"/>
        <w:ind w:left="426"/>
        <w:jc w:val="both"/>
        <w:rPr>
          <w:rFonts w:ascii="Arial" w:hAnsi="Arial" w:cs="Arial"/>
          <w:color w:val="000000" w:themeColor="text1"/>
          <w:sz w:val="24"/>
          <w:szCs w:val="24"/>
        </w:rPr>
      </w:pPr>
      <w:r w:rsidRPr="00EF2CF0">
        <w:rPr>
          <w:rFonts w:ascii="Arial" w:hAnsi="Arial" w:cs="Arial"/>
          <w:color w:val="000000" w:themeColor="text1"/>
          <w:sz w:val="24"/>
          <w:szCs w:val="24"/>
        </w:rPr>
        <w:t>Użytkownik może dokonać rezerwacji stanowiska komputerowego u dyżurnego</w:t>
      </w:r>
    </w:p>
    <w:p w:rsidR="009870F4" w:rsidRDefault="009870F4" w:rsidP="008D6C56">
      <w:pPr>
        <w:pStyle w:val="Akapitzlist"/>
        <w:autoSpaceDE w:val="0"/>
        <w:autoSpaceDN w:val="0"/>
        <w:adjustRightInd w:val="0"/>
        <w:spacing w:after="0" w:line="240" w:lineRule="auto"/>
        <w:ind w:left="426"/>
        <w:jc w:val="both"/>
        <w:rPr>
          <w:rFonts w:ascii="Arial" w:hAnsi="Arial" w:cs="Arial"/>
          <w:color w:val="000000" w:themeColor="text1"/>
          <w:sz w:val="24"/>
          <w:szCs w:val="24"/>
        </w:rPr>
      </w:pPr>
      <w:r w:rsidRPr="00EF2CF0">
        <w:rPr>
          <w:rFonts w:ascii="Arial" w:hAnsi="Arial" w:cs="Arial"/>
          <w:color w:val="000000" w:themeColor="text1"/>
          <w:sz w:val="24"/>
          <w:szCs w:val="24"/>
        </w:rPr>
        <w:t>bibliotekarza tylko w sytuacji, gdy wszystkie stanowiska są zajęte.</w:t>
      </w:r>
    </w:p>
    <w:p w:rsidR="00EF2CF0" w:rsidRPr="00EF2CF0" w:rsidRDefault="00EF2CF0" w:rsidP="008D6C56">
      <w:pPr>
        <w:pStyle w:val="Akapitzlist"/>
        <w:autoSpaceDE w:val="0"/>
        <w:autoSpaceDN w:val="0"/>
        <w:adjustRightInd w:val="0"/>
        <w:spacing w:after="0" w:line="240" w:lineRule="auto"/>
        <w:ind w:left="426"/>
        <w:jc w:val="both"/>
        <w:rPr>
          <w:rFonts w:ascii="Arial" w:hAnsi="Arial" w:cs="Arial"/>
          <w:color w:val="000000" w:themeColor="text1"/>
          <w:sz w:val="24"/>
          <w:szCs w:val="24"/>
        </w:rPr>
      </w:pPr>
    </w:p>
    <w:p w:rsidR="009870F4" w:rsidRDefault="009870F4" w:rsidP="008D6C56">
      <w:pPr>
        <w:pStyle w:val="Akapitzlist"/>
        <w:numPr>
          <w:ilvl w:val="0"/>
          <w:numId w:val="32"/>
        </w:numPr>
        <w:autoSpaceDE w:val="0"/>
        <w:autoSpaceDN w:val="0"/>
        <w:adjustRightInd w:val="0"/>
        <w:spacing w:after="0" w:line="240" w:lineRule="auto"/>
        <w:ind w:left="426"/>
        <w:jc w:val="both"/>
        <w:rPr>
          <w:rFonts w:ascii="Arial" w:hAnsi="Arial" w:cs="Arial"/>
          <w:color w:val="000000" w:themeColor="text1"/>
          <w:sz w:val="24"/>
          <w:szCs w:val="24"/>
        </w:rPr>
      </w:pPr>
      <w:r w:rsidRPr="00EF2CF0">
        <w:rPr>
          <w:rFonts w:ascii="Arial" w:hAnsi="Arial" w:cs="Arial"/>
          <w:color w:val="000000" w:themeColor="text1"/>
          <w:sz w:val="24"/>
          <w:szCs w:val="24"/>
        </w:rPr>
        <w:t>Stanowisko komputerowe opuszczone przez użytkownika na dłużej niż 10 minut, zostanie udostępnione innemu użytkownikowi, bez zabezpieczenia wyszukanych wcześniej danych.</w:t>
      </w:r>
    </w:p>
    <w:p w:rsidR="00EF2CF0" w:rsidRDefault="00EF2CF0" w:rsidP="008D6C56">
      <w:pPr>
        <w:pStyle w:val="Akapitzlist"/>
        <w:autoSpaceDE w:val="0"/>
        <w:autoSpaceDN w:val="0"/>
        <w:adjustRightInd w:val="0"/>
        <w:spacing w:after="0" w:line="240" w:lineRule="auto"/>
        <w:ind w:left="426"/>
        <w:jc w:val="both"/>
        <w:rPr>
          <w:rFonts w:ascii="Arial" w:hAnsi="Arial" w:cs="Arial"/>
          <w:color w:val="000000" w:themeColor="text1"/>
          <w:sz w:val="24"/>
          <w:szCs w:val="24"/>
        </w:rPr>
      </w:pPr>
    </w:p>
    <w:p w:rsidR="009870F4" w:rsidRPr="00EF2CF0" w:rsidRDefault="009870F4" w:rsidP="008D6C56">
      <w:pPr>
        <w:pStyle w:val="Akapitzlist"/>
        <w:numPr>
          <w:ilvl w:val="0"/>
          <w:numId w:val="32"/>
        </w:numPr>
        <w:autoSpaceDE w:val="0"/>
        <w:autoSpaceDN w:val="0"/>
        <w:adjustRightInd w:val="0"/>
        <w:spacing w:after="0" w:line="240" w:lineRule="auto"/>
        <w:ind w:left="426"/>
        <w:jc w:val="both"/>
        <w:rPr>
          <w:rFonts w:ascii="Arial" w:hAnsi="Arial" w:cs="Arial"/>
          <w:color w:val="FF0000"/>
          <w:sz w:val="24"/>
          <w:szCs w:val="24"/>
        </w:rPr>
      </w:pPr>
      <w:r w:rsidRPr="00EF2CF0">
        <w:rPr>
          <w:rFonts w:ascii="Arial" w:hAnsi="Arial" w:cs="Arial"/>
          <w:color w:val="000000" w:themeColor="text1"/>
          <w:sz w:val="24"/>
          <w:szCs w:val="24"/>
        </w:rPr>
        <w:t>Użytkownik może korzystać z pamięci przenośnej po uprzednim przeskanowaniu nośnika programem antywirusowym</w:t>
      </w:r>
      <w:r w:rsidR="00EF2CF0">
        <w:rPr>
          <w:rFonts w:ascii="Arial" w:hAnsi="Arial" w:cs="Arial"/>
          <w:color w:val="000000" w:themeColor="text1"/>
          <w:sz w:val="24"/>
          <w:szCs w:val="24"/>
        </w:rPr>
        <w:t>.</w:t>
      </w:r>
    </w:p>
    <w:p w:rsidR="00D66EAF" w:rsidRPr="00173CDA" w:rsidRDefault="00D66EAF" w:rsidP="008D6C56">
      <w:pPr>
        <w:autoSpaceDE w:val="0"/>
        <w:autoSpaceDN w:val="0"/>
        <w:adjustRightInd w:val="0"/>
        <w:spacing w:after="0" w:line="240" w:lineRule="auto"/>
        <w:jc w:val="both"/>
        <w:rPr>
          <w:rFonts w:ascii="Arial" w:eastAsia="Calibri" w:hAnsi="Arial" w:cs="Arial"/>
          <w:b/>
          <w:bCs/>
          <w:color w:val="000000"/>
          <w:sz w:val="24"/>
          <w:szCs w:val="24"/>
        </w:rPr>
      </w:pPr>
    </w:p>
    <w:p w:rsidR="009870F4" w:rsidRPr="00173CDA" w:rsidRDefault="009870F4" w:rsidP="008D6C56">
      <w:pPr>
        <w:autoSpaceDE w:val="0"/>
        <w:autoSpaceDN w:val="0"/>
        <w:adjustRightInd w:val="0"/>
        <w:spacing w:after="0" w:line="240" w:lineRule="auto"/>
        <w:jc w:val="center"/>
        <w:rPr>
          <w:rFonts w:ascii="Arial" w:eastAsia="Calibri" w:hAnsi="Arial" w:cs="Arial"/>
          <w:b/>
          <w:bCs/>
          <w:color w:val="000000"/>
          <w:sz w:val="24"/>
          <w:szCs w:val="24"/>
        </w:rPr>
      </w:pPr>
      <w:r w:rsidRPr="00173CDA">
        <w:rPr>
          <w:rFonts w:ascii="Arial" w:eastAsia="Calibri" w:hAnsi="Arial" w:cs="Arial"/>
          <w:b/>
          <w:bCs/>
          <w:color w:val="000000"/>
          <w:sz w:val="24"/>
          <w:szCs w:val="24"/>
        </w:rPr>
        <w:t>§ 52</w:t>
      </w:r>
    </w:p>
    <w:p w:rsidR="009870F4" w:rsidRPr="00173CDA" w:rsidRDefault="009870F4" w:rsidP="008D6C56">
      <w:pPr>
        <w:autoSpaceDE w:val="0"/>
        <w:autoSpaceDN w:val="0"/>
        <w:adjustRightInd w:val="0"/>
        <w:spacing w:after="0" w:line="240" w:lineRule="auto"/>
        <w:jc w:val="both"/>
        <w:rPr>
          <w:rFonts w:ascii="Arial" w:eastAsia="Calibri" w:hAnsi="Arial" w:cs="Arial"/>
          <w:b/>
          <w:bCs/>
          <w:color w:val="000000"/>
          <w:sz w:val="24"/>
          <w:szCs w:val="24"/>
        </w:rPr>
      </w:pPr>
    </w:p>
    <w:p w:rsidR="009870F4" w:rsidRPr="00173CDA" w:rsidRDefault="009870F4" w:rsidP="008D6C56">
      <w:pPr>
        <w:autoSpaceDE w:val="0"/>
        <w:autoSpaceDN w:val="0"/>
        <w:adjustRightInd w:val="0"/>
        <w:spacing w:after="0" w:line="240" w:lineRule="auto"/>
        <w:jc w:val="both"/>
        <w:rPr>
          <w:rFonts w:ascii="Arial" w:eastAsia="Calibri" w:hAnsi="Arial" w:cs="Arial"/>
          <w:color w:val="000000"/>
          <w:sz w:val="24"/>
          <w:szCs w:val="24"/>
        </w:rPr>
      </w:pPr>
      <w:r w:rsidRPr="00173CDA">
        <w:rPr>
          <w:rFonts w:ascii="Arial" w:eastAsia="Calibri" w:hAnsi="Arial" w:cs="Arial"/>
          <w:color w:val="000000"/>
          <w:sz w:val="24"/>
          <w:szCs w:val="24"/>
        </w:rPr>
        <w:t>Użytkownik korzystający ze stanowiska komputerowego jest odpowiedzialny za</w:t>
      </w:r>
    </w:p>
    <w:p w:rsidR="009870F4" w:rsidRPr="00173CDA" w:rsidRDefault="009870F4" w:rsidP="008D6C56">
      <w:pPr>
        <w:autoSpaceDE w:val="0"/>
        <w:autoSpaceDN w:val="0"/>
        <w:adjustRightInd w:val="0"/>
        <w:spacing w:after="0" w:line="240" w:lineRule="auto"/>
        <w:jc w:val="both"/>
        <w:rPr>
          <w:rFonts w:ascii="Arial" w:eastAsia="Calibri" w:hAnsi="Arial" w:cs="Arial"/>
          <w:color w:val="000000"/>
          <w:sz w:val="24"/>
          <w:szCs w:val="24"/>
        </w:rPr>
      </w:pPr>
      <w:r w:rsidRPr="00173CDA">
        <w:rPr>
          <w:rFonts w:ascii="Arial" w:eastAsia="Calibri" w:hAnsi="Arial" w:cs="Arial"/>
          <w:color w:val="000000"/>
          <w:sz w:val="24"/>
          <w:szCs w:val="24"/>
        </w:rPr>
        <w:t>wykorzystywany sprzęt i zainstalowane na nim oprogramowanie.</w:t>
      </w:r>
    </w:p>
    <w:p w:rsidR="009870F4" w:rsidRPr="00173CDA" w:rsidRDefault="009870F4" w:rsidP="008D6C56">
      <w:pPr>
        <w:autoSpaceDE w:val="0"/>
        <w:autoSpaceDN w:val="0"/>
        <w:adjustRightInd w:val="0"/>
        <w:spacing w:after="0" w:line="240" w:lineRule="auto"/>
        <w:jc w:val="both"/>
        <w:rPr>
          <w:rFonts w:ascii="Arial" w:eastAsia="Calibri" w:hAnsi="Arial" w:cs="Arial"/>
          <w:color w:val="000000"/>
          <w:sz w:val="24"/>
          <w:szCs w:val="24"/>
        </w:rPr>
      </w:pPr>
    </w:p>
    <w:p w:rsidR="009870F4" w:rsidRPr="00173CDA" w:rsidRDefault="009870F4" w:rsidP="008D6C56">
      <w:pPr>
        <w:autoSpaceDE w:val="0"/>
        <w:autoSpaceDN w:val="0"/>
        <w:adjustRightInd w:val="0"/>
        <w:spacing w:after="0" w:line="240" w:lineRule="auto"/>
        <w:jc w:val="center"/>
        <w:rPr>
          <w:rFonts w:ascii="Arial" w:eastAsia="Calibri" w:hAnsi="Arial" w:cs="Arial"/>
          <w:b/>
          <w:bCs/>
          <w:color w:val="000000"/>
          <w:sz w:val="24"/>
          <w:szCs w:val="24"/>
        </w:rPr>
      </w:pPr>
      <w:r w:rsidRPr="00173CDA">
        <w:rPr>
          <w:rFonts w:ascii="Arial" w:eastAsia="Calibri" w:hAnsi="Arial" w:cs="Arial"/>
          <w:b/>
          <w:bCs/>
          <w:color w:val="000000"/>
          <w:sz w:val="24"/>
          <w:szCs w:val="24"/>
        </w:rPr>
        <w:t>§ 53</w:t>
      </w:r>
    </w:p>
    <w:p w:rsidR="009870F4" w:rsidRPr="00173CDA" w:rsidRDefault="009870F4" w:rsidP="008D6C56">
      <w:pPr>
        <w:autoSpaceDE w:val="0"/>
        <w:autoSpaceDN w:val="0"/>
        <w:adjustRightInd w:val="0"/>
        <w:spacing w:after="0" w:line="240" w:lineRule="auto"/>
        <w:jc w:val="both"/>
        <w:rPr>
          <w:rFonts w:ascii="Arial" w:eastAsia="Calibri" w:hAnsi="Arial" w:cs="Arial"/>
          <w:b/>
          <w:bCs/>
          <w:color w:val="000000"/>
          <w:sz w:val="24"/>
          <w:szCs w:val="24"/>
        </w:rPr>
      </w:pPr>
    </w:p>
    <w:p w:rsidR="009870F4" w:rsidRPr="00173CDA" w:rsidRDefault="009870F4" w:rsidP="008D6C56">
      <w:pPr>
        <w:autoSpaceDE w:val="0"/>
        <w:autoSpaceDN w:val="0"/>
        <w:adjustRightInd w:val="0"/>
        <w:spacing w:after="0" w:line="240" w:lineRule="auto"/>
        <w:jc w:val="both"/>
        <w:rPr>
          <w:rFonts w:ascii="Arial" w:eastAsia="Calibri" w:hAnsi="Arial" w:cs="Arial"/>
          <w:color w:val="000000"/>
          <w:sz w:val="24"/>
          <w:szCs w:val="24"/>
        </w:rPr>
      </w:pPr>
      <w:r w:rsidRPr="00173CDA">
        <w:rPr>
          <w:rFonts w:ascii="Arial" w:eastAsia="Calibri" w:hAnsi="Arial" w:cs="Arial"/>
          <w:color w:val="000000"/>
          <w:sz w:val="24"/>
          <w:szCs w:val="24"/>
        </w:rPr>
        <w:t>Zabronione są wszelkie działania powodujące uszkodzenie sprzętu komputerowego,</w:t>
      </w:r>
    </w:p>
    <w:p w:rsidR="009870F4" w:rsidRPr="00173CDA" w:rsidRDefault="009870F4" w:rsidP="008D6C56">
      <w:pPr>
        <w:autoSpaceDE w:val="0"/>
        <w:autoSpaceDN w:val="0"/>
        <w:adjustRightInd w:val="0"/>
        <w:spacing w:after="0" w:line="240" w:lineRule="auto"/>
        <w:jc w:val="both"/>
        <w:rPr>
          <w:rFonts w:ascii="Arial" w:eastAsia="Calibri" w:hAnsi="Arial" w:cs="Arial"/>
          <w:color w:val="000000"/>
          <w:sz w:val="24"/>
          <w:szCs w:val="24"/>
        </w:rPr>
      </w:pPr>
      <w:r w:rsidRPr="00173CDA">
        <w:rPr>
          <w:rFonts w:ascii="Arial" w:eastAsia="Calibri" w:hAnsi="Arial" w:cs="Arial"/>
          <w:color w:val="000000"/>
          <w:sz w:val="24"/>
          <w:szCs w:val="24"/>
        </w:rPr>
        <w:t>wprowadzanie jakichkolwiek zmian w konfiguracji, łamanie zabezpieczeń systemu oraz świadome wprowadzanie wirusów komputerowych do sytemu.</w:t>
      </w:r>
    </w:p>
    <w:p w:rsidR="009870F4" w:rsidRPr="00173CDA" w:rsidRDefault="009870F4" w:rsidP="008D6C56">
      <w:pPr>
        <w:autoSpaceDE w:val="0"/>
        <w:autoSpaceDN w:val="0"/>
        <w:adjustRightInd w:val="0"/>
        <w:spacing w:after="0" w:line="240" w:lineRule="auto"/>
        <w:jc w:val="both"/>
        <w:rPr>
          <w:rFonts w:ascii="Arial" w:eastAsia="Calibri" w:hAnsi="Arial" w:cs="Arial"/>
          <w:color w:val="000000"/>
          <w:sz w:val="24"/>
          <w:szCs w:val="24"/>
        </w:rPr>
      </w:pPr>
    </w:p>
    <w:p w:rsidR="009870F4" w:rsidRPr="00173CDA" w:rsidRDefault="009870F4" w:rsidP="008D6C56">
      <w:pPr>
        <w:autoSpaceDE w:val="0"/>
        <w:autoSpaceDN w:val="0"/>
        <w:adjustRightInd w:val="0"/>
        <w:spacing w:after="0" w:line="240" w:lineRule="auto"/>
        <w:jc w:val="center"/>
        <w:rPr>
          <w:rFonts w:ascii="Arial" w:eastAsia="Calibri" w:hAnsi="Arial" w:cs="Arial"/>
          <w:b/>
          <w:bCs/>
          <w:color w:val="000000"/>
          <w:sz w:val="24"/>
          <w:szCs w:val="24"/>
        </w:rPr>
      </w:pPr>
      <w:r w:rsidRPr="00173CDA">
        <w:rPr>
          <w:rFonts w:ascii="Arial" w:eastAsia="Calibri" w:hAnsi="Arial" w:cs="Arial"/>
          <w:b/>
          <w:bCs/>
          <w:color w:val="000000"/>
          <w:sz w:val="24"/>
          <w:szCs w:val="24"/>
        </w:rPr>
        <w:t>§ 54</w:t>
      </w:r>
    </w:p>
    <w:p w:rsidR="009870F4" w:rsidRPr="00173CDA" w:rsidRDefault="009870F4" w:rsidP="008D6C56">
      <w:pPr>
        <w:autoSpaceDE w:val="0"/>
        <w:autoSpaceDN w:val="0"/>
        <w:adjustRightInd w:val="0"/>
        <w:spacing w:after="0" w:line="240" w:lineRule="auto"/>
        <w:jc w:val="both"/>
        <w:rPr>
          <w:rFonts w:ascii="Arial" w:eastAsia="Calibri" w:hAnsi="Arial" w:cs="Arial"/>
          <w:b/>
          <w:bCs/>
          <w:color w:val="000000"/>
          <w:sz w:val="24"/>
          <w:szCs w:val="24"/>
        </w:rPr>
      </w:pPr>
    </w:p>
    <w:p w:rsidR="009870F4" w:rsidRDefault="009870F4" w:rsidP="008D6C56">
      <w:pPr>
        <w:spacing w:after="0" w:line="240" w:lineRule="auto"/>
        <w:contextualSpacing/>
        <w:jc w:val="both"/>
        <w:rPr>
          <w:rFonts w:ascii="Arial" w:eastAsia="Calibri" w:hAnsi="Arial" w:cs="Arial"/>
          <w:bCs/>
          <w:sz w:val="24"/>
          <w:szCs w:val="24"/>
        </w:rPr>
      </w:pPr>
      <w:r w:rsidRPr="00173CDA">
        <w:rPr>
          <w:rFonts w:ascii="Arial" w:eastAsia="Calibri" w:hAnsi="Arial" w:cs="Arial"/>
          <w:color w:val="000000"/>
          <w:sz w:val="24"/>
          <w:szCs w:val="24"/>
        </w:rPr>
        <w:t xml:space="preserve">W Bibliotece wykonuje się wydruki informacji wyszukanych przez użytkownika. Za wydruki pobierana jest opłata w wysokości określonej </w:t>
      </w:r>
      <w:r w:rsidRPr="00173CDA">
        <w:rPr>
          <w:rFonts w:ascii="Arial" w:eastAsia="Calibri" w:hAnsi="Arial" w:cs="Arial"/>
          <w:bCs/>
          <w:sz w:val="24"/>
          <w:szCs w:val="24"/>
        </w:rPr>
        <w:t>według Zestawienia opłat Biblioteki Publicznej im. Ks. Jana Twardowskie</w:t>
      </w:r>
      <w:r w:rsidR="00EF2CF0">
        <w:rPr>
          <w:rFonts w:ascii="Arial" w:eastAsia="Calibri" w:hAnsi="Arial" w:cs="Arial"/>
          <w:bCs/>
          <w:sz w:val="24"/>
          <w:szCs w:val="24"/>
        </w:rPr>
        <w:t>go  w Dzielnicy Praga-Północ m.s</w:t>
      </w:r>
      <w:r w:rsidRPr="00173CDA">
        <w:rPr>
          <w:rFonts w:ascii="Arial" w:eastAsia="Calibri" w:hAnsi="Arial" w:cs="Arial"/>
          <w:bCs/>
          <w:sz w:val="24"/>
          <w:szCs w:val="24"/>
        </w:rPr>
        <w:t>t. Warszawy</w:t>
      </w:r>
    </w:p>
    <w:p w:rsidR="00EF2CF0" w:rsidRPr="00173CDA" w:rsidRDefault="00EF2CF0" w:rsidP="008D6C56">
      <w:pPr>
        <w:spacing w:after="0" w:line="240" w:lineRule="auto"/>
        <w:contextualSpacing/>
        <w:jc w:val="both"/>
        <w:rPr>
          <w:rFonts w:ascii="Arial" w:eastAsia="Calibri" w:hAnsi="Arial" w:cs="Arial"/>
          <w:bCs/>
          <w:sz w:val="24"/>
          <w:szCs w:val="24"/>
        </w:rPr>
      </w:pPr>
    </w:p>
    <w:p w:rsidR="009870F4" w:rsidRPr="00173CDA" w:rsidRDefault="009870F4" w:rsidP="008D6C56">
      <w:pPr>
        <w:autoSpaceDE w:val="0"/>
        <w:autoSpaceDN w:val="0"/>
        <w:adjustRightInd w:val="0"/>
        <w:spacing w:after="0" w:line="240" w:lineRule="auto"/>
        <w:jc w:val="both"/>
        <w:rPr>
          <w:rFonts w:ascii="Arial" w:eastAsia="Calibri" w:hAnsi="Arial" w:cs="Arial"/>
          <w:color w:val="000000"/>
          <w:sz w:val="24"/>
          <w:szCs w:val="24"/>
        </w:rPr>
      </w:pPr>
      <w:r w:rsidRPr="00173CDA">
        <w:rPr>
          <w:rFonts w:ascii="Arial" w:eastAsia="Calibri" w:hAnsi="Arial" w:cs="Arial"/>
          <w:color w:val="000000"/>
          <w:sz w:val="24"/>
          <w:szCs w:val="24"/>
        </w:rPr>
        <w:t>O zamiarze wykonania wydruku należy powiadomić dyżurującego bibliotekarza.</w:t>
      </w:r>
    </w:p>
    <w:p w:rsidR="00D66EAF" w:rsidRPr="00173CDA" w:rsidRDefault="00D66EAF" w:rsidP="008D6C56">
      <w:pPr>
        <w:autoSpaceDE w:val="0"/>
        <w:autoSpaceDN w:val="0"/>
        <w:adjustRightInd w:val="0"/>
        <w:spacing w:after="0" w:line="240" w:lineRule="auto"/>
        <w:jc w:val="both"/>
        <w:rPr>
          <w:rFonts w:ascii="Arial" w:eastAsia="Calibri" w:hAnsi="Arial" w:cs="Arial"/>
          <w:b/>
          <w:bCs/>
          <w:color w:val="000000"/>
          <w:sz w:val="24"/>
          <w:szCs w:val="24"/>
        </w:rPr>
      </w:pPr>
    </w:p>
    <w:p w:rsidR="009870F4" w:rsidRPr="00173CDA" w:rsidRDefault="009870F4" w:rsidP="008D6C56">
      <w:pPr>
        <w:autoSpaceDE w:val="0"/>
        <w:autoSpaceDN w:val="0"/>
        <w:adjustRightInd w:val="0"/>
        <w:spacing w:after="0" w:line="240" w:lineRule="auto"/>
        <w:jc w:val="center"/>
        <w:rPr>
          <w:rFonts w:ascii="Arial" w:eastAsia="Calibri" w:hAnsi="Arial" w:cs="Arial"/>
          <w:b/>
          <w:bCs/>
          <w:color w:val="000000"/>
          <w:sz w:val="24"/>
          <w:szCs w:val="24"/>
        </w:rPr>
      </w:pPr>
      <w:r w:rsidRPr="00173CDA">
        <w:rPr>
          <w:rFonts w:ascii="Arial" w:eastAsia="Calibri" w:hAnsi="Arial" w:cs="Arial"/>
          <w:b/>
          <w:bCs/>
          <w:color w:val="000000"/>
          <w:sz w:val="24"/>
          <w:szCs w:val="24"/>
        </w:rPr>
        <w:t>§ 55</w:t>
      </w:r>
    </w:p>
    <w:p w:rsidR="009870F4" w:rsidRPr="00173CDA" w:rsidRDefault="009870F4" w:rsidP="008D6C56">
      <w:pPr>
        <w:autoSpaceDE w:val="0"/>
        <w:autoSpaceDN w:val="0"/>
        <w:adjustRightInd w:val="0"/>
        <w:spacing w:after="0" w:line="240" w:lineRule="auto"/>
        <w:jc w:val="both"/>
        <w:rPr>
          <w:rFonts w:ascii="Arial" w:eastAsia="Calibri" w:hAnsi="Arial" w:cs="Arial"/>
          <w:b/>
          <w:bCs/>
          <w:color w:val="000000"/>
          <w:sz w:val="24"/>
          <w:szCs w:val="24"/>
        </w:rPr>
      </w:pPr>
    </w:p>
    <w:p w:rsidR="009870F4" w:rsidRDefault="009870F4" w:rsidP="008D6C56">
      <w:pPr>
        <w:autoSpaceDE w:val="0"/>
        <w:autoSpaceDN w:val="0"/>
        <w:adjustRightInd w:val="0"/>
        <w:spacing w:after="0" w:line="240" w:lineRule="auto"/>
        <w:jc w:val="both"/>
        <w:rPr>
          <w:rFonts w:ascii="Arial" w:eastAsia="Calibri" w:hAnsi="Arial" w:cs="Arial"/>
          <w:sz w:val="24"/>
          <w:szCs w:val="24"/>
        </w:rPr>
      </w:pPr>
      <w:r w:rsidRPr="00173CDA">
        <w:rPr>
          <w:rFonts w:ascii="Arial" w:eastAsia="Calibri" w:hAnsi="Arial" w:cs="Arial"/>
          <w:sz w:val="24"/>
          <w:szCs w:val="24"/>
        </w:rPr>
        <w:t>Czytelnik przyjmuje do wiadomości i akceptuje, że pracownicy biblioteki mają prawo do kontroli czynności wykonywanych przez użytkownika przy komputerze oraz do natychmiastowego przerwania sesji jeżeli uznają, że użytkownik wykonuje czynności niepożądane nawet jeśli nie są one uwzględniane w Regulaminie.</w:t>
      </w:r>
    </w:p>
    <w:p w:rsidR="00B83B47" w:rsidRPr="00173CDA" w:rsidRDefault="00B83B47" w:rsidP="008D6C56">
      <w:pPr>
        <w:autoSpaceDE w:val="0"/>
        <w:autoSpaceDN w:val="0"/>
        <w:adjustRightInd w:val="0"/>
        <w:spacing w:after="0" w:line="240" w:lineRule="auto"/>
        <w:jc w:val="both"/>
        <w:rPr>
          <w:rFonts w:ascii="Arial" w:eastAsia="Calibri" w:hAnsi="Arial" w:cs="Arial"/>
          <w:sz w:val="24"/>
          <w:szCs w:val="24"/>
        </w:rPr>
      </w:pPr>
    </w:p>
    <w:p w:rsidR="009870F4" w:rsidRPr="00173CDA" w:rsidRDefault="009870F4" w:rsidP="008D6C56">
      <w:pPr>
        <w:autoSpaceDE w:val="0"/>
        <w:autoSpaceDN w:val="0"/>
        <w:adjustRightInd w:val="0"/>
        <w:spacing w:after="0" w:line="240" w:lineRule="auto"/>
        <w:jc w:val="center"/>
        <w:rPr>
          <w:rFonts w:ascii="Arial" w:eastAsia="Calibri" w:hAnsi="Arial" w:cs="Arial"/>
          <w:b/>
          <w:bCs/>
          <w:color w:val="000000"/>
          <w:sz w:val="24"/>
          <w:szCs w:val="24"/>
        </w:rPr>
      </w:pPr>
      <w:r w:rsidRPr="00173CDA">
        <w:rPr>
          <w:rFonts w:ascii="Arial" w:eastAsia="Calibri" w:hAnsi="Arial" w:cs="Arial"/>
          <w:b/>
          <w:bCs/>
          <w:color w:val="000000"/>
          <w:sz w:val="24"/>
          <w:szCs w:val="24"/>
        </w:rPr>
        <w:lastRenderedPageBreak/>
        <w:t>§ 56</w:t>
      </w:r>
    </w:p>
    <w:p w:rsidR="009870F4" w:rsidRPr="00173CDA" w:rsidRDefault="009870F4" w:rsidP="008D6C56">
      <w:pPr>
        <w:autoSpaceDE w:val="0"/>
        <w:autoSpaceDN w:val="0"/>
        <w:adjustRightInd w:val="0"/>
        <w:spacing w:after="0" w:line="240" w:lineRule="auto"/>
        <w:jc w:val="both"/>
        <w:rPr>
          <w:rFonts w:ascii="Arial" w:eastAsia="Calibri" w:hAnsi="Arial" w:cs="Arial"/>
          <w:bCs/>
          <w:color w:val="000000"/>
          <w:sz w:val="24"/>
          <w:szCs w:val="24"/>
        </w:rPr>
      </w:pPr>
    </w:p>
    <w:p w:rsidR="009870F4" w:rsidRPr="00173CDA" w:rsidRDefault="009870F4" w:rsidP="008D6C56">
      <w:pPr>
        <w:autoSpaceDE w:val="0"/>
        <w:autoSpaceDN w:val="0"/>
        <w:adjustRightInd w:val="0"/>
        <w:spacing w:after="0" w:line="240" w:lineRule="auto"/>
        <w:jc w:val="both"/>
        <w:rPr>
          <w:rFonts w:ascii="Arial" w:eastAsia="Calibri" w:hAnsi="Arial" w:cs="Arial"/>
          <w:color w:val="000000"/>
          <w:sz w:val="24"/>
          <w:szCs w:val="24"/>
        </w:rPr>
      </w:pPr>
      <w:r w:rsidRPr="00173CDA">
        <w:rPr>
          <w:rFonts w:ascii="Arial" w:eastAsia="Calibri" w:hAnsi="Arial" w:cs="Arial"/>
          <w:color w:val="000000"/>
          <w:sz w:val="24"/>
          <w:szCs w:val="24"/>
        </w:rPr>
        <w:t>Osoby niepełnoletnie mogą zostać pozbawione dostępu do sprzętu komputerowego na pisemne żądanie rodziców lub opiekunów prawnych.</w:t>
      </w:r>
    </w:p>
    <w:p w:rsidR="009870F4" w:rsidRPr="00173CDA" w:rsidRDefault="009870F4" w:rsidP="008D6C56">
      <w:pPr>
        <w:autoSpaceDE w:val="0"/>
        <w:autoSpaceDN w:val="0"/>
        <w:adjustRightInd w:val="0"/>
        <w:spacing w:after="0" w:line="240" w:lineRule="auto"/>
        <w:jc w:val="both"/>
        <w:rPr>
          <w:rFonts w:ascii="Arial" w:eastAsia="Calibri" w:hAnsi="Arial" w:cs="Arial"/>
          <w:color w:val="000000"/>
          <w:sz w:val="24"/>
          <w:szCs w:val="24"/>
        </w:rPr>
      </w:pPr>
    </w:p>
    <w:p w:rsidR="00684317" w:rsidRDefault="00684317" w:rsidP="008D6C56">
      <w:pPr>
        <w:autoSpaceDE w:val="0"/>
        <w:autoSpaceDN w:val="0"/>
        <w:adjustRightInd w:val="0"/>
        <w:spacing w:after="0" w:line="240" w:lineRule="auto"/>
        <w:jc w:val="center"/>
        <w:rPr>
          <w:rFonts w:ascii="Arial" w:eastAsia="Calibri" w:hAnsi="Arial" w:cs="Arial"/>
          <w:b/>
          <w:bCs/>
          <w:color w:val="000000"/>
          <w:sz w:val="24"/>
          <w:szCs w:val="24"/>
        </w:rPr>
      </w:pPr>
    </w:p>
    <w:p w:rsidR="009870F4" w:rsidRPr="00173CDA" w:rsidRDefault="009870F4" w:rsidP="008D6C56">
      <w:pPr>
        <w:autoSpaceDE w:val="0"/>
        <w:autoSpaceDN w:val="0"/>
        <w:adjustRightInd w:val="0"/>
        <w:spacing w:after="0" w:line="240" w:lineRule="auto"/>
        <w:jc w:val="center"/>
        <w:rPr>
          <w:rFonts w:ascii="Arial" w:eastAsia="Calibri" w:hAnsi="Arial" w:cs="Arial"/>
          <w:b/>
          <w:bCs/>
          <w:color w:val="000000"/>
          <w:sz w:val="24"/>
          <w:szCs w:val="24"/>
        </w:rPr>
      </w:pPr>
      <w:r w:rsidRPr="00173CDA">
        <w:rPr>
          <w:rFonts w:ascii="Arial" w:eastAsia="Calibri" w:hAnsi="Arial" w:cs="Arial"/>
          <w:b/>
          <w:bCs/>
          <w:color w:val="000000"/>
          <w:sz w:val="24"/>
          <w:szCs w:val="24"/>
        </w:rPr>
        <w:t>V Usługi kserograficzne i skanowania</w:t>
      </w:r>
    </w:p>
    <w:p w:rsidR="00D66EAF" w:rsidRPr="00173CDA" w:rsidRDefault="00D66EAF" w:rsidP="008D6C56">
      <w:pPr>
        <w:autoSpaceDE w:val="0"/>
        <w:autoSpaceDN w:val="0"/>
        <w:adjustRightInd w:val="0"/>
        <w:spacing w:after="0" w:line="240" w:lineRule="auto"/>
        <w:jc w:val="center"/>
        <w:rPr>
          <w:rFonts w:ascii="Arial" w:eastAsia="Calibri" w:hAnsi="Arial" w:cs="Arial"/>
          <w:b/>
          <w:bCs/>
          <w:color w:val="000000"/>
          <w:sz w:val="24"/>
          <w:szCs w:val="24"/>
        </w:rPr>
      </w:pPr>
    </w:p>
    <w:p w:rsidR="009870F4" w:rsidRPr="00173CDA" w:rsidRDefault="009870F4" w:rsidP="008D6C56">
      <w:pPr>
        <w:autoSpaceDE w:val="0"/>
        <w:autoSpaceDN w:val="0"/>
        <w:adjustRightInd w:val="0"/>
        <w:spacing w:after="0" w:line="240" w:lineRule="auto"/>
        <w:jc w:val="center"/>
        <w:rPr>
          <w:rFonts w:ascii="Arial" w:eastAsia="Calibri" w:hAnsi="Arial" w:cs="Arial"/>
          <w:b/>
          <w:bCs/>
          <w:color w:val="000000"/>
          <w:sz w:val="24"/>
          <w:szCs w:val="24"/>
        </w:rPr>
      </w:pPr>
      <w:r w:rsidRPr="00173CDA">
        <w:rPr>
          <w:rFonts w:ascii="Arial" w:eastAsia="Calibri" w:hAnsi="Arial" w:cs="Arial"/>
          <w:b/>
          <w:bCs/>
          <w:color w:val="000000"/>
          <w:sz w:val="24"/>
          <w:szCs w:val="24"/>
        </w:rPr>
        <w:t>§ 57</w:t>
      </w:r>
    </w:p>
    <w:p w:rsidR="009870F4" w:rsidRPr="00173CDA" w:rsidRDefault="009870F4" w:rsidP="008D6C56">
      <w:pPr>
        <w:autoSpaceDE w:val="0"/>
        <w:autoSpaceDN w:val="0"/>
        <w:adjustRightInd w:val="0"/>
        <w:spacing w:after="0" w:line="240" w:lineRule="auto"/>
        <w:jc w:val="both"/>
        <w:rPr>
          <w:rFonts w:ascii="Arial" w:eastAsia="Calibri" w:hAnsi="Arial" w:cs="Arial"/>
          <w:b/>
          <w:bCs/>
          <w:color w:val="000000"/>
          <w:sz w:val="24"/>
          <w:szCs w:val="24"/>
        </w:rPr>
      </w:pPr>
    </w:p>
    <w:p w:rsidR="009870F4" w:rsidRPr="00173CDA" w:rsidRDefault="009870F4" w:rsidP="008D6C56">
      <w:pPr>
        <w:autoSpaceDE w:val="0"/>
        <w:autoSpaceDN w:val="0"/>
        <w:adjustRightInd w:val="0"/>
        <w:spacing w:after="0" w:line="240" w:lineRule="auto"/>
        <w:jc w:val="both"/>
        <w:rPr>
          <w:rFonts w:ascii="Arial" w:eastAsia="Calibri" w:hAnsi="Arial" w:cs="Arial"/>
          <w:color w:val="000000"/>
          <w:sz w:val="24"/>
          <w:szCs w:val="24"/>
        </w:rPr>
      </w:pPr>
      <w:r w:rsidRPr="00173CDA">
        <w:rPr>
          <w:rFonts w:ascii="Arial" w:eastAsia="Calibri" w:hAnsi="Arial" w:cs="Arial"/>
          <w:color w:val="000000"/>
          <w:sz w:val="24"/>
          <w:szCs w:val="24"/>
        </w:rPr>
        <w:t>Biblioteka wykonuje usługi kserograficzne i skanowania tylko ze zbiorów własnych.</w:t>
      </w:r>
    </w:p>
    <w:p w:rsidR="009870F4" w:rsidRPr="00173CDA" w:rsidRDefault="009870F4" w:rsidP="008D6C56">
      <w:pPr>
        <w:autoSpaceDE w:val="0"/>
        <w:autoSpaceDN w:val="0"/>
        <w:adjustRightInd w:val="0"/>
        <w:spacing w:after="0" w:line="240" w:lineRule="auto"/>
        <w:jc w:val="both"/>
        <w:rPr>
          <w:rFonts w:ascii="Arial" w:eastAsia="Calibri" w:hAnsi="Arial" w:cs="Arial"/>
          <w:color w:val="000000"/>
          <w:sz w:val="24"/>
          <w:szCs w:val="24"/>
        </w:rPr>
      </w:pPr>
    </w:p>
    <w:p w:rsidR="009870F4" w:rsidRPr="00173CDA" w:rsidRDefault="009870F4" w:rsidP="008D6C56">
      <w:pPr>
        <w:autoSpaceDE w:val="0"/>
        <w:autoSpaceDN w:val="0"/>
        <w:adjustRightInd w:val="0"/>
        <w:spacing w:after="0" w:line="240" w:lineRule="auto"/>
        <w:jc w:val="center"/>
        <w:rPr>
          <w:rFonts w:ascii="Arial" w:eastAsia="Calibri" w:hAnsi="Arial" w:cs="Arial"/>
          <w:b/>
          <w:bCs/>
          <w:color w:val="000000"/>
          <w:sz w:val="24"/>
          <w:szCs w:val="24"/>
        </w:rPr>
      </w:pPr>
      <w:r w:rsidRPr="00173CDA">
        <w:rPr>
          <w:rFonts w:ascii="Arial" w:eastAsia="Calibri" w:hAnsi="Arial" w:cs="Arial"/>
          <w:b/>
          <w:bCs/>
          <w:color w:val="000000"/>
          <w:sz w:val="24"/>
          <w:szCs w:val="24"/>
        </w:rPr>
        <w:t>§ 58</w:t>
      </w:r>
    </w:p>
    <w:p w:rsidR="009870F4" w:rsidRPr="00173CDA" w:rsidRDefault="009870F4" w:rsidP="008D6C56">
      <w:pPr>
        <w:autoSpaceDE w:val="0"/>
        <w:autoSpaceDN w:val="0"/>
        <w:adjustRightInd w:val="0"/>
        <w:spacing w:after="0" w:line="240" w:lineRule="auto"/>
        <w:jc w:val="both"/>
        <w:rPr>
          <w:rFonts w:ascii="Arial" w:eastAsia="Calibri" w:hAnsi="Arial" w:cs="Arial"/>
          <w:b/>
          <w:bCs/>
          <w:color w:val="000000"/>
          <w:sz w:val="24"/>
          <w:szCs w:val="24"/>
        </w:rPr>
      </w:pPr>
    </w:p>
    <w:p w:rsidR="009870F4" w:rsidRPr="00173CDA" w:rsidRDefault="009870F4" w:rsidP="008D6C56">
      <w:pPr>
        <w:autoSpaceDE w:val="0"/>
        <w:autoSpaceDN w:val="0"/>
        <w:adjustRightInd w:val="0"/>
        <w:spacing w:after="0" w:line="240" w:lineRule="auto"/>
        <w:jc w:val="both"/>
        <w:rPr>
          <w:rFonts w:ascii="Arial" w:eastAsia="Calibri" w:hAnsi="Arial" w:cs="Arial"/>
          <w:color w:val="000000"/>
          <w:sz w:val="24"/>
          <w:szCs w:val="24"/>
        </w:rPr>
      </w:pPr>
      <w:r w:rsidRPr="00173CDA">
        <w:rPr>
          <w:rFonts w:ascii="Arial" w:eastAsia="Calibri" w:hAnsi="Arial" w:cs="Arial"/>
          <w:color w:val="000000"/>
          <w:sz w:val="24"/>
          <w:szCs w:val="24"/>
        </w:rPr>
        <w:t>Wykonywane są one w Bibliotece odpłatnie przez pracowników Biblioteki w sposób</w:t>
      </w:r>
    </w:p>
    <w:p w:rsidR="009870F4" w:rsidRPr="00173CDA" w:rsidRDefault="009870F4" w:rsidP="008D6C56">
      <w:pPr>
        <w:autoSpaceDE w:val="0"/>
        <w:autoSpaceDN w:val="0"/>
        <w:adjustRightInd w:val="0"/>
        <w:spacing w:after="0" w:line="240" w:lineRule="auto"/>
        <w:jc w:val="both"/>
        <w:rPr>
          <w:rFonts w:ascii="Arial" w:eastAsia="Calibri" w:hAnsi="Arial" w:cs="Arial"/>
          <w:color w:val="000000"/>
          <w:sz w:val="24"/>
          <w:szCs w:val="24"/>
        </w:rPr>
      </w:pPr>
      <w:r w:rsidRPr="00173CDA">
        <w:rPr>
          <w:rFonts w:ascii="Arial" w:eastAsia="Calibri" w:hAnsi="Arial" w:cs="Arial"/>
          <w:color w:val="000000"/>
          <w:sz w:val="24"/>
          <w:szCs w:val="24"/>
        </w:rPr>
        <w:t>następujący:</w:t>
      </w:r>
    </w:p>
    <w:p w:rsidR="009870F4" w:rsidRPr="00173CDA" w:rsidRDefault="009870F4" w:rsidP="008D6C56">
      <w:pPr>
        <w:numPr>
          <w:ilvl w:val="0"/>
          <w:numId w:val="7"/>
        </w:numPr>
        <w:autoSpaceDE w:val="0"/>
        <w:autoSpaceDN w:val="0"/>
        <w:adjustRightInd w:val="0"/>
        <w:spacing w:after="0" w:line="240" w:lineRule="auto"/>
        <w:contextualSpacing/>
        <w:jc w:val="both"/>
        <w:rPr>
          <w:rFonts w:ascii="Arial" w:eastAsia="Calibri" w:hAnsi="Arial" w:cs="Arial"/>
          <w:color w:val="000000"/>
          <w:sz w:val="24"/>
          <w:szCs w:val="24"/>
        </w:rPr>
      </w:pPr>
      <w:r w:rsidRPr="00173CDA">
        <w:rPr>
          <w:rFonts w:ascii="Arial" w:eastAsia="Calibri" w:hAnsi="Arial" w:cs="Arial"/>
          <w:color w:val="000000"/>
          <w:sz w:val="24"/>
          <w:szCs w:val="24"/>
        </w:rPr>
        <w:t>usługi kserograficzne i skanowania świadczone są wyłącznie dla użytkowników</w:t>
      </w:r>
    </w:p>
    <w:p w:rsidR="009870F4" w:rsidRPr="00173CDA" w:rsidRDefault="009870F4" w:rsidP="008D6C56">
      <w:pPr>
        <w:numPr>
          <w:ilvl w:val="0"/>
          <w:numId w:val="7"/>
        </w:numPr>
        <w:autoSpaceDE w:val="0"/>
        <w:autoSpaceDN w:val="0"/>
        <w:adjustRightInd w:val="0"/>
        <w:spacing w:after="0" w:line="240" w:lineRule="auto"/>
        <w:contextualSpacing/>
        <w:jc w:val="both"/>
        <w:rPr>
          <w:rFonts w:ascii="Arial" w:eastAsia="Calibri" w:hAnsi="Arial" w:cs="Arial"/>
          <w:color w:val="000000"/>
          <w:sz w:val="24"/>
          <w:szCs w:val="24"/>
        </w:rPr>
      </w:pPr>
      <w:r w:rsidRPr="00173CDA">
        <w:rPr>
          <w:rFonts w:ascii="Arial" w:eastAsia="Calibri" w:hAnsi="Arial" w:cs="Arial"/>
          <w:color w:val="000000"/>
          <w:sz w:val="24"/>
          <w:szCs w:val="24"/>
        </w:rPr>
        <w:t>korzystających z jej zbiorów;</w:t>
      </w:r>
    </w:p>
    <w:p w:rsidR="009870F4" w:rsidRPr="00173CDA" w:rsidRDefault="009870F4" w:rsidP="008D6C56">
      <w:pPr>
        <w:numPr>
          <w:ilvl w:val="0"/>
          <w:numId w:val="7"/>
        </w:numPr>
        <w:autoSpaceDE w:val="0"/>
        <w:autoSpaceDN w:val="0"/>
        <w:adjustRightInd w:val="0"/>
        <w:spacing w:after="0" w:line="240" w:lineRule="auto"/>
        <w:contextualSpacing/>
        <w:jc w:val="both"/>
        <w:rPr>
          <w:rFonts w:ascii="Arial" w:eastAsia="Calibri" w:hAnsi="Arial" w:cs="Arial"/>
          <w:color w:val="000000"/>
          <w:sz w:val="24"/>
          <w:szCs w:val="24"/>
        </w:rPr>
      </w:pPr>
      <w:r w:rsidRPr="00173CDA">
        <w:rPr>
          <w:rFonts w:ascii="Arial" w:eastAsia="Calibri" w:hAnsi="Arial" w:cs="Arial"/>
          <w:color w:val="000000"/>
          <w:sz w:val="24"/>
          <w:szCs w:val="24"/>
        </w:rPr>
        <w:t>usługi kserograficzne i skanowania wykonywane są w liczbie nie większej niż 1 arkusz wydawniczy (22 strony);</w:t>
      </w:r>
    </w:p>
    <w:p w:rsidR="009870F4" w:rsidRPr="00173CDA" w:rsidRDefault="009870F4" w:rsidP="008D6C56">
      <w:pPr>
        <w:numPr>
          <w:ilvl w:val="0"/>
          <w:numId w:val="7"/>
        </w:numPr>
        <w:autoSpaceDE w:val="0"/>
        <w:autoSpaceDN w:val="0"/>
        <w:adjustRightInd w:val="0"/>
        <w:spacing w:after="0" w:line="240" w:lineRule="auto"/>
        <w:contextualSpacing/>
        <w:jc w:val="both"/>
        <w:rPr>
          <w:rFonts w:ascii="Arial" w:eastAsia="Calibri" w:hAnsi="Arial" w:cs="Arial"/>
          <w:color w:val="000000"/>
          <w:sz w:val="24"/>
          <w:szCs w:val="24"/>
        </w:rPr>
      </w:pPr>
      <w:r w:rsidRPr="00173CDA">
        <w:rPr>
          <w:rFonts w:ascii="Arial" w:eastAsia="Calibri" w:hAnsi="Arial" w:cs="Arial"/>
          <w:color w:val="000000"/>
          <w:sz w:val="24"/>
          <w:szCs w:val="24"/>
        </w:rPr>
        <w:t>w przypadku materiałów oprawionych o wykonaniu usługi i o liczbie wykonanych odbitek decyduje bibliotekarz</w:t>
      </w:r>
    </w:p>
    <w:p w:rsidR="00D66EAF" w:rsidRPr="00173CDA" w:rsidRDefault="00D66EAF" w:rsidP="008D6C56">
      <w:pPr>
        <w:autoSpaceDE w:val="0"/>
        <w:autoSpaceDN w:val="0"/>
        <w:adjustRightInd w:val="0"/>
        <w:spacing w:after="0" w:line="240" w:lineRule="auto"/>
        <w:jc w:val="both"/>
        <w:rPr>
          <w:rFonts w:ascii="Arial" w:eastAsia="Calibri" w:hAnsi="Arial" w:cs="Arial"/>
          <w:b/>
          <w:bCs/>
          <w:color w:val="000000"/>
          <w:sz w:val="24"/>
          <w:szCs w:val="24"/>
        </w:rPr>
      </w:pPr>
    </w:p>
    <w:p w:rsidR="009870F4" w:rsidRPr="00173CDA" w:rsidRDefault="009870F4" w:rsidP="008D6C56">
      <w:pPr>
        <w:autoSpaceDE w:val="0"/>
        <w:autoSpaceDN w:val="0"/>
        <w:adjustRightInd w:val="0"/>
        <w:spacing w:after="0" w:line="240" w:lineRule="auto"/>
        <w:jc w:val="center"/>
        <w:rPr>
          <w:rFonts w:ascii="Arial" w:eastAsia="Calibri" w:hAnsi="Arial" w:cs="Arial"/>
          <w:b/>
          <w:bCs/>
          <w:color w:val="000000"/>
          <w:sz w:val="24"/>
          <w:szCs w:val="24"/>
        </w:rPr>
      </w:pPr>
      <w:r w:rsidRPr="00173CDA">
        <w:rPr>
          <w:rFonts w:ascii="Arial" w:eastAsia="Calibri" w:hAnsi="Arial" w:cs="Arial"/>
          <w:b/>
          <w:bCs/>
          <w:color w:val="000000"/>
          <w:sz w:val="24"/>
          <w:szCs w:val="24"/>
        </w:rPr>
        <w:t>§ 59</w:t>
      </w:r>
    </w:p>
    <w:p w:rsidR="009870F4" w:rsidRPr="00173CDA" w:rsidRDefault="009870F4" w:rsidP="008D6C56">
      <w:pPr>
        <w:autoSpaceDE w:val="0"/>
        <w:autoSpaceDN w:val="0"/>
        <w:adjustRightInd w:val="0"/>
        <w:spacing w:after="0" w:line="240" w:lineRule="auto"/>
        <w:jc w:val="both"/>
        <w:rPr>
          <w:rFonts w:ascii="Arial" w:eastAsia="Calibri" w:hAnsi="Arial" w:cs="Arial"/>
          <w:b/>
          <w:bCs/>
          <w:color w:val="000000"/>
          <w:sz w:val="24"/>
          <w:szCs w:val="24"/>
        </w:rPr>
      </w:pPr>
    </w:p>
    <w:p w:rsidR="009870F4" w:rsidRPr="00EF2CF0" w:rsidRDefault="009870F4" w:rsidP="008D6C56">
      <w:pPr>
        <w:pStyle w:val="Akapitzlist"/>
        <w:numPr>
          <w:ilvl w:val="0"/>
          <w:numId w:val="33"/>
        </w:numPr>
        <w:autoSpaceDE w:val="0"/>
        <w:autoSpaceDN w:val="0"/>
        <w:adjustRightInd w:val="0"/>
        <w:spacing w:after="0" w:line="240" w:lineRule="auto"/>
        <w:ind w:left="426"/>
        <w:jc w:val="both"/>
        <w:rPr>
          <w:rFonts w:ascii="Arial" w:hAnsi="Arial" w:cs="Arial"/>
          <w:color w:val="000000"/>
          <w:sz w:val="24"/>
          <w:szCs w:val="24"/>
        </w:rPr>
      </w:pPr>
      <w:r w:rsidRPr="00EF2CF0">
        <w:rPr>
          <w:rFonts w:ascii="Arial" w:hAnsi="Arial" w:cs="Arial"/>
          <w:color w:val="000000"/>
          <w:sz w:val="24"/>
          <w:szCs w:val="24"/>
        </w:rPr>
        <w:t xml:space="preserve">Cena za odbitkę kserograficzną dla każdego z wymienionych w </w:t>
      </w:r>
      <w:r w:rsidRPr="00EF2CF0">
        <w:rPr>
          <w:rFonts w:ascii="Arial" w:hAnsi="Arial" w:cs="Arial"/>
          <w:b/>
          <w:bCs/>
          <w:color w:val="000000"/>
          <w:sz w:val="24"/>
          <w:szCs w:val="24"/>
        </w:rPr>
        <w:t xml:space="preserve">§ 60 </w:t>
      </w:r>
      <w:r w:rsidRPr="00EF2CF0">
        <w:rPr>
          <w:rFonts w:ascii="Arial" w:hAnsi="Arial" w:cs="Arial"/>
          <w:color w:val="000000"/>
          <w:sz w:val="24"/>
          <w:szCs w:val="24"/>
        </w:rPr>
        <w:t>sposobów kopiowania jest zróżnicowana.</w:t>
      </w:r>
    </w:p>
    <w:p w:rsidR="009870F4" w:rsidRPr="00173CDA" w:rsidRDefault="009870F4" w:rsidP="008D6C56">
      <w:pPr>
        <w:autoSpaceDE w:val="0"/>
        <w:autoSpaceDN w:val="0"/>
        <w:adjustRightInd w:val="0"/>
        <w:spacing w:after="0" w:line="240" w:lineRule="auto"/>
        <w:ind w:left="426"/>
        <w:jc w:val="both"/>
        <w:rPr>
          <w:rFonts w:ascii="Arial" w:eastAsia="Calibri" w:hAnsi="Arial" w:cs="Arial"/>
          <w:color w:val="000000"/>
          <w:sz w:val="24"/>
          <w:szCs w:val="24"/>
        </w:rPr>
      </w:pPr>
    </w:p>
    <w:p w:rsidR="009870F4" w:rsidRPr="00EF2CF0" w:rsidRDefault="009870F4" w:rsidP="008D6C56">
      <w:pPr>
        <w:pStyle w:val="Akapitzlist"/>
        <w:numPr>
          <w:ilvl w:val="0"/>
          <w:numId w:val="33"/>
        </w:numPr>
        <w:autoSpaceDE w:val="0"/>
        <w:autoSpaceDN w:val="0"/>
        <w:adjustRightInd w:val="0"/>
        <w:spacing w:after="0" w:line="240" w:lineRule="auto"/>
        <w:ind w:left="426"/>
        <w:jc w:val="both"/>
        <w:rPr>
          <w:rFonts w:ascii="Arial" w:hAnsi="Arial" w:cs="Arial"/>
          <w:sz w:val="24"/>
          <w:szCs w:val="24"/>
        </w:rPr>
      </w:pPr>
      <w:r w:rsidRPr="00EF2CF0">
        <w:rPr>
          <w:rFonts w:ascii="Arial" w:hAnsi="Arial" w:cs="Arial"/>
          <w:color w:val="000000"/>
          <w:sz w:val="24"/>
          <w:szCs w:val="24"/>
        </w:rPr>
        <w:t xml:space="preserve">Ceny za usługi kserograficzne i skanowania udostępnione są </w:t>
      </w:r>
      <w:r w:rsidRPr="00EF2CF0">
        <w:rPr>
          <w:rFonts w:ascii="Arial" w:hAnsi="Arial" w:cs="Arial"/>
          <w:sz w:val="24"/>
          <w:szCs w:val="24"/>
        </w:rPr>
        <w:t xml:space="preserve">w </w:t>
      </w:r>
      <w:r w:rsidRPr="00EF2CF0">
        <w:rPr>
          <w:rFonts w:ascii="Arial" w:hAnsi="Arial" w:cs="Arial"/>
          <w:bCs/>
          <w:sz w:val="24"/>
          <w:szCs w:val="24"/>
        </w:rPr>
        <w:t>Zestawieniu opłat Biblioteki Publicznej im. Ks. Jana Twardowskiego  w Dzielnicy Prag</w:t>
      </w:r>
      <w:r w:rsidR="00EF2CF0">
        <w:rPr>
          <w:rFonts w:ascii="Arial" w:hAnsi="Arial" w:cs="Arial"/>
          <w:bCs/>
          <w:sz w:val="24"/>
          <w:szCs w:val="24"/>
        </w:rPr>
        <w:t>a-Północ m.</w:t>
      </w:r>
      <w:r w:rsidRPr="00EF2CF0">
        <w:rPr>
          <w:rFonts w:ascii="Arial" w:hAnsi="Arial" w:cs="Arial"/>
          <w:bCs/>
          <w:sz w:val="24"/>
          <w:szCs w:val="24"/>
        </w:rPr>
        <w:t>st. Warszawy</w:t>
      </w:r>
    </w:p>
    <w:p w:rsidR="009870F4" w:rsidRPr="00173CDA" w:rsidRDefault="009870F4" w:rsidP="008D6C56">
      <w:pPr>
        <w:autoSpaceDE w:val="0"/>
        <w:autoSpaceDN w:val="0"/>
        <w:adjustRightInd w:val="0"/>
        <w:spacing w:after="0" w:line="240" w:lineRule="auto"/>
        <w:jc w:val="both"/>
        <w:rPr>
          <w:rFonts w:ascii="Arial" w:eastAsia="Calibri" w:hAnsi="Arial" w:cs="Arial"/>
          <w:color w:val="000000"/>
          <w:sz w:val="24"/>
          <w:szCs w:val="24"/>
        </w:rPr>
      </w:pPr>
    </w:p>
    <w:p w:rsidR="009870F4" w:rsidRPr="00173CDA" w:rsidRDefault="009870F4" w:rsidP="008D6C56">
      <w:pPr>
        <w:autoSpaceDE w:val="0"/>
        <w:autoSpaceDN w:val="0"/>
        <w:adjustRightInd w:val="0"/>
        <w:spacing w:after="0" w:line="240" w:lineRule="auto"/>
        <w:jc w:val="center"/>
        <w:rPr>
          <w:rFonts w:ascii="Arial" w:eastAsia="Calibri" w:hAnsi="Arial" w:cs="Arial"/>
          <w:b/>
          <w:bCs/>
          <w:color w:val="000000"/>
          <w:sz w:val="24"/>
          <w:szCs w:val="24"/>
        </w:rPr>
      </w:pPr>
      <w:r w:rsidRPr="00173CDA">
        <w:rPr>
          <w:rFonts w:ascii="Arial" w:eastAsia="Calibri" w:hAnsi="Arial" w:cs="Arial"/>
          <w:b/>
          <w:bCs/>
          <w:color w:val="000000"/>
          <w:sz w:val="24"/>
          <w:szCs w:val="24"/>
        </w:rPr>
        <w:t>§ 60</w:t>
      </w:r>
    </w:p>
    <w:p w:rsidR="00D66EAF" w:rsidRPr="00173CDA" w:rsidRDefault="00D66EAF" w:rsidP="008D6C56">
      <w:pPr>
        <w:autoSpaceDE w:val="0"/>
        <w:autoSpaceDN w:val="0"/>
        <w:adjustRightInd w:val="0"/>
        <w:spacing w:after="0" w:line="240" w:lineRule="auto"/>
        <w:jc w:val="both"/>
        <w:rPr>
          <w:rFonts w:ascii="Arial" w:eastAsia="Calibri" w:hAnsi="Arial" w:cs="Arial"/>
          <w:b/>
          <w:bCs/>
          <w:color w:val="000000"/>
          <w:sz w:val="24"/>
          <w:szCs w:val="24"/>
        </w:rPr>
      </w:pPr>
    </w:p>
    <w:p w:rsidR="009870F4" w:rsidRPr="00173CDA" w:rsidRDefault="009870F4" w:rsidP="008D6C56">
      <w:pPr>
        <w:autoSpaceDE w:val="0"/>
        <w:autoSpaceDN w:val="0"/>
        <w:adjustRightInd w:val="0"/>
        <w:spacing w:after="0" w:line="240" w:lineRule="auto"/>
        <w:jc w:val="both"/>
        <w:rPr>
          <w:rFonts w:ascii="Arial" w:eastAsia="Calibri" w:hAnsi="Arial" w:cs="Arial"/>
          <w:color w:val="000000"/>
          <w:sz w:val="24"/>
          <w:szCs w:val="24"/>
        </w:rPr>
      </w:pPr>
      <w:r w:rsidRPr="00173CDA">
        <w:rPr>
          <w:rFonts w:ascii="Arial" w:eastAsia="Calibri" w:hAnsi="Arial" w:cs="Arial"/>
          <w:color w:val="000000"/>
          <w:sz w:val="24"/>
          <w:szCs w:val="24"/>
        </w:rPr>
        <w:t>Opłaty za usługi kserograficzne i skanowania w</w:t>
      </w:r>
      <w:r w:rsidR="00EF2CF0">
        <w:rPr>
          <w:rFonts w:ascii="Arial" w:eastAsia="Calibri" w:hAnsi="Arial" w:cs="Arial"/>
          <w:color w:val="000000"/>
          <w:sz w:val="24"/>
          <w:szCs w:val="24"/>
        </w:rPr>
        <w:t>ykonane w fili przyjmowane są w </w:t>
      </w:r>
      <w:r w:rsidRPr="00173CDA">
        <w:rPr>
          <w:rFonts w:ascii="Arial" w:eastAsia="Calibri" w:hAnsi="Arial" w:cs="Arial"/>
          <w:color w:val="000000"/>
          <w:sz w:val="24"/>
          <w:szCs w:val="24"/>
        </w:rPr>
        <w:t>miejscu jej wykonania.</w:t>
      </w:r>
    </w:p>
    <w:p w:rsidR="009870F4" w:rsidRPr="00173CDA" w:rsidRDefault="009870F4" w:rsidP="008D6C56">
      <w:pPr>
        <w:autoSpaceDE w:val="0"/>
        <w:autoSpaceDN w:val="0"/>
        <w:adjustRightInd w:val="0"/>
        <w:spacing w:after="0" w:line="240" w:lineRule="auto"/>
        <w:jc w:val="both"/>
        <w:rPr>
          <w:rFonts w:ascii="Arial" w:eastAsia="Calibri" w:hAnsi="Arial" w:cs="Arial"/>
          <w:color w:val="000000"/>
          <w:sz w:val="24"/>
          <w:szCs w:val="24"/>
        </w:rPr>
      </w:pPr>
    </w:p>
    <w:p w:rsidR="009870F4" w:rsidRPr="00173CDA" w:rsidRDefault="009870F4" w:rsidP="008D6C56">
      <w:pPr>
        <w:autoSpaceDE w:val="0"/>
        <w:autoSpaceDN w:val="0"/>
        <w:adjustRightInd w:val="0"/>
        <w:spacing w:after="0" w:line="240" w:lineRule="auto"/>
        <w:jc w:val="center"/>
        <w:rPr>
          <w:rFonts w:ascii="Arial" w:eastAsia="Calibri" w:hAnsi="Arial" w:cs="Arial"/>
          <w:b/>
          <w:bCs/>
          <w:color w:val="000000"/>
          <w:sz w:val="24"/>
          <w:szCs w:val="24"/>
        </w:rPr>
      </w:pPr>
      <w:r w:rsidRPr="00173CDA">
        <w:rPr>
          <w:rFonts w:ascii="Arial" w:eastAsia="Calibri" w:hAnsi="Arial" w:cs="Arial"/>
          <w:b/>
          <w:bCs/>
          <w:color w:val="000000"/>
          <w:sz w:val="24"/>
          <w:szCs w:val="24"/>
        </w:rPr>
        <w:t>§ 61</w:t>
      </w:r>
    </w:p>
    <w:p w:rsidR="009870F4" w:rsidRPr="00173CDA" w:rsidRDefault="009870F4" w:rsidP="008D6C56">
      <w:pPr>
        <w:autoSpaceDE w:val="0"/>
        <w:autoSpaceDN w:val="0"/>
        <w:adjustRightInd w:val="0"/>
        <w:spacing w:after="0" w:line="240" w:lineRule="auto"/>
        <w:jc w:val="both"/>
        <w:rPr>
          <w:rFonts w:ascii="Arial" w:eastAsia="Calibri" w:hAnsi="Arial" w:cs="Arial"/>
          <w:b/>
          <w:bCs/>
          <w:color w:val="000000"/>
          <w:sz w:val="24"/>
          <w:szCs w:val="24"/>
        </w:rPr>
      </w:pPr>
    </w:p>
    <w:p w:rsidR="009870F4" w:rsidRPr="00173CDA" w:rsidRDefault="009870F4" w:rsidP="008D6C56">
      <w:pPr>
        <w:autoSpaceDE w:val="0"/>
        <w:autoSpaceDN w:val="0"/>
        <w:adjustRightInd w:val="0"/>
        <w:spacing w:after="0" w:line="240" w:lineRule="auto"/>
        <w:jc w:val="both"/>
        <w:rPr>
          <w:rFonts w:ascii="Arial" w:eastAsia="Calibri" w:hAnsi="Arial" w:cs="Arial"/>
          <w:color w:val="000000"/>
          <w:sz w:val="24"/>
          <w:szCs w:val="24"/>
        </w:rPr>
      </w:pPr>
      <w:r w:rsidRPr="00173CDA">
        <w:rPr>
          <w:rFonts w:ascii="Arial" w:eastAsia="Calibri" w:hAnsi="Arial" w:cs="Arial"/>
          <w:color w:val="000000"/>
          <w:sz w:val="24"/>
          <w:szCs w:val="24"/>
        </w:rPr>
        <w:t>O terminie wykonania kopii decyduje pracownik wykonujący zamówienie, maksymalny czas realizacji nie może przekraczać 2 godzin.</w:t>
      </w:r>
    </w:p>
    <w:p w:rsidR="009870F4" w:rsidRPr="00173CDA" w:rsidRDefault="009870F4" w:rsidP="008D6C56">
      <w:pPr>
        <w:autoSpaceDE w:val="0"/>
        <w:autoSpaceDN w:val="0"/>
        <w:adjustRightInd w:val="0"/>
        <w:spacing w:after="0" w:line="240" w:lineRule="auto"/>
        <w:jc w:val="both"/>
        <w:rPr>
          <w:rFonts w:ascii="Arial" w:eastAsia="Calibri" w:hAnsi="Arial" w:cs="Arial"/>
          <w:color w:val="000000"/>
          <w:sz w:val="24"/>
          <w:szCs w:val="24"/>
        </w:rPr>
      </w:pPr>
    </w:p>
    <w:p w:rsidR="009870F4" w:rsidRPr="00173CDA" w:rsidRDefault="009870F4" w:rsidP="008D6C56">
      <w:pPr>
        <w:autoSpaceDE w:val="0"/>
        <w:autoSpaceDN w:val="0"/>
        <w:adjustRightInd w:val="0"/>
        <w:spacing w:after="0" w:line="240" w:lineRule="auto"/>
        <w:jc w:val="center"/>
        <w:rPr>
          <w:rFonts w:ascii="Arial" w:eastAsia="Calibri" w:hAnsi="Arial" w:cs="Arial"/>
          <w:b/>
          <w:bCs/>
          <w:color w:val="000000"/>
          <w:sz w:val="24"/>
          <w:szCs w:val="24"/>
        </w:rPr>
      </w:pPr>
      <w:r w:rsidRPr="00173CDA">
        <w:rPr>
          <w:rFonts w:ascii="Arial" w:eastAsia="Calibri" w:hAnsi="Arial" w:cs="Arial"/>
          <w:b/>
          <w:bCs/>
          <w:color w:val="000000"/>
          <w:sz w:val="24"/>
          <w:szCs w:val="24"/>
        </w:rPr>
        <w:t>§ 62</w:t>
      </w:r>
    </w:p>
    <w:p w:rsidR="009870F4" w:rsidRPr="00173CDA" w:rsidRDefault="009870F4" w:rsidP="008D6C56">
      <w:pPr>
        <w:autoSpaceDE w:val="0"/>
        <w:autoSpaceDN w:val="0"/>
        <w:adjustRightInd w:val="0"/>
        <w:spacing w:after="0" w:line="240" w:lineRule="auto"/>
        <w:jc w:val="both"/>
        <w:rPr>
          <w:rFonts w:ascii="Arial" w:eastAsia="Calibri" w:hAnsi="Arial" w:cs="Arial"/>
          <w:b/>
          <w:bCs/>
          <w:color w:val="000000"/>
          <w:sz w:val="24"/>
          <w:szCs w:val="24"/>
        </w:rPr>
      </w:pPr>
    </w:p>
    <w:p w:rsidR="009870F4" w:rsidRPr="00EF2CF0" w:rsidRDefault="009870F4" w:rsidP="008D6C56">
      <w:pPr>
        <w:pStyle w:val="Akapitzlist"/>
        <w:numPr>
          <w:ilvl w:val="0"/>
          <w:numId w:val="34"/>
        </w:numPr>
        <w:autoSpaceDE w:val="0"/>
        <w:autoSpaceDN w:val="0"/>
        <w:adjustRightInd w:val="0"/>
        <w:spacing w:after="0" w:line="240" w:lineRule="auto"/>
        <w:ind w:left="426"/>
        <w:jc w:val="both"/>
        <w:rPr>
          <w:rFonts w:ascii="Arial" w:hAnsi="Arial" w:cs="Arial"/>
          <w:color w:val="000000"/>
          <w:sz w:val="24"/>
          <w:szCs w:val="24"/>
        </w:rPr>
      </w:pPr>
      <w:r w:rsidRPr="00EF2CF0">
        <w:rPr>
          <w:rFonts w:ascii="Arial" w:hAnsi="Arial" w:cs="Arial"/>
          <w:color w:val="000000"/>
          <w:sz w:val="24"/>
          <w:szCs w:val="24"/>
        </w:rPr>
        <w:t>Na życzenie zamawiającego, usługa może być wykonana w terminie późniejszym, a zamawiający obowiązany jest wpłacić zaliczkę na poczet wykonania tej usługi.</w:t>
      </w:r>
    </w:p>
    <w:p w:rsidR="009870F4" w:rsidRPr="00EF2CF0" w:rsidRDefault="009870F4" w:rsidP="008D6C56">
      <w:pPr>
        <w:pStyle w:val="Akapitzlist"/>
        <w:numPr>
          <w:ilvl w:val="0"/>
          <w:numId w:val="34"/>
        </w:numPr>
        <w:autoSpaceDE w:val="0"/>
        <w:autoSpaceDN w:val="0"/>
        <w:adjustRightInd w:val="0"/>
        <w:spacing w:after="0" w:line="240" w:lineRule="auto"/>
        <w:ind w:left="426"/>
        <w:jc w:val="both"/>
        <w:rPr>
          <w:rFonts w:ascii="Arial" w:hAnsi="Arial" w:cs="Arial"/>
          <w:color w:val="000000"/>
          <w:sz w:val="24"/>
          <w:szCs w:val="24"/>
        </w:rPr>
      </w:pPr>
      <w:r w:rsidRPr="00EF2CF0">
        <w:rPr>
          <w:rFonts w:ascii="Arial" w:hAnsi="Arial" w:cs="Arial"/>
          <w:color w:val="000000"/>
          <w:sz w:val="24"/>
          <w:szCs w:val="24"/>
        </w:rPr>
        <w:t>Zaliczka wpłacona na poczet wykonania usługi przepada, jeśli zamawiający nie odbierze wykonanego przedmiotu zlecenia w ciągu 3 dni od ustalonego terminu.</w:t>
      </w:r>
    </w:p>
    <w:p w:rsidR="009870F4" w:rsidRPr="00173CDA" w:rsidRDefault="009870F4" w:rsidP="008D6C56">
      <w:pPr>
        <w:autoSpaceDE w:val="0"/>
        <w:autoSpaceDN w:val="0"/>
        <w:adjustRightInd w:val="0"/>
        <w:spacing w:after="0" w:line="240" w:lineRule="auto"/>
        <w:jc w:val="both"/>
        <w:rPr>
          <w:rFonts w:ascii="Arial" w:eastAsia="Calibri" w:hAnsi="Arial" w:cs="Arial"/>
          <w:color w:val="000000"/>
          <w:sz w:val="24"/>
          <w:szCs w:val="24"/>
        </w:rPr>
      </w:pPr>
    </w:p>
    <w:p w:rsidR="009870F4" w:rsidRPr="00173CDA" w:rsidRDefault="009870F4" w:rsidP="008D6C56">
      <w:pPr>
        <w:autoSpaceDE w:val="0"/>
        <w:autoSpaceDN w:val="0"/>
        <w:adjustRightInd w:val="0"/>
        <w:spacing w:after="0" w:line="240" w:lineRule="auto"/>
        <w:jc w:val="center"/>
        <w:rPr>
          <w:rFonts w:ascii="Arial" w:eastAsia="Calibri" w:hAnsi="Arial" w:cs="Arial"/>
          <w:b/>
          <w:bCs/>
          <w:color w:val="000000"/>
          <w:sz w:val="24"/>
          <w:szCs w:val="24"/>
        </w:rPr>
      </w:pPr>
      <w:r w:rsidRPr="00173CDA">
        <w:rPr>
          <w:rFonts w:ascii="Arial" w:eastAsia="Calibri" w:hAnsi="Arial" w:cs="Arial"/>
          <w:b/>
          <w:bCs/>
          <w:color w:val="000000"/>
          <w:sz w:val="24"/>
          <w:szCs w:val="24"/>
        </w:rPr>
        <w:t>§ 63</w:t>
      </w:r>
    </w:p>
    <w:p w:rsidR="009870F4" w:rsidRPr="00173CDA" w:rsidRDefault="009870F4" w:rsidP="008D6C56">
      <w:pPr>
        <w:autoSpaceDE w:val="0"/>
        <w:autoSpaceDN w:val="0"/>
        <w:adjustRightInd w:val="0"/>
        <w:spacing w:after="0" w:line="240" w:lineRule="auto"/>
        <w:jc w:val="both"/>
        <w:rPr>
          <w:rFonts w:ascii="Arial" w:eastAsia="Calibri" w:hAnsi="Arial" w:cs="Arial"/>
          <w:b/>
          <w:bCs/>
          <w:color w:val="000000"/>
          <w:sz w:val="24"/>
          <w:szCs w:val="24"/>
        </w:rPr>
      </w:pPr>
    </w:p>
    <w:p w:rsidR="009870F4" w:rsidRPr="00173CDA" w:rsidRDefault="009870F4" w:rsidP="008D6C56">
      <w:pPr>
        <w:autoSpaceDE w:val="0"/>
        <w:autoSpaceDN w:val="0"/>
        <w:adjustRightInd w:val="0"/>
        <w:spacing w:after="0" w:line="240" w:lineRule="auto"/>
        <w:jc w:val="both"/>
        <w:rPr>
          <w:rFonts w:ascii="Arial" w:eastAsia="Calibri" w:hAnsi="Arial" w:cs="Arial"/>
          <w:color w:val="000000"/>
          <w:sz w:val="24"/>
          <w:szCs w:val="24"/>
        </w:rPr>
      </w:pPr>
      <w:r w:rsidRPr="00173CDA">
        <w:rPr>
          <w:rFonts w:ascii="Arial" w:eastAsia="Calibri" w:hAnsi="Arial" w:cs="Arial"/>
          <w:color w:val="000000"/>
          <w:sz w:val="24"/>
          <w:szCs w:val="24"/>
        </w:rPr>
        <w:t>Efektem skanowania może być wydruk zeskanowanego tekstu na papierze formatu A4/A3.</w:t>
      </w:r>
    </w:p>
    <w:p w:rsidR="009870F4" w:rsidRPr="00173CDA" w:rsidRDefault="009870F4" w:rsidP="008D6C56">
      <w:pPr>
        <w:autoSpaceDE w:val="0"/>
        <w:autoSpaceDN w:val="0"/>
        <w:adjustRightInd w:val="0"/>
        <w:spacing w:after="0" w:line="240" w:lineRule="auto"/>
        <w:jc w:val="both"/>
        <w:rPr>
          <w:rFonts w:ascii="Arial" w:eastAsia="Calibri" w:hAnsi="Arial" w:cs="Arial"/>
          <w:color w:val="000000"/>
          <w:sz w:val="24"/>
          <w:szCs w:val="24"/>
        </w:rPr>
      </w:pPr>
    </w:p>
    <w:p w:rsidR="00C5350E" w:rsidRDefault="00C5350E" w:rsidP="008D6C56">
      <w:pPr>
        <w:autoSpaceDE w:val="0"/>
        <w:autoSpaceDN w:val="0"/>
        <w:adjustRightInd w:val="0"/>
        <w:spacing w:after="0" w:line="240" w:lineRule="auto"/>
        <w:jc w:val="center"/>
        <w:rPr>
          <w:rFonts w:ascii="Arial" w:eastAsia="Calibri" w:hAnsi="Arial" w:cs="Arial"/>
          <w:b/>
          <w:bCs/>
          <w:color w:val="000000"/>
          <w:sz w:val="24"/>
          <w:szCs w:val="24"/>
        </w:rPr>
      </w:pPr>
    </w:p>
    <w:p w:rsidR="00C5350E" w:rsidRDefault="00C5350E" w:rsidP="008D6C56">
      <w:pPr>
        <w:autoSpaceDE w:val="0"/>
        <w:autoSpaceDN w:val="0"/>
        <w:adjustRightInd w:val="0"/>
        <w:spacing w:after="0" w:line="240" w:lineRule="auto"/>
        <w:jc w:val="center"/>
        <w:rPr>
          <w:rFonts w:ascii="Arial" w:eastAsia="Calibri" w:hAnsi="Arial" w:cs="Arial"/>
          <w:b/>
          <w:bCs/>
          <w:color w:val="000000"/>
          <w:sz w:val="24"/>
          <w:szCs w:val="24"/>
        </w:rPr>
      </w:pPr>
    </w:p>
    <w:p w:rsidR="009870F4" w:rsidRPr="00173CDA" w:rsidRDefault="009870F4" w:rsidP="008D6C56">
      <w:pPr>
        <w:autoSpaceDE w:val="0"/>
        <w:autoSpaceDN w:val="0"/>
        <w:adjustRightInd w:val="0"/>
        <w:spacing w:after="0" w:line="240" w:lineRule="auto"/>
        <w:jc w:val="center"/>
        <w:rPr>
          <w:rFonts w:ascii="Arial" w:eastAsia="Calibri" w:hAnsi="Arial" w:cs="Arial"/>
          <w:b/>
          <w:bCs/>
          <w:color w:val="000000"/>
          <w:sz w:val="24"/>
          <w:szCs w:val="24"/>
        </w:rPr>
      </w:pPr>
      <w:r w:rsidRPr="00173CDA">
        <w:rPr>
          <w:rFonts w:ascii="Arial" w:eastAsia="Calibri" w:hAnsi="Arial" w:cs="Arial"/>
          <w:b/>
          <w:bCs/>
          <w:color w:val="000000"/>
          <w:sz w:val="24"/>
          <w:szCs w:val="24"/>
        </w:rPr>
        <w:lastRenderedPageBreak/>
        <w:t>VII Postanowienia ko</w:t>
      </w:r>
      <w:r w:rsidRPr="00173CDA">
        <w:rPr>
          <w:rFonts w:ascii="Arial" w:eastAsia="Calibri" w:hAnsi="Arial" w:cs="Arial"/>
          <w:color w:val="000000"/>
          <w:sz w:val="24"/>
          <w:szCs w:val="24"/>
        </w:rPr>
        <w:t>ń</w:t>
      </w:r>
      <w:r w:rsidRPr="00173CDA">
        <w:rPr>
          <w:rFonts w:ascii="Arial" w:eastAsia="Calibri" w:hAnsi="Arial" w:cs="Arial"/>
          <w:b/>
          <w:bCs/>
          <w:color w:val="000000"/>
          <w:sz w:val="24"/>
          <w:szCs w:val="24"/>
        </w:rPr>
        <w:t>cowe</w:t>
      </w:r>
    </w:p>
    <w:p w:rsidR="009870F4" w:rsidRPr="00173CDA" w:rsidRDefault="009870F4" w:rsidP="008D6C56">
      <w:pPr>
        <w:autoSpaceDE w:val="0"/>
        <w:autoSpaceDN w:val="0"/>
        <w:adjustRightInd w:val="0"/>
        <w:spacing w:after="0" w:line="240" w:lineRule="auto"/>
        <w:jc w:val="center"/>
        <w:rPr>
          <w:rFonts w:ascii="Arial" w:eastAsia="Calibri" w:hAnsi="Arial" w:cs="Arial"/>
          <w:b/>
          <w:bCs/>
          <w:color w:val="000000"/>
          <w:sz w:val="24"/>
          <w:szCs w:val="24"/>
        </w:rPr>
      </w:pPr>
    </w:p>
    <w:p w:rsidR="009870F4" w:rsidRPr="00173CDA" w:rsidRDefault="009870F4" w:rsidP="008D6C56">
      <w:pPr>
        <w:autoSpaceDE w:val="0"/>
        <w:autoSpaceDN w:val="0"/>
        <w:adjustRightInd w:val="0"/>
        <w:spacing w:after="0" w:line="240" w:lineRule="auto"/>
        <w:jc w:val="center"/>
        <w:rPr>
          <w:rFonts w:ascii="Arial" w:eastAsia="Calibri" w:hAnsi="Arial" w:cs="Arial"/>
          <w:b/>
          <w:bCs/>
          <w:color w:val="000000"/>
          <w:sz w:val="24"/>
          <w:szCs w:val="24"/>
        </w:rPr>
      </w:pPr>
      <w:r w:rsidRPr="00173CDA">
        <w:rPr>
          <w:rFonts w:ascii="Arial" w:eastAsia="Calibri" w:hAnsi="Arial" w:cs="Arial"/>
          <w:b/>
          <w:bCs/>
          <w:color w:val="000000"/>
          <w:sz w:val="24"/>
          <w:szCs w:val="24"/>
        </w:rPr>
        <w:t>§ 64</w:t>
      </w:r>
    </w:p>
    <w:p w:rsidR="009870F4" w:rsidRPr="00173CDA" w:rsidRDefault="009870F4" w:rsidP="008D6C56">
      <w:pPr>
        <w:autoSpaceDE w:val="0"/>
        <w:autoSpaceDN w:val="0"/>
        <w:adjustRightInd w:val="0"/>
        <w:spacing w:after="0" w:line="240" w:lineRule="auto"/>
        <w:jc w:val="both"/>
        <w:rPr>
          <w:rFonts w:ascii="Arial" w:eastAsia="Calibri" w:hAnsi="Arial" w:cs="Arial"/>
          <w:b/>
          <w:bCs/>
          <w:color w:val="000000"/>
          <w:sz w:val="24"/>
          <w:szCs w:val="24"/>
        </w:rPr>
      </w:pPr>
    </w:p>
    <w:p w:rsidR="009870F4" w:rsidRPr="00173CDA" w:rsidRDefault="009870F4" w:rsidP="008D6C56">
      <w:pPr>
        <w:autoSpaceDE w:val="0"/>
        <w:autoSpaceDN w:val="0"/>
        <w:adjustRightInd w:val="0"/>
        <w:spacing w:after="0" w:line="240" w:lineRule="auto"/>
        <w:jc w:val="both"/>
        <w:rPr>
          <w:rFonts w:ascii="Arial" w:eastAsia="Calibri" w:hAnsi="Arial" w:cs="Arial"/>
          <w:color w:val="000000"/>
          <w:sz w:val="24"/>
          <w:szCs w:val="24"/>
        </w:rPr>
      </w:pPr>
      <w:r w:rsidRPr="00173CDA">
        <w:rPr>
          <w:rFonts w:ascii="Arial" w:eastAsia="Calibri" w:hAnsi="Arial" w:cs="Arial"/>
          <w:color w:val="000000"/>
          <w:sz w:val="24"/>
          <w:szCs w:val="24"/>
        </w:rPr>
        <w:t>W uzasadnionych wypadkach (choroba pracowników, inwentaryzacja zbiorów, zagrożenie dla życia i zdrowia użytkowników itp.) Dyrektor ma prawo zawiesić czasowo udostępnianie zbiorów w całej Bibliotece lub w niektórych jej filiach.</w:t>
      </w:r>
    </w:p>
    <w:p w:rsidR="009870F4" w:rsidRPr="00173CDA" w:rsidRDefault="009870F4" w:rsidP="008D6C56">
      <w:pPr>
        <w:autoSpaceDE w:val="0"/>
        <w:autoSpaceDN w:val="0"/>
        <w:adjustRightInd w:val="0"/>
        <w:spacing w:after="0" w:line="240" w:lineRule="auto"/>
        <w:jc w:val="both"/>
        <w:rPr>
          <w:rFonts w:ascii="Arial" w:eastAsia="Calibri" w:hAnsi="Arial" w:cs="Arial"/>
          <w:color w:val="000000"/>
          <w:sz w:val="24"/>
          <w:szCs w:val="24"/>
        </w:rPr>
      </w:pPr>
    </w:p>
    <w:p w:rsidR="009870F4" w:rsidRPr="00173CDA" w:rsidRDefault="009870F4" w:rsidP="008D6C56">
      <w:pPr>
        <w:autoSpaceDE w:val="0"/>
        <w:autoSpaceDN w:val="0"/>
        <w:adjustRightInd w:val="0"/>
        <w:spacing w:after="0" w:line="240" w:lineRule="auto"/>
        <w:jc w:val="center"/>
        <w:rPr>
          <w:rFonts w:ascii="Arial" w:eastAsia="Calibri" w:hAnsi="Arial" w:cs="Arial"/>
          <w:b/>
          <w:bCs/>
          <w:color w:val="000000"/>
          <w:sz w:val="24"/>
          <w:szCs w:val="24"/>
        </w:rPr>
      </w:pPr>
      <w:r w:rsidRPr="00173CDA">
        <w:rPr>
          <w:rFonts w:ascii="Arial" w:eastAsia="Calibri" w:hAnsi="Arial" w:cs="Arial"/>
          <w:b/>
          <w:bCs/>
          <w:color w:val="000000"/>
          <w:sz w:val="24"/>
          <w:szCs w:val="24"/>
        </w:rPr>
        <w:t>§ 65</w:t>
      </w:r>
    </w:p>
    <w:p w:rsidR="009870F4" w:rsidRPr="00173CDA" w:rsidRDefault="009870F4" w:rsidP="008D6C56">
      <w:pPr>
        <w:autoSpaceDE w:val="0"/>
        <w:autoSpaceDN w:val="0"/>
        <w:adjustRightInd w:val="0"/>
        <w:spacing w:after="0" w:line="240" w:lineRule="auto"/>
        <w:jc w:val="both"/>
        <w:rPr>
          <w:rFonts w:ascii="Arial" w:eastAsia="Calibri" w:hAnsi="Arial" w:cs="Arial"/>
          <w:b/>
          <w:bCs/>
          <w:color w:val="000000"/>
          <w:sz w:val="24"/>
          <w:szCs w:val="24"/>
        </w:rPr>
      </w:pPr>
    </w:p>
    <w:p w:rsidR="009870F4" w:rsidRPr="00EF2CF0" w:rsidRDefault="009870F4" w:rsidP="008D6C56">
      <w:pPr>
        <w:pStyle w:val="Akapitzlist"/>
        <w:numPr>
          <w:ilvl w:val="0"/>
          <w:numId w:val="35"/>
        </w:numPr>
        <w:autoSpaceDE w:val="0"/>
        <w:autoSpaceDN w:val="0"/>
        <w:adjustRightInd w:val="0"/>
        <w:spacing w:after="0" w:line="240" w:lineRule="auto"/>
        <w:ind w:left="426"/>
        <w:jc w:val="both"/>
        <w:rPr>
          <w:rFonts w:ascii="Arial" w:hAnsi="Arial" w:cs="Arial"/>
          <w:color w:val="000000"/>
          <w:sz w:val="24"/>
          <w:szCs w:val="24"/>
        </w:rPr>
      </w:pPr>
      <w:r w:rsidRPr="00EF2CF0">
        <w:rPr>
          <w:rFonts w:ascii="Arial" w:hAnsi="Arial" w:cs="Arial"/>
          <w:color w:val="000000"/>
          <w:sz w:val="24"/>
          <w:szCs w:val="24"/>
        </w:rPr>
        <w:t>Biblioteka nie odpowiada za przed</w:t>
      </w:r>
      <w:r w:rsidR="00EF2CF0">
        <w:rPr>
          <w:rFonts w:ascii="Arial" w:hAnsi="Arial" w:cs="Arial"/>
          <w:color w:val="000000"/>
          <w:sz w:val="24"/>
          <w:szCs w:val="24"/>
        </w:rPr>
        <w:t>mioty pozostawione bez opieki w </w:t>
      </w:r>
      <w:r w:rsidRPr="00EF2CF0">
        <w:rPr>
          <w:rFonts w:ascii="Arial" w:hAnsi="Arial" w:cs="Arial"/>
          <w:color w:val="000000"/>
          <w:sz w:val="24"/>
          <w:szCs w:val="24"/>
        </w:rPr>
        <w:t>pomieszczeniach Biblioteki.</w:t>
      </w:r>
    </w:p>
    <w:p w:rsidR="009870F4" w:rsidRPr="00173CDA" w:rsidRDefault="009870F4" w:rsidP="008D6C56">
      <w:pPr>
        <w:autoSpaceDE w:val="0"/>
        <w:autoSpaceDN w:val="0"/>
        <w:adjustRightInd w:val="0"/>
        <w:spacing w:after="0" w:line="240" w:lineRule="auto"/>
        <w:jc w:val="both"/>
        <w:rPr>
          <w:rFonts w:ascii="Arial" w:eastAsia="Calibri" w:hAnsi="Arial" w:cs="Arial"/>
          <w:color w:val="000000"/>
          <w:sz w:val="24"/>
          <w:szCs w:val="24"/>
        </w:rPr>
      </w:pPr>
    </w:p>
    <w:p w:rsidR="009870F4" w:rsidRPr="00173CDA" w:rsidRDefault="009870F4" w:rsidP="008D6C56">
      <w:pPr>
        <w:autoSpaceDE w:val="0"/>
        <w:autoSpaceDN w:val="0"/>
        <w:adjustRightInd w:val="0"/>
        <w:spacing w:after="0" w:line="240" w:lineRule="auto"/>
        <w:jc w:val="center"/>
        <w:rPr>
          <w:rFonts w:ascii="Arial" w:eastAsia="Calibri" w:hAnsi="Arial" w:cs="Arial"/>
          <w:b/>
          <w:bCs/>
          <w:color w:val="000000"/>
          <w:sz w:val="24"/>
          <w:szCs w:val="24"/>
        </w:rPr>
      </w:pPr>
      <w:r w:rsidRPr="00173CDA">
        <w:rPr>
          <w:rFonts w:ascii="Arial" w:eastAsia="Calibri" w:hAnsi="Arial" w:cs="Arial"/>
          <w:b/>
          <w:bCs/>
          <w:color w:val="000000"/>
          <w:sz w:val="24"/>
          <w:szCs w:val="24"/>
        </w:rPr>
        <w:t>§ 66</w:t>
      </w:r>
    </w:p>
    <w:p w:rsidR="009870F4" w:rsidRPr="00173CDA" w:rsidRDefault="009870F4" w:rsidP="008D6C56">
      <w:pPr>
        <w:autoSpaceDE w:val="0"/>
        <w:autoSpaceDN w:val="0"/>
        <w:adjustRightInd w:val="0"/>
        <w:spacing w:after="0" w:line="240" w:lineRule="auto"/>
        <w:jc w:val="both"/>
        <w:rPr>
          <w:rFonts w:ascii="Arial" w:eastAsia="Calibri" w:hAnsi="Arial" w:cs="Arial"/>
          <w:b/>
          <w:bCs/>
          <w:color w:val="000000"/>
          <w:sz w:val="24"/>
          <w:szCs w:val="24"/>
        </w:rPr>
      </w:pPr>
    </w:p>
    <w:p w:rsidR="009870F4" w:rsidRPr="00173CDA" w:rsidRDefault="009870F4" w:rsidP="008D6C56">
      <w:pPr>
        <w:autoSpaceDE w:val="0"/>
        <w:autoSpaceDN w:val="0"/>
        <w:adjustRightInd w:val="0"/>
        <w:spacing w:after="0" w:line="240" w:lineRule="auto"/>
        <w:jc w:val="both"/>
        <w:rPr>
          <w:rFonts w:ascii="Arial" w:eastAsia="Calibri" w:hAnsi="Arial" w:cs="Arial"/>
          <w:color w:val="000000"/>
          <w:sz w:val="24"/>
          <w:szCs w:val="24"/>
        </w:rPr>
      </w:pPr>
      <w:r w:rsidRPr="00173CDA">
        <w:rPr>
          <w:rFonts w:ascii="Arial" w:eastAsia="Calibri" w:hAnsi="Arial" w:cs="Arial"/>
          <w:color w:val="000000"/>
          <w:sz w:val="24"/>
          <w:szCs w:val="24"/>
        </w:rPr>
        <w:t>Osoba, której zachowanie lub ubiór zakłóca korzystanie z Biblioteki innym użytkownikom nie ma prawa do korzystania z biblioteki. Decyzje podejmuje kierownik placówki.</w:t>
      </w:r>
    </w:p>
    <w:p w:rsidR="009870F4" w:rsidRPr="00173CDA" w:rsidRDefault="009870F4" w:rsidP="008D6C56">
      <w:pPr>
        <w:autoSpaceDE w:val="0"/>
        <w:autoSpaceDN w:val="0"/>
        <w:adjustRightInd w:val="0"/>
        <w:spacing w:after="0" w:line="240" w:lineRule="auto"/>
        <w:jc w:val="both"/>
        <w:rPr>
          <w:rFonts w:ascii="Arial" w:eastAsia="Calibri" w:hAnsi="Arial" w:cs="Arial"/>
          <w:color w:val="000000"/>
          <w:sz w:val="24"/>
          <w:szCs w:val="24"/>
        </w:rPr>
      </w:pPr>
    </w:p>
    <w:p w:rsidR="009870F4" w:rsidRPr="00173CDA" w:rsidRDefault="009870F4" w:rsidP="008D6C56">
      <w:pPr>
        <w:autoSpaceDE w:val="0"/>
        <w:autoSpaceDN w:val="0"/>
        <w:adjustRightInd w:val="0"/>
        <w:spacing w:after="0" w:line="240" w:lineRule="auto"/>
        <w:jc w:val="center"/>
        <w:rPr>
          <w:rFonts w:ascii="Arial" w:eastAsia="Calibri" w:hAnsi="Arial" w:cs="Arial"/>
          <w:b/>
          <w:bCs/>
          <w:color w:val="000000"/>
          <w:sz w:val="24"/>
          <w:szCs w:val="24"/>
        </w:rPr>
      </w:pPr>
      <w:r w:rsidRPr="00173CDA">
        <w:rPr>
          <w:rFonts w:ascii="Arial" w:eastAsia="Calibri" w:hAnsi="Arial" w:cs="Arial"/>
          <w:b/>
          <w:bCs/>
          <w:color w:val="000000"/>
          <w:sz w:val="24"/>
          <w:szCs w:val="24"/>
        </w:rPr>
        <w:t>§ 67</w:t>
      </w:r>
    </w:p>
    <w:p w:rsidR="009870F4" w:rsidRDefault="009870F4" w:rsidP="008D6C56">
      <w:pPr>
        <w:autoSpaceDE w:val="0"/>
        <w:autoSpaceDN w:val="0"/>
        <w:adjustRightInd w:val="0"/>
        <w:spacing w:after="0" w:line="240" w:lineRule="auto"/>
        <w:jc w:val="both"/>
        <w:rPr>
          <w:rFonts w:ascii="Arial" w:eastAsia="Calibri" w:hAnsi="Arial" w:cs="Arial"/>
          <w:color w:val="000000"/>
          <w:sz w:val="24"/>
          <w:szCs w:val="24"/>
        </w:rPr>
      </w:pPr>
      <w:r w:rsidRPr="00173CDA">
        <w:rPr>
          <w:rFonts w:ascii="Arial" w:eastAsia="Calibri" w:hAnsi="Arial" w:cs="Arial"/>
          <w:color w:val="000000"/>
          <w:sz w:val="24"/>
          <w:szCs w:val="24"/>
        </w:rPr>
        <w:t>Regulamin wchodzi w życie z dniem podpisania.</w:t>
      </w:r>
    </w:p>
    <w:p w:rsidR="00F65BDF" w:rsidRDefault="00F65BDF" w:rsidP="00173CDA">
      <w:pPr>
        <w:autoSpaceDE w:val="0"/>
        <w:autoSpaceDN w:val="0"/>
        <w:adjustRightInd w:val="0"/>
        <w:spacing w:after="0"/>
        <w:jc w:val="both"/>
        <w:rPr>
          <w:rFonts w:ascii="Arial" w:eastAsia="Calibri" w:hAnsi="Arial" w:cs="Arial"/>
          <w:color w:val="000000"/>
          <w:sz w:val="24"/>
          <w:szCs w:val="24"/>
        </w:rPr>
      </w:pPr>
    </w:p>
    <w:p w:rsidR="00F65BDF" w:rsidRDefault="00F65BDF" w:rsidP="00173CDA">
      <w:pPr>
        <w:autoSpaceDE w:val="0"/>
        <w:autoSpaceDN w:val="0"/>
        <w:adjustRightInd w:val="0"/>
        <w:spacing w:after="0"/>
        <w:jc w:val="both"/>
        <w:rPr>
          <w:rFonts w:ascii="Arial" w:eastAsia="Calibri" w:hAnsi="Arial" w:cs="Arial"/>
          <w:color w:val="000000"/>
          <w:sz w:val="24"/>
          <w:szCs w:val="24"/>
        </w:rPr>
      </w:pPr>
    </w:p>
    <w:p w:rsidR="00F65BDF" w:rsidRDefault="00F65BDF" w:rsidP="00173CDA">
      <w:pPr>
        <w:autoSpaceDE w:val="0"/>
        <w:autoSpaceDN w:val="0"/>
        <w:adjustRightInd w:val="0"/>
        <w:spacing w:after="0"/>
        <w:jc w:val="both"/>
        <w:rPr>
          <w:rFonts w:ascii="Arial" w:eastAsia="Calibri" w:hAnsi="Arial" w:cs="Arial"/>
          <w:color w:val="000000"/>
          <w:sz w:val="24"/>
          <w:szCs w:val="24"/>
        </w:rPr>
      </w:pPr>
    </w:p>
    <w:p w:rsidR="00F65BDF" w:rsidRDefault="00F65BDF" w:rsidP="00173CDA">
      <w:pPr>
        <w:autoSpaceDE w:val="0"/>
        <w:autoSpaceDN w:val="0"/>
        <w:adjustRightInd w:val="0"/>
        <w:spacing w:after="0"/>
        <w:jc w:val="both"/>
        <w:rPr>
          <w:rFonts w:ascii="Arial" w:eastAsia="Calibri" w:hAnsi="Arial" w:cs="Arial"/>
          <w:color w:val="000000"/>
          <w:sz w:val="24"/>
          <w:szCs w:val="24"/>
        </w:rPr>
      </w:pPr>
    </w:p>
    <w:p w:rsidR="00F65BDF" w:rsidRDefault="00F65BDF" w:rsidP="00173CDA">
      <w:pPr>
        <w:autoSpaceDE w:val="0"/>
        <w:autoSpaceDN w:val="0"/>
        <w:adjustRightInd w:val="0"/>
        <w:spacing w:after="0"/>
        <w:jc w:val="both"/>
        <w:rPr>
          <w:rFonts w:ascii="Arial" w:eastAsia="Calibri" w:hAnsi="Arial" w:cs="Arial"/>
          <w:color w:val="000000"/>
          <w:sz w:val="24"/>
          <w:szCs w:val="24"/>
        </w:rPr>
      </w:pPr>
    </w:p>
    <w:p w:rsidR="00F65BDF" w:rsidRDefault="00F65BDF" w:rsidP="00173CDA">
      <w:pPr>
        <w:autoSpaceDE w:val="0"/>
        <w:autoSpaceDN w:val="0"/>
        <w:adjustRightInd w:val="0"/>
        <w:spacing w:after="0"/>
        <w:jc w:val="both"/>
        <w:rPr>
          <w:rFonts w:ascii="Arial" w:eastAsia="Calibri" w:hAnsi="Arial" w:cs="Arial"/>
          <w:color w:val="000000"/>
          <w:sz w:val="24"/>
          <w:szCs w:val="24"/>
        </w:rPr>
      </w:pPr>
    </w:p>
    <w:p w:rsidR="00F65BDF" w:rsidRDefault="00F65BDF" w:rsidP="00173CDA">
      <w:pPr>
        <w:autoSpaceDE w:val="0"/>
        <w:autoSpaceDN w:val="0"/>
        <w:adjustRightInd w:val="0"/>
        <w:spacing w:after="0"/>
        <w:jc w:val="both"/>
        <w:rPr>
          <w:rFonts w:ascii="Arial" w:eastAsia="Calibri" w:hAnsi="Arial" w:cs="Arial"/>
          <w:color w:val="000000"/>
          <w:sz w:val="24"/>
          <w:szCs w:val="24"/>
        </w:rPr>
      </w:pPr>
    </w:p>
    <w:p w:rsidR="00F65BDF" w:rsidRDefault="00F65BDF" w:rsidP="00173CDA">
      <w:pPr>
        <w:autoSpaceDE w:val="0"/>
        <w:autoSpaceDN w:val="0"/>
        <w:adjustRightInd w:val="0"/>
        <w:spacing w:after="0"/>
        <w:jc w:val="both"/>
        <w:rPr>
          <w:rFonts w:ascii="Arial" w:eastAsia="Calibri" w:hAnsi="Arial" w:cs="Arial"/>
          <w:color w:val="000000"/>
          <w:sz w:val="24"/>
          <w:szCs w:val="24"/>
        </w:rPr>
      </w:pPr>
    </w:p>
    <w:p w:rsidR="00F65BDF" w:rsidRDefault="00F65BDF" w:rsidP="00173CDA">
      <w:pPr>
        <w:autoSpaceDE w:val="0"/>
        <w:autoSpaceDN w:val="0"/>
        <w:adjustRightInd w:val="0"/>
        <w:spacing w:after="0"/>
        <w:jc w:val="both"/>
        <w:rPr>
          <w:rFonts w:ascii="Arial" w:eastAsia="Calibri" w:hAnsi="Arial" w:cs="Arial"/>
          <w:color w:val="000000"/>
          <w:sz w:val="24"/>
          <w:szCs w:val="24"/>
        </w:rPr>
      </w:pPr>
    </w:p>
    <w:p w:rsidR="00F65BDF" w:rsidRDefault="00F65BDF" w:rsidP="00173CDA">
      <w:pPr>
        <w:autoSpaceDE w:val="0"/>
        <w:autoSpaceDN w:val="0"/>
        <w:adjustRightInd w:val="0"/>
        <w:spacing w:after="0"/>
        <w:jc w:val="both"/>
        <w:rPr>
          <w:rFonts w:ascii="Arial" w:eastAsia="Calibri" w:hAnsi="Arial" w:cs="Arial"/>
          <w:color w:val="000000"/>
          <w:sz w:val="24"/>
          <w:szCs w:val="24"/>
        </w:rPr>
      </w:pPr>
    </w:p>
    <w:p w:rsidR="00F65BDF" w:rsidRDefault="00F65BDF" w:rsidP="00173CDA">
      <w:pPr>
        <w:autoSpaceDE w:val="0"/>
        <w:autoSpaceDN w:val="0"/>
        <w:adjustRightInd w:val="0"/>
        <w:spacing w:after="0"/>
        <w:jc w:val="both"/>
        <w:rPr>
          <w:rFonts w:ascii="Arial" w:eastAsia="Calibri" w:hAnsi="Arial" w:cs="Arial"/>
          <w:color w:val="000000"/>
          <w:sz w:val="24"/>
          <w:szCs w:val="24"/>
        </w:rPr>
      </w:pPr>
    </w:p>
    <w:p w:rsidR="00F65BDF" w:rsidRDefault="00F65BDF" w:rsidP="00173CDA">
      <w:pPr>
        <w:autoSpaceDE w:val="0"/>
        <w:autoSpaceDN w:val="0"/>
        <w:adjustRightInd w:val="0"/>
        <w:spacing w:after="0"/>
        <w:jc w:val="both"/>
        <w:rPr>
          <w:rFonts w:ascii="Arial" w:eastAsia="Calibri" w:hAnsi="Arial" w:cs="Arial"/>
          <w:color w:val="000000"/>
          <w:sz w:val="24"/>
          <w:szCs w:val="24"/>
        </w:rPr>
      </w:pPr>
    </w:p>
    <w:p w:rsidR="00F65BDF" w:rsidRDefault="00F65BDF" w:rsidP="00173CDA">
      <w:pPr>
        <w:autoSpaceDE w:val="0"/>
        <w:autoSpaceDN w:val="0"/>
        <w:adjustRightInd w:val="0"/>
        <w:spacing w:after="0"/>
        <w:jc w:val="both"/>
        <w:rPr>
          <w:rFonts w:ascii="Arial" w:eastAsia="Calibri" w:hAnsi="Arial" w:cs="Arial"/>
          <w:color w:val="000000"/>
          <w:sz w:val="24"/>
          <w:szCs w:val="24"/>
        </w:rPr>
      </w:pPr>
    </w:p>
    <w:p w:rsidR="00F65BDF" w:rsidRDefault="00F65BDF" w:rsidP="00173CDA">
      <w:pPr>
        <w:autoSpaceDE w:val="0"/>
        <w:autoSpaceDN w:val="0"/>
        <w:adjustRightInd w:val="0"/>
        <w:spacing w:after="0"/>
        <w:jc w:val="both"/>
        <w:rPr>
          <w:rFonts w:ascii="Arial" w:eastAsia="Calibri" w:hAnsi="Arial" w:cs="Arial"/>
          <w:color w:val="000000"/>
          <w:sz w:val="24"/>
          <w:szCs w:val="24"/>
        </w:rPr>
      </w:pPr>
    </w:p>
    <w:p w:rsidR="00F65BDF" w:rsidRDefault="00F65BDF" w:rsidP="00173CDA">
      <w:pPr>
        <w:autoSpaceDE w:val="0"/>
        <w:autoSpaceDN w:val="0"/>
        <w:adjustRightInd w:val="0"/>
        <w:spacing w:after="0"/>
        <w:jc w:val="both"/>
        <w:rPr>
          <w:rFonts w:ascii="Arial" w:eastAsia="Calibri" w:hAnsi="Arial" w:cs="Arial"/>
          <w:color w:val="000000"/>
          <w:sz w:val="24"/>
          <w:szCs w:val="24"/>
        </w:rPr>
      </w:pPr>
    </w:p>
    <w:p w:rsidR="00F65BDF" w:rsidRDefault="00F65BDF" w:rsidP="00173CDA">
      <w:pPr>
        <w:autoSpaceDE w:val="0"/>
        <w:autoSpaceDN w:val="0"/>
        <w:adjustRightInd w:val="0"/>
        <w:spacing w:after="0"/>
        <w:jc w:val="both"/>
        <w:rPr>
          <w:rFonts w:ascii="Arial" w:eastAsia="Calibri" w:hAnsi="Arial" w:cs="Arial"/>
          <w:color w:val="000000"/>
          <w:sz w:val="24"/>
          <w:szCs w:val="24"/>
        </w:rPr>
      </w:pPr>
    </w:p>
    <w:p w:rsidR="00F65BDF" w:rsidRDefault="00F65BDF" w:rsidP="00173CDA">
      <w:pPr>
        <w:autoSpaceDE w:val="0"/>
        <w:autoSpaceDN w:val="0"/>
        <w:adjustRightInd w:val="0"/>
        <w:spacing w:after="0"/>
        <w:jc w:val="both"/>
        <w:rPr>
          <w:rFonts w:ascii="Arial" w:eastAsia="Calibri" w:hAnsi="Arial" w:cs="Arial"/>
          <w:color w:val="000000"/>
          <w:sz w:val="24"/>
          <w:szCs w:val="24"/>
        </w:rPr>
      </w:pPr>
    </w:p>
    <w:p w:rsidR="00F65BDF" w:rsidRDefault="00F65BDF" w:rsidP="00173CDA">
      <w:pPr>
        <w:autoSpaceDE w:val="0"/>
        <w:autoSpaceDN w:val="0"/>
        <w:adjustRightInd w:val="0"/>
        <w:spacing w:after="0"/>
        <w:jc w:val="both"/>
        <w:rPr>
          <w:rFonts w:ascii="Arial" w:eastAsia="Calibri" w:hAnsi="Arial" w:cs="Arial"/>
          <w:color w:val="000000"/>
          <w:sz w:val="24"/>
          <w:szCs w:val="24"/>
        </w:rPr>
      </w:pPr>
    </w:p>
    <w:p w:rsidR="00F65BDF" w:rsidRDefault="00F65BDF" w:rsidP="00173CDA">
      <w:pPr>
        <w:autoSpaceDE w:val="0"/>
        <w:autoSpaceDN w:val="0"/>
        <w:adjustRightInd w:val="0"/>
        <w:spacing w:after="0"/>
        <w:jc w:val="both"/>
        <w:rPr>
          <w:rFonts w:ascii="Arial" w:eastAsia="Calibri" w:hAnsi="Arial" w:cs="Arial"/>
          <w:color w:val="000000"/>
          <w:sz w:val="24"/>
          <w:szCs w:val="24"/>
        </w:rPr>
      </w:pPr>
    </w:p>
    <w:p w:rsidR="00F65BDF" w:rsidRDefault="00F65BDF" w:rsidP="00173CDA">
      <w:pPr>
        <w:autoSpaceDE w:val="0"/>
        <w:autoSpaceDN w:val="0"/>
        <w:adjustRightInd w:val="0"/>
        <w:spacing w:after="0"/>
        <w:jc w:val="both"/>
        <w:rPr>
          <w:rFonts w:ascii="Arial" w:eastAsia="Calibri" w:hAnsi="Arial" w:cs="Arial"/>
          <w:color w:val="000000"/>
          <w:sz w:val="24"/>
          <w:szCs w:val="24"/>
        </w:rPr>
      </w:pPr>
    </w:p>
    <w:p w:rsidR="00F65BDF" w:rsidRDefault="00F65BDF" w:rsidP="00173CDA">
      <w:pPr>
        <w:autoSpaceDE w:val="0"/>
        <w:autoSpaceDN w:val="0"/>
        <w:adjustRightInd w:val="0"/>
        <w:spacing w:after="0"/>
        <w:jc w:val="both"/>
        <w:rPr>
          <w:rFonts w:ascii="Arial" w:eastAsia="Calibri" w:hAnsi="Arial" w:cs="Arial"/>
          <w:color w:val="000000"/>
          <w:sz w:val="24"/>
          <w:szCs w:val="24"/>
        </w:rPr>
      </w:pPr>
    </w:p>
    <w:p w:rsidR="00F65BDF" w:rsidRDefault="00F65BDF" w:rsidP="00173CDA">
      <w:pPr>
        <w:autoSpaceDE w:val="0"/>
        <w:autoSpaceDN w:val="0"/>
        <w:adjustRightInd w:val="0"/>
        <w:spacing w:after="0"/>
        <w:jc w:val="both"/>
        <w:rPr>
          <w:rFonts w:ascii="Arial" w:eastAsia="Calibri" w:hAnsi="Arial" w:cs="Arial"/>
          <w:color w:val="000000"/>
          <w:sz w:val="24"/>
          <w:szCs w:val="24"/>
        </w:rPr>
      </w:pPr>
    </w:p>
    <w:p w:rsidR="00F65BDF" w:rsidRDefault="00F65BDF" w:rsidP="00173CDA">
      <w:pPr>
        <w:autoSpaceDE w:val="0"/>
        <w:autoSpaceDN w:val="0"/>
        <w:adjustRightInd w:val="0"/>
        <w:spacing w:after="0"/>
        <w:jc w:val="both"/>
        <w:rPr>
          <w:rFonts w:ascii="Arial" w:eastAsia="Calibri" w:hAnsi="Arial" w:cs="Arial"/>
          <w:color w:val="000000"/>
          <w:sz w:val="24"/>
          <w:szCs w:val="24"/>
        </w:rPr>
      </w:pPr>
    </w:p>
    <w:p w:rsidR="00F65BDF" w:rsidRDefault="00F65BDF" w:rsidP="00173CDA">
      <w:pPr>
        <w:autoSpaceDE w:val="0"/>
        <w:autoSpaceDN w:val="0"/>
        <w:adjustRightInd w:val="0"/>
        <w:spacing w:after="0"/>
        <w:jc w:val="both"/>
        <w:rPr>
          <w:rFonts w:ascii="Arial" w:eastAsia="Calibri" w:hAnsi="Arial" w:cs="Arial"/>
          <w:color w:val="000000"/>
          <w:sz w:val="24"/>
          <w:szCs w:val="24"/>
        </w:rPr>
      </w:pPr>
    </w:p>
    <w:p w:rsidR="00F65BDF" w:rsidRDefault="00F65BDF" w:rsidP="00173CDA">
      <w:pPr>
        <w:autoSpaceDE w:val="0"/>
        <w:autoSpaceDN w:val="0"/>
        <w:adjustRightInd w:val="0"/>
        <w:spacing w:after="0"/>
        <w:jc w:val="both"/>
        <w:rPr>
          <w:rFonts w:ascii="Arial" w:eastAsia="Calibri" w:hAnsi="Arial" w:cs="Arial"/>
          <w:color w:val="000000"/>
          <w:sz w:val="24"/>
          <w:szCs w:val="24"/>
        </w:rPr>
      </w:pPr>
    </w:p>
    <w:p w:rsidR="00F65BDF" w:rsidRDefault="00F65BDF" w:rsidP="00173CDA">
      <w:pPr>
        <w:autoSpaceDE w:val="0"/>
        <w:autoSpaceDN w:val="0"/>
        <w:adjustRightInd w:val="0"/>
        <w:spacing w:after="0"/>
        <w:jc w:val="both"/>
        <w:rPr>
          <w:rFonts w:ascii="Arial" w:eastAsia="Calibri" w:hAnsi="Arial" w:cs="Arial"/>
          <w:color w:val="000000"/>
          <w:sz w:val="24"/>
          <w:szCs w:val="24"/>
        </w:rPr>
      </w:pPr>
    </w:p>
    <w:p w:rsidR="00F65BDF" w:rsidRDefault="00F65BDF" w:rsidP="00173CDA">
      <w:pPr>
        <w:autoSpaceDE w:val="0"/>
        <w:autoSpaceDN w:val="0"/>
        <w:adjustRightInd w:val="0"/>
        <w:spacing w:after="0"/>
        <w:jc w:val="both"/>
        <w:rPr>
          <w:rFonts w:ascii="Arial" w:eastAsia="Calibri" w:hAnsi="Arial" w:cs="Arial"/>
          <w:color w:val="000000"/>
          <w:sz w:val="24"/>
          <w:szCs w:val="24"/>
        </w:rPr>
      </w:pPr>
    </w:p>
    <w:p w:rsidR="00F65BDF" w:rsidRDefault="00F65BDF" w:rsidP="00173CDA">
      <w:pPr>
        <w:autoSpaceDE w:val="0"/>
        <w:autoSpaceDN w:val="0"/>
        <w:adjustRightInd w:val="0"/>
        <w:spacing w:after="0"/>
        <w:jc w:val="both"/>
        <w:rPr>
          <w:rFonts w:ascii="Arial" w:eastAsia="Calibri" w:hAnsi="Arial" w:cs="Arial"/>
          <w:color w:val="000000"/>
          <w:sz w:val="24"/>
          <w:szCs w:val="24"/>
        </w:rPr>
      </w:pPr>
    </w:p>
    <w:p w:rsidR="00684317" w:rsidRDefault="00684317" w:rsidP="00EF2CF0">
      <w:pPr>
        <w:autoSpaceDE w:val="0"/>
        <w:autoSpaceDN w:val="0"/>
        <w:adjustRightInd w:val="0"/>
        <w:spacing w:after="0"/>
        <w:ind w:left="4820"/>
        <w:jc w:val="both"/>
        <w:rPr>
          <w:rFonts w:ascii="Arial" w:eastAsia="Calibri" w:hAnsi="Arial" w:cs="Arial"/>
          <w:b/>
          <w:sz w:val="18"/>
          <w:szCs w:val="18"/>
        </w:rPr>
      </w:pPr>
    </w:p>
    <w:p w:rsidR="00684317" w:rsidRDefault="00684317" w:rsidP="00EF2CF0">
      <w:pPr>
        <w:autoSpaceDE w:val="0"/>
        <w:autoSpaceDN w:val="0"/>
        <w:adjustRightInd w:val="0"/>
        <w:spacing w:after="0"/>
        <w:ind w:left="4820"/>
        <w:jc w:val="both"/>
        <w:rPr>
          <w:rFonts w:ascii="Arial" w:eastAsia="Calibri" w:hAnsi="Arial" w:cs="Arial"/>
          <w:b/>
          <w:sz w:val="18"/>
          <w:szCs w:val="18"/>
        </w:rPr>
      </w:pPr>
    </w:p>
    <w:p w:rsidR="00684317" w:rsidRDefault="00684317" w:rsidP="00EF2CF0">
      <w:pPr>
        <w:autoSpaceDE w:val="0"/>
        <w:autoSpaceDN w:val="0"/>
        <w:adjustRightInd w:val="0"/>
        <w:spacing w:after="0"/>
        <w:ind w:left="4820"/>
        <w:jc w:val="both"/>
        <w:rPr>
          <w:rFonts w:ascii="Arial" w:eastAsia="Calibri" w:hAnsi="Arial" w:cs="Arial"/>
          <w:b/>
          <w:sz w:val="18"/>
          <w:szCs w:val="18"/>
        </w:rPr>
      </w:pPr>
    </w:p>
    <w:p w:rsidR="00684317" w:rsidRDefault="00684317" w:rsidP="00EF2CF0">
      <w:pPr>
        <w:autoSpaceDE w:val="0"/>
        <w:autoSpaceDN w:val="0"/>
        <w:adjustRightInd w:val="0"/>
        <w:spacing w:after="0"/>
        <w:ind w:left="4820"/>
        <w:jc w:val="both"/>
        <w:rPr>
          <w:rFonts w:ascii="Arial" w:eastAsia="Calibri" w:hAnsi="Arial" w:cs="Arial"/>
          <w:b/>
          <w:sz w:val="18"/>
          <w:szCs w:val="18"/>
        </w:rPr>
      </w:pPr>
    </w:p>
    <w:p w:rsidR="00684317" w:rsidRDefault="00684317" w:rsidP="00EF2CF0">
      <w:pPr>
        <w:autoSpaceDE w:val="0"/>
        <w:autoSpaceDN w:val="0"/>
        <w:adjustRightInd w:val="0"/>
        <w:spacing w:after="0"/>
        <w:ind w:left="4820"/>
        <w:jc w:val="both"/>
        <w:rPr>
          <w:rFonts w:ascii="Arial" w:eastAsia="Calibri" w:hAnsi="Arial" w:cs="Arial"/>
          <w:b/>
          <w:sz w:val="18"/>
          <w:szCs w:val="18"/>
        </w:rPr>
      </w:pPr>
    </w:p>
    <w:p w:rsidR="00684317" w:rsidRDefault="00684317" w:rsidP="00EF2CF0">
      <w:pPr>
        <w:autoSpaceDE w:val="0"/>
        <w:autoSpaceDN w:val="0"/>
        <w:adjustRightInd w:val="0"/>
        <w:spacing w:after="0"/>
        <w:ind w:left="4820"/>
        <w:jc w:val="both"/>
        <w:rPr>
          <w:rFonts w:ascii="Arial" w:eastAsia="Calibri" w:hAnsi="Arial" w:cs="Arial"/>
          <w:b/>
          <w:sz w:val="18"/>
          <w:szCs w:val="18"/>
        </w:rPr>
      </w:pPr>
    </w:p>
    <w:p w:rsidR="00684317" w:rsidRDefault="00684317" w:rsidP="00EF2CF0">
      <w:pPr>
        <w:autoSpaceDE w:val="0"/>
        <w:autoSpaceDN w:val="0"/>
        <w:adjustRightInd w:val="0"/>
        <w:spacing w:after="0"/>
        <w:ind w:left="4820"/>
        <w:jc w:val="both"/>
        <w:rPr>
          <w:rFonts w:ascii="Arial" w:eastAsia="Calibri" w:hAnsi="Arial" w:cs="Arial"/>
          <w:b/>
          <w:sz w:val="18"/>
          <w:szCs w:val="18"/>
        </w:rPr>
      </w:pPr>
    </w:p>
    <w:p w:rsidR="00684317" w:rsidRDefault="00684317" w:rsidP="00EF2CF0">
      <w:pPr>
        <w:autoSpaceDE w:val="0"/>
        <w:autoSpaceDN w:val="0"/>
        <w:adjustRightInd w:val="0"/>
        <w:spacing w:after="0"/>
        <w:ind w:left="4820"/>
        <w:jc w:val="both"/>
        <w:rPr>
          <w:rFonts w:ascii="Arial" w:eastAsia="Calibri" w:hAnsi="Arial" w:cs="Arial"/>
          <w:b/>
          <w:sz w:val="18"/>
          <w:szCs w:val="18"/>
        </w:rPr>
      </w:pPr>
    </w:p>
    <w:p w:rsidR="009870F4" w:rsidRPr="00EF2CF0" w:rsidRDefault="009870F4" w:rsidP="00EF2CF0">
      <w:pPr>
        <w:autoSpaceDE w:val="0"/>
        <w:autoSpaceDN w:val="0"/>
        <w:adjustRightInd w:val="0"/>
        <w:spacing w:after="0"/>
        <w:ind w:left="4820"/>
        <w:jc w:val="both"/>
        <w:rPr>
          <w:rFonts w:ascii="Arial" w:eastAsia="Calibri" w:hAnsi="Arial" w:cs="Arial"/>
          <w:b/>
          <w:sz w:val="18"/>
          <w:szCs w:val="18"/>
        </w:rPr>
      </w:pPr>
      <w:r w:rsidRPr="00EF2CF0">
        <w:rPr>
          <w:rFonts w:ascii="Arial" w:eastAsia="Calibri" w:hAnsi="Arial" w:cs="Arial"/>
          <w:b/>
          <w:sz w:val="18"/>
          <w:szCs w:val="18"/>
        </w:rPr>
        <w:t xml:space="preserve">Zestawienie opłat Biblioteki Publicznej im. ks. Jana Twardowskiego w Dzielnicy </w:t>
      </w:r>
    </w:p>
    <w:p w:rsidR="009870F4" w:rsidRPr="00EF2CF0" w:rsidRDefault="009870F4" w:rsidP="00EF2CF0">
      <w:pPr>
        <w:autoSpaceDE w:val="0"/>
        <w:autoSpaceDN w:val="0"/>
        <w:adjustRightInd w:val="0"/>
        <w:spacing w:after="0"/>
        <w:ind w:left="4820"/>
        <w:jc w:val="both"/>
        <w:rPr>
          <w:rFonts w:ascii="Arial" w:eastAsia="Calibri" w:hAnsi="Arial" w:cs="Arial"/>
          <w:b/>
          <w:sz w:val="18"/>
          <w:szCs w:val="18"/>
        </w:rPr>
      </w:pPr>
      <w:r w:rsidRPr="00EF2CF0">
        <w:rPr>
          <w:rFonts w:ascii="Arial" w:eastAsia="Calibri" w:hAnsi="Arial" w:cs="Arial"/>
          <w:b/>
          <w:sz w:val="18"/>
          <w:szCs w:val="18"/>
        </w:rPr>
        <w:t>Praga-Północ m.st. Warszawy</w:t>
      </w:r>
    </w:p>
    <w:p w:rsidR="009870F4" w:rsidRPr="00EF2CF0" w:rsidRDefault="009870F4" w:rsidP="00EF2CF0">
      <w:pPr>
        <w:autoSpaceDE w:val="0"/>
        <w:autoSpaceDN w:val="0"/>
        <w:adjustRightInd w:val="0"/>
        <w:spacing w:after="0"/>
        <w:ind w:left="4820"/>
        <w:jc w:val="both"/>
        <w:rPr>
          <w:rFonts w:ascii="Arial" w:eastAsia="Calibri" w:hAnsi="Arial" w:cs="Arial"/>
          <w:b/>
          <w:sz w:val="18"/>
          <w:szCs w:val="18"/>
        </w:rPr>
      </w:pPr>
      <w:r w:rsidRPr="00EF2CF0">
        <w:rPr>
          <w:rFonts w:ascii="Arial" w:eastAsia="Calibri" w:hAnsi="Arial" w:cs="Arial"/>
          <w:b/>
          <w:sz w:val="18"/>
          <w:szCs w:val="18"/>
        </w:rPr>
        <w:t>do Regulaminu udostępniania zbiorów</w:t>
      </w:r>
    </w:p>
    <w:p w:rsidR="009870F4" w:rsidRPr="00EF2CF0" w:rsidRDefault="009870F4" w:rsidP="00EF2CF0">
      <w:pPr>
        <w:autoSpaceDE w:val="0"/>
        <w:autoSpaceDN w:val="0"/>
        <w:adjustRightInd w:val="0"/>
        <w:spacing w:after="0"/>
        <w:ind w:left="4820"/>
        <w:jc w:val="both"/>
        <w:rPr>
          <w:rFonts w:ascii="Arial" w:eastAsia="Calibri" w:hAnsi="Arial" w:cs="Arial"/>
          <w:b/>
          <w:sz w:val="18"/>
          <w:szCs w:val="18"/>
        </w:rPr>
      </w:pPr>
      <w:r w:rsidRPr="00EF2CF0">
        <w:rPr>
          <w:rFonts w:ascii="Arial" w:eastAsia="Calibri" w:hAnsi="Arial" w:cs="Arial"/>
          <w:b/>
          <w:sz w:val="18"/>
          <w:szCs w:val="18"/>
        </w:rPr>
        <w:t>Biblioteki Publicznej im. ks. Jana Twardowskiego</w:t>
      </w:r>
    </w:p>
    <w:p w:rsidR="009870F4" w:rsidRPr="00EF2CF0" w:rsidRDefault="009870F4" w:rsidP="00EF2CF0">
      <w:pPr>
        <w:ind w:left="4820"/>
        <w:jc w:val="both"/>
        <w:rPr>
          <w:rFonts w:ascii="Arial" w:eastAsia="Calibri" w:hAnsi="Arial" w:cs="Arial"/>
          <w:b/>
          <w:sz w:val="18"/>
          <w:szCs w:val="18"/>
        </w:rPr>
      </w:pPr>
      <w:r w:rsidRPr="00EF2CF0">
        <w:rPr>
          <w:rFonts w:ascii="Arial" w:eastAsia="Calibri" w:hAnsi="Arial" w:cs="Arial"/>
          <w:b/>
          <w:sz w:val="18"/>
          <w:szCs w:val="18"/>
        </w:rPr>
        <w:t>w Dzielnicy Praga-Północ m.st. Warszawy</w:t>
      </w:r>
    </w:p>
    <w:p w:rsidR="009870F4" w:rsidRPr="00173CDA" w:rsidRDefault="009870F4" w:rsidP="00173CDA">
      <w:pPr>
        <w:jc w:val="both"/>
        <w:rPr>
          <w:rFonts w:ascii="Arial" w:eastAsia="Calibri" w:hAnsi="Arial" w:cs="Arial"/>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94"/>
        <w:gridCol w:w="1184"/>
        <w:gridCol w:w="1090"/>
        <w:gridCol w:w="15"/>
        <w:gridCol w:w="15"/>
        <w:gridCol w:w="2390"/>
      </w:tblGrid>
      <w:tr w:rsidR="009870F4" w:rsidRPr="00173CDA" w:rsidTr="00EF2CF0">
        <w:trPr>
          <w:trHeight w:val="633"/>
        </w:trPr>
        <w:tc>
          <w:tcPr>
            <w:tcW w:w="5778" w:type="dxa"/>
            <w:gridSpan w:val="2"/>
            <w:tcBorders>
              <w:top w:val="single" w:sz="18" w:space="0" w:color="auto"/>
              <w:left w:val="single" w:sz="18" w:space="0" w:color="auto"/>
            </w:tcBorders>
            <w:shd w:val="clear" w:color="auto" w:fill="E2E2E2"/>
          </w:tcPr>
          <w:p w:rsidR="009870F4" w:rsidRPr="00173CDA" w:rsidRDefault="009870F4" w:rsidP="00EF2CF0">
            <w:pPr>
              <w:autoSpaceDE w:val="0"/>
              <w:autoSpaceDN w:val="0"/>
              <w:adjustRightInd w:val="0"/>
              <w:contextualSpacing/>
              <w:jc w:val="center"/>
              <w:rPr>
                <w:rFonts w:ascii="Arial" w:eastAsia="Calibri" w:hAnsi="Arial" w:cs="Arial"/>
                <w:b/>
                <w:sz w:val="24"/>
                <w:szCs w:val="24"/>
              </w:rPr>
            </w:pPr>
          </w:p>
          <w:p w:rsidR="009870F4" w:rsidRPr="00173CDA" w:rsidRDefault="009870F4" w:rsidP="00EF2CF0">
            <w:pPr>
              <w:autoSpaceDE w:val="0"/>
              <w:autoSpaceDN w:val="0"/>
              <w:adjustRightInd w:val="0"/>
              <w:contextualSpacing/>
              <w:jc w:val="center"/>
              <w:rPr>
                <w:rFonts w:ascii="Arial" w:eastAsia="Calibri" w:hAnsi="Arial" w:cs="Arial"/>
                <w:b/>
                <w:sz w:val="24"/>
                <w:szCs w:val="24"/>
              </w:rPr>
            </w:pPr>
            <w:r w:rsidRPr="00173CDA">
              <w:rPr>
                <w:rFonts w:ascii="Arial" w:eastAsia="Calibri" w:hAnsi="Arial" w:cs="Arial"/>
                <w:b/>
                <w:sz w:val="24"/>
                <w:szCs w:val="24"/>
              </w:rPr>
              <w:t>U s ł u g a</w:t>
            </w:r>
          </w:p>
        </w:tc>
        <w:tc>
          <w:tcPr>
            <w:tcW w:w="3510" w:type="dxa"/>
            <w:gridSpan w:val="4"/>
            <w:tcBorders>
              <w:top w:val="single" w:sz="18" w:space="0" w:color="auto"/>
              <w:right w:val="single" w:sz="18" w:space="0" w:color="auto"/>
            </w:tcBorders>
            <w:shd w:val="clear" w:color="auto" w:fill="E2E2E2"/>
          </w:tcPr>
          <w:p w:rsidR="009870F4" w:rsidRPr="00173CDA" w:rsidRDefault="009870F4" w:rsidP="00EF2CF0">
            <w:pPr>
              <w:contextualSpacing/>
              <w:jc w:val="center"/>
              <w:rPr>
                <w:rFonts w:ascii="Arial" w:eastAsia="Calibri" w:hAnsi="Arial" w:cs="Arial"/>
                <w:b/>
                <w:sz w:val="24"/>
                <w:szCs w:val="24"/>
              </w:rPr>
            </w:pPr>
          </w:p>
          <w:p w:rsidR="009870F4" w:rsidRPr="00173CDA" w:rsidRDefault="009870F4" w:rsidP="00EF2CF0">
            <w:pPr>
              <w:contextualSpacing/>
              <w:jc w:val="center"/>
              <w:rPr>
                <w:rFonts w:ascii="Arial" w:eastAsia="Calibri" w:hAnsi="Arial" w:cs="Arial"/>
                <w:b/>
                <w:sz w:val="24"/>
                <w:szCs w:val="24"/>
              </w:rPr>
            </w:pPr>
            <w:r w:rsidRPr="00173CDA">
              <w:rPr>
                <w:rFonts w:ascii="Arial" w:eastAsia="Calibri" w:hAnsi="Arial" w:cs="Arial"/>
                <w:b/>
                <w:sz w:val="24"/>
                <w:szCs w:val="24"/>
              </w:rPr>
              <w:t xml:space="preserve">K </w:t>
            </w:r>
            <w:r w:rsidR="00EF2CF0">
              <w:rPr>
                <w:rFonts w:ascii="Arial" w:eastAsia="Calibri" w:hAnsi="Arial" w:cs="Arial"/>
                <w:b/>
                <w:sz w:val="24"/>
                <w:szCs w:val="24"/>
              </w:rPr>
              <w:t>w o t a</w:t>
            </w:r>
          </w:p>
        </w:tc>
      </w:tr>
      <w:tr w:rsidR="009870F4" w:rsidRPr="00173CDA" w:rsidTr="009870F4">
        <w:trPr>
          <w:trHeight w:val="1049"/>
        </w:trPr>
        <w:tc>
          <w:tcPr>
            <w:tcW w:w="5778" w:type="dxa"/>
            <w:gridSpan w:val="2"/>
            <w:tcBorders>
              <w:left w:val="single" w:sz="18" w:space="0" w:color="auto"/>
            </w:tcBorders>
            <w:shd w:val="clear" w:color="auto" w:fill="FFFFFF"/>
          </w:tcPr>
          <w:p w:rsidR="009870F4" w:rsidRPr="00EF2CF0" w:rsidRDefault="009870F4" w:rsidP="00173CDA">
            <w:pPr>
              <w:spacing w:after="0"/>
              <w:jc w:val="both"/>
              <w:rPr>
                <w:rFonts w:ascii="Times New Roman" w:eastAsia="Calibri" w:hAnsi="Times New Roman" w:cs="Times New Roman"/>
                <w:sz w:val="24"/>
                <w:szCs w:val="24"/>
              </w:rPr>
            </w:pPr>
            <w:r w:rsidRPr="00EF2CF0">
              <w:rPr>
                <w:rFonts w:ascii="Times New Roman" w:eastAsia="Calibri" w:hAnsi="Times New Roman" w:cs="Times New Roman"/>
                <w:sz w:val="24"/>
                <w:szCs w:val="24"/>
              </w:rPr>
              <w:t>Kaucja zwrotna</w:t>
            </w:r>
          </w:p>
        </w:tc>
        <w:tc>
          <w:tcPr>
            <w:tcW w:w="3510" w:type="dxa"/>
            <w:gridSpan w:val="4"/>
            <w:tcBorders>
              <w:right w:val="single" w:sz="18" w:space="0" w:color="auto"/>
            </w:tcBorders>
            <w:shd w:val="clear" w:color="auto" w:fill="FFFFFF"/>
          </w:tcPr>
          <w:p w:rsidR="009870F4" w:rsidRPr="00EF2CF0" w:rsidRDefault="009870F4" w:rsidP="00173CDA">
            <w:pPr>
              <w:spacing w:after="0"/>
              <w:jc w:val="both"/>
              <w:rPr>
                <w:rFonts w:ascii="Times New Roman" w:eastAsia="Calibri" w:hAnsi="Times New Roman" w:cs="Times New Roman"/>
                <w:sz w:val="24"/>
                <w:szCs w:val="24"/>
              </w:rPr>
            </w:pPr>
            <w:r w:rsidRPr="00EF2CF0">
              <w:rPr>
                <w:rFonts w:ascii="Times New Roman" w:eastAsia="Calibri" w:hAnsi="Times New Roman" w:cs="Times New Roman"/>
                <w:sz w:val="24"/>
                <w:szCs w:val="24"/>
              </w:rPr>
              <w:t xml:space="preserve">aktualna cena rynkowa ale nie mniej niż : </w:t>
            </w:r>
          </w:p>
          <w:p w:rsidR="009870F4" w:rsidRPr="00EF2CF0" w:rsidRDefault="009870F4" w:rsidP="00173CDA">
            <w:pPr>
              <w:spacing w:after="0"/>
              <w:jc w:val="both"/>
              <w:rPr>
                <w:rFonts w:ascii="Times New Roman" w:eastAsia="Calibri" w:hAnsi="Times New Roman" w:cs="Times New Roman"/>
                <w:sz w:val="24"/>
                <w:szCs w:val="24"/>
              </w:rPr>
            </w:pPr>
            <w:r w:rsidRPr="00EF2CF0">
              <w:rPr>
                <w:rFonts w:ascii="Times New Roman" w:eastAsia="Calibri" w:hAnsi="Times New Roman" w:cs="Times New Roman"/>
                <w:sz w:val="24"/>
                <w:szCs w:val="24"/>
              </w:rPr>
              <w:t xml:space="preserve"> książki                            </w:t>
            </w:r>
            <w:r w:rsidRPr="00EF2CF0">
              <w:rPr>
                <w:rFonts w:ascii="Times New Roman" w:eastAsia="Calibri" w:hAnsi="Times New Roman" w:cs="Times New Roman"/>
                <w:b/>
                <w:sz w:val="24"/>
                <w:szCs w:val="24"/>
              </w:rPr>
              <w:t>40,00</w:t>
            </w:r>
            <w:r w:rsidRPr="00EF2CF0">
              <w:rPr>
                <w:rFonts w:ascii="Times New Roman" w:eastAsia="Calibri" w:hAnsi="Times New Roman" w:cs="Times New Roman"/>
                <w:sz w:val="24"/>
                <w:szCs w:val="24"/>
              </w:rPr>
              <w:t xml:space="preserve"> </w:t>
            </w:r>
          </w:p>
          <w:p w:rsidR="009870F4" w:rsidRPr="00EF2CF0" w:rsidRDefault="009870F4" w:rsidP="00EF2CF0">
            <w:pPr>
              <w:spacing w:after="0"/>
              <w:jc w:val="both"/>
              <w:rPr>
                <w:rFonts w:ascii="Times New Roman" w:eastAsia="Calibri" w:hAnsi="Times New Roman" w:cs="Times New Roman"/>
                <w:sz w:val="24"/>
                <w:szCs w:val="24"/>
              </w:rPr>
            </w:pPr>
            <w:r w:rsidRPr="00EF2CF0">
              <w:rPr>
                <w:rFonts w:ascii="Times New Roman" w:eastAsia="Calibri" w:hAnsi="Times New Roman" w:cs="Times New Roman"/>
                <w:sz w:val="24"/>
                <w:szCs w:val="24"/>
              </w:rPr>
              <w:t xml:space="preserve"> filmy                               </w:t>
            </w:r>
            <w:r w:rsidRPr="00EF2CF0">
              <w:rPr>
                <w:rFonts w:ascii="Times New Roman" w:eastAsia="Calibri" w:hAnsi="Times New Roman" w:cs="Times New Roman"/>
                <w:b/>
                <w:sz w:val="24"/>
                <w:szCs w:val="24"/>
              </w:rPr>
              <w:t>20,00</w:t>
            </w:r>
          </w:p>
        </w:tc>
      </w:tr>
      <w:tr w:rsidR="009870F4" w:rsidRPr="00173CDA" w:rsidTr="009870F4">
        <w:tc>
          <w:tcPr>
            <w:tcW w:w="5778" w:type="dxa"/>
            <w:gridSpan w:val="2"/>
            <w:tcBorders>
              <w:left w:val="single" w:sz="18" w:space="0" w:color="auto"/>
            </w:tcBorders>
            <w:shd w:val="clear" w:color="auto" w:fill="FFFFFF"/>
          </w:tcPr>
          <w:p w:rsidR="009870F4" w:rsidRPr="00EF2CF0" w:rsidRDefault="009870F4" w:rsidP="00173CDA">
            <w:pPr>
              <w:spacing w:after="0"/>
              <w:jc w:val="both"/>
              <w:rPr>
                <w:rFonts w:ascii="Times New Roman" w:eastAsia="Calibri" w:hAnsi="Times New Roman" w:cs="Times New Roman"/>
                <w:i/>
                <w:iCs/>
                <w:sz w:val="24"/>
                <w:szCs w:val="24"/>
              </w:rPr>
            </w:pPr>
            <w:r w:rsidRPr="00EF2CF0">
              <w:rPr>
                <w:rFonts w:ascii="Times New Roman" w:eastAsia="Calibri" w:hAnsi="Times New Roman" w:cs="Times New Roman"/>
                <w:sz w:val="24"/>
                <w:szCs w:val="24"/>
              </w:rPr>
              <w:t xml:space="preserve">Opłata za wydanie duplikatu </w:t>
            </w:r>
            <w:r w:rsidRPr="00EF2CF0">
              <w:rPr>
                <w:rFonts w:ascii="Times New Roman" w:eastAsia="Calibri" w:hAnsi="Times New Roman" w:cs="Times New Roman"/>
                <w:i/>
                <w:iCs/>
                <w:sz w:val="24"/>
                <w:szCs w:val="24"/>
              </w:rPr>
              <w:t>Elektronicznej Karty Czytelnika</w:t>
            </w:r>
          </w:p>
        </w:tc>
        <w:tc>
          <w:tcPr>
            <w:tcW w:w="3510" w:type="dxa"/>
            <w:gridSpan w:val="4"/>
            <w:tcBorders>
              <w:right w:val="single" w:sz="18" w:space="0" w:color="auto"/>
            </w:tcBorders>
            <w:shd w:val="clear" w:color="auto" w:fill="FFFFFF"/>
          </w:tcPr>
          <w:p w:rsidR="009870F4" w:rsidRPr="00EF2CF0" w:rsidRDefault="009870F4" w:rsidP="00EF2CF0">
            <w:pPr>
              <w:spacing w:after="0"/>
              <w:jc w:val="right"/>
              <w:rPr>
                <w:rFonts w:ascii="Times New Roman" w:eastAsia="Calibri" w:hAnsi="Times New Roman" w:cs="Times New Roman"/>
                <w:b/>
                <w:sz w:val="24"/>
                <w:szCs w:val="24"/>
              </w:rPr>
            </w:pPr>
            <w:r w:rsidRPr="00EF2CF0">
              <w:rPr>
                <w:rFonts w:ascii="Times New Roman" w:eastAsia="Calibri" w:hAnsi="Times New Roman" w:cs="Times New Roman"/>
                <w:b/>
                <w:sz w:val="24"/>
                <w:szCs w:val="24"/>
              </w:rPr>
              <w:t>5,00</w:t>
            </w:r>
          </w:p>
        </w:tc>
      </w:tr>
      <w:tr w:rsidR="009870F4" w:rsidRPr="00173CDA" w:rsidTr="009870F4">
        <w:tc>
          <w:tcPr>
            <w:tcW w:w="5778" w:type="dxa"/>
            <w:gridSpan w:val="2"/>
            <w:vMerge w:val="restart"/>
            <w:tcBorders>
              <w:left w:val="single" w:sz="18" w:space="0" w:color="auto"/>
            </w:tcBorders>
            <w:shd w:val="clear" w:color="auto" w:fill="FFFFFF"/>
          </w:tcPr>
          <w:p w:rsidR="009870F4" w:rsidRPr="00EF2CF0" w:rsidRDefault="009870F4" w:rsidP="00173CDA">
            <w:pPr>
              <w:spacing w:after="0"/>
              <w:jc w:val="both"/>
              <w:rPr>
                <w:rFonts w:ascii="Times New Roman" w:eastAsia="Calibri" w:hAnsi="Times New Roman" w:cs="Times New Roman"/>
                <w:sz w:val="24"/>
                <w:szCs w:val="24"/>
              </w:rPr>
            </w:pPr>
          </w:p>
          <w:p w:rsidR="009870F4" w:rsidRPr="00EF2CF0" w:rsidRDefault="009870F4" w:rsidP="00173CDA">
            <w:pPr>
              <w:spacing w:after="0"/>
              <w:jc w:val="both"/>
              <w:rPr>
                <w:rFonts w:ascii="Times New Roman" w:eastAsia="Calibri" w:hAnsi="Times New Roman" w:cs="Times New Roman"/>
                <w:sz w:val="24"/>
                <w:szCs w:val="24"/>
              </w:rPr>
            </w:pPr>
          </w:p>
          <w:p w:rsidR="009870F4" w:rsidRPr="00EF2CF0" w:rsidRDefault="009870F4" w:rsidP="00173CDA">
            <w:pPr>
              <w:spacing w:after="0"/>
              <w:jc w:val="both"/>
              <w:rPr>
                <w:rFonts w:ascii="Times New Roman" w:eastAsia="Calibri" w:hAnsi="Times New Roman" w:cs="Times New Roman"/>
                <w:sz w:val="24"/>
                <w:szCs w:val="24"/>
              </w:rPr>
            </w:pPr>
            <w:r w:rsidRPr="00EF2CF0">
              <w:rPr>
                <w:rFonts w:ascii="Times New Roman" w:eastAsia="Calibri" w:hAnsi="Times New Roman" w:cs="Times New Roman"/>
                <w:sz w:val="24"/>
                <w:szCs w:val="24"/>
              </w:rPr>
              <w:t xml:space="preserve">Opłata za zwlokę w zwrocie zbiorów bibliotecznych </w:t>
            </w:r>
          </w:p>
          <w:p w:rsidR="009870F4" w:rsidRPr="00EF2CF0" w:rsidRDefault="009870F4" w:rsidP="00173CDA">
            <w:pPr>
              <w:spacing w:after="0"/>
              <w:jc w:val="both"/>
              <w:rPr>
                <w:rFonts w:ascii="Times New Roman" w:eastAsia="Calibri" w:hAnsi="Times New Roman" w:cs="Times New Roman"/>
                <w:sz w:val="24"/>
                <w:szCs w:val="24"/>
              </w:rPr>
            </w:pPr>
            <w:r w:rsidRPr="00EF2CF0">
              <w:rPr>
                <w:rFonts w:ascii="Times New Roman" w:eastAsia="Calibri" w:hAnsi="Times New Roman" w:cs="Times New Roman"/>
                <w:sz w:val="24"/>
                <w:szCs w:val="24"/>
              </w:rPr>
              <w:t>(1 pozycja inwentarzowa lub 1 czasopismo)</w:t>
            </w:r>
          </w:p>
          <w:p w:rsidR="009870F4" w:rsidRPr="00EF2CF0" w:rsidRDefault="009870F4" w:rsidP="00173CDA">
            <w:pPr>
              <w:spacing w:after="0"/>
              <w:jc w:val="both"/>
              <w:rPr>
                <w:rFonts w:ascii="Times New Roman" w:eastAsia="Calibri" w:hAnsi="Times New Roman" w:cs="Times New Roman"/>
                <w:sz w:val="24"/>
                <w:szCs w:val="24"/>
              </w:rPr>
            </w:pPr>
          </w:p>
        </w:tc>
        <w:tc>
          <w:tcPr>
            <w:tcW w:w="3510" w:type="dxa"/>
            <w:gridSpan w:val="4"/>
            <w:tcBorders>
              <w:right w:val="single" w:sz="18" w:space="0" w:color="auto"/>
            </w:tcBorders>
            <w:shd w:val="clear" w:color="auto" w:fill="FFFFFF"/>
          </w:tcPr>
          <w:p w:rsidR="009870F4" w:rsidRPr="00EF2CF0" w:rsidRDefault="009870F4" w:rsidP="00173CDA">
            <w:pPr>
              <w:spacing w:after="0"/>
              <w:jc w:val="both"/>
              <w:rPr>
                <w:rFonts w:ascii="Times New Roman" w:eastAsia="Calibri" w:hAnsi="Times New Roman" w:cs="Times New Roman"/>
                <w:sz w:val="24"/>
                <w:szCs w:val="24"/>
              </w:rPr>
            </w:pPr>
            <w:r w:rsidRPr="00EF2CF0">
              <w:rPr>
                <w:rFonts w:ascii="Times New Roman" w:eastAsia="Calibri" w:hAnsi="Times New Roman" w:cs="Times New Roman"/>
                <w:b/>
                <w:sz w:val="24"/>
                <w:szCs w:val="24"/>
              </w:rPr>
              <w:t>0,20</w:t>
            </w:r>
            <w:r w:rsidRPr="00EF2CF0">
              <w:rPr>
                <w:rFonts w:ascii="Times New Roman" w:eastAsia="Calibri" w:hAnsi="Times New Roman" w:cs="Times New Roman"/>
                <w:sz w:val="24"/>
                <w:szCs w:val="24"/>
              </w:rPr>
              <w:t xml:space="preserve"> od woluminu za każdy dzień po upływie terminu zwrotu</w:t>
            </w:r>
          </w:p>
        </w:tc>
      </w:tr>
      <w:tr w:rsidR="009870F4" w:rsidRPr="00173CDA" w:rsidTr="009870F4">
        <w:tc>
          <w:tcPr>
            <w:tcW w:w="5778" w:type="dxa"/>
            <w:gridSpan w:val="2"/>
            <w:vMerge/>
            <w:tcBorders>
              <w:left w:val="single" w:sz="18" w:space="0" w:color="auto"/>
            </w:tcBorders>
            <w:shd w:val="clear" w:color="auto" w:fill="FFFFFF"/>
          </w:tcPr>
          <w:p w:rsidR="009870F4" w:rsidRPr="00EF2CF0" w:rsidRDefault="009870F4" w:rsidP="00173CDA">
            <w:pPr>
              <w:spacing w:after="0"/>
              <w:jc w:val="both"/>
              <w:rPr>
                <w:rFonts w:ascii="Times New Roman" w:eastAsia="Calibri" w:hAnsi="Times New Roman" w:cs="Times New Roman"/>
                <w:sz w:val="24"/>
                <w:szCs w:val="24"/>
              </w:rPr>
            </w:pPr>
          </w:p>
        </w:tc>
        <w:tc>
          <w:tcPr>
            <w:tcW w:w="3510" w:type="dxa"/>
            <w:gridSpan w:val="4"/>
            <w:tcBorders>
              <w:right w:val="single" w:sz="18" w:space="0" w:color="auto"/>
            </w:tcBorders>
            <w:shd w:val="clear" w:color="auto" w:fill="FFFFFF"/>
          </w:tcPr>
          <w:p w:rsidR="009870F4" w:rsidRPr="00EF2CF0" w:rsidRDefault="009870F4" w:rsidP="00173CDA">
            <w:pPr>
              <w:spacing w:after="0"/>
              <w:jc w:val="both"/>
              <w:rPr>
                <w:rFonts w:ascii="Times New Roman" w:eastAsia="Calibri" w:hAnsi="Times New Roman" w:cs="Times New Roman"/>
                <w:sz w:val="24"/>
                <w:szCs w:val="24"/>
              </w:rPr>
            </w:pPr>
            <w:r w:rsidRPr="00EF2CF0">
              <w:rPr>
                <w:rFonts w:ascii="Times New Roman" w:eastAsia="Calibri" w:hAnsi="Times New Roman" w:cs="Times New Roman"/>
                <w:b/>
                <w:sz w:val="24"/>
                <w:szCs w:val="24"/>
              </w:rPr>
              <w:t>0,10</w:t>
            </w:r>
            <w:r w:rsidRPr="00EF2CF0">
              <w:rPr>
                <w:rFonts w:ascii="Times New Roman" w:eastAsia="Calibri" w:hAnsi="Times New Roman" w:cs="Times New Roman"/>
                <w:sz w:val="24"/>
                <w:szCs w:val="24"/>
              </w:rPr>
              <w:t xml:space="preserve"> od czasopisma za każdy dzień po upływie terminu zwrotu</w:t>
            </w:r>
          </w:p>
        </w:tc>
      </w:tr>
      <w:tr w:rsidR="009870F4" w:rsidRPr="00173CDA" w:rsidTr="009870F4">
        <w:tc>
          <w:tcPr>
            <w:tcW w:w="5778" w:type="dxa"/>
            <w:gridSpan w:val="2"/>
            <w:vMerge/>
            <w:tcBorders>
              <w:left w:val="single" w:sz="18" w:space="0" w:color="auto"/>
            </w:tcBorders>
            <w:shd w:val="clear" w:color="auto" w:fill="FFFFFF"/>
          </w:tcPr>
          <w:p w:rsidR="009870F4" w:rsidRPr="00EF2CF0" w:rsidRDefault="009870F4" w:rsidP="00173CDA">
            <w:pPr>
              <w:spacing w:after="0"/>
              <w:jc w:val="both"/>
              <w:rPr>
                <w:rFonts w:ascii="Times New Roman" w:eastAsia="Calibri" w:hAnsi="Times New Roman" w:cs="Times New Roman"/>
                <w:sz w:val="24"/>
                <w:szCs w:val="24"/>
              </w:rPr>
            </w:pPr>
          </w:p>
        </w:tc>
        <w:tc>
          <w:tcPr>
            <w:tcW w:w="3510" w:type="dxa"/>
            <w:gridSpan w:val="4"/>
            <w:tcBorders>
              <w:right w:val="single" w:sz="18" w:space="0" w:color="auto"/>
            </w:tcBorders>
            <w:shd w:val="clear" w:color="auto" w:fill="FFFFFF"/>
          </w:tcPr>
          <w:p w:rsidR="009870F4" w:rsidRPr="00EF2CF0" w:rsidRDefault="009870F4" w:rsidP="00173CDA">
            <w:pPr>
              <w:spacing w:after="0"/>
              <w:jc w:val="both"/>
              <w:rPr>
                <w:rFonts w:ascii="Times New Roman" w:eastAsia="Calibri" w:hAnsi="Times New Roman" w:cs="Times New Roman"/>
                <w:sz w:val="24"/>
                <w:szCs w:val="24"/>
              </w:rPr>
            </w:pPr>
            <w:r w:rsidRPr="00EF2CF0">
              <w:rPr>
                <w:rFonts w:ascii="Times New Roman" w:eastAsia="Calibri" w:hAnsi="Times New Roman" w:cs="Times New Roman"/>
                <w:b/>
                <w:sz w:val="24"/>
                <w:szCs w:val="24"/>
              </w:rPr>
              <w:t>2,00</w:t>
            </w:r>
            <w:r w:rsidRPr="00EF2CF0">
              <w:rPr>
                <w:rFonts w:ascii="Times New Roman" w:eastAsia="Calibri" w:hAnsi="Times New Roman" w:cs="Times New Roman"/>
                <w:sz w:val="24"/>
                <w:szCs w:val="24"/>
              </w:rPr>
              <w:t xml:space="preserve"> od zbiorów specjalnych za każdy dzień po upływie terminu zwrotu</w:t>
            </w:r>
          </w:p>
        </w:tc>
      </w:tr>
      <w:tr w:rsidR="009870F4" w:rsidRPr="00173CDA" w:rsidTr="009870F4">
        <w:tc>
          <w:tcPr>
            <w:tcW w:w="9288" w:type="dxa"/>
            <w:gridSpan w:val="6"/>
            <w:tcBorders>
              <w:left w:val="single" w:sz="18" w:space="0" w:color="auto"/>
              <w:right w:val="single" w:sz="18" w:space="0" w:color="auto"/>
            </w:tcBorders>
            <w:shd w:val="clear" w:color="auto" w:fill="FFFFFF"/>
          </w:tcPr>
          <w:p w:rsidR="009870F4" w:rsidRPr="00EF2CF0" w:rsidRDefault="009870F4" w:rsidP="00173CDA">
            <w:pPr>
              <w:contextualSpacing/>
              <w:jc w:val="both"/>
              <w:rPr>
                <w:rFonts w:ascii="Times New Roman" w:eastAsia="Calibri" w:hAnsi="Times New Roman" w:cs="Times New Roman"/>
                <w:b/>
                <w:bCs/>
                <w:sz w:val="24"/>
                <w:szCs w:val="24"/>
              </w:rPr>
            </w:pPr>
            <w:r w:rsidRPr="00EF2CF0">
              <w:rPr>
                <w:rFonts w:ascii="Times New Roman" w:eastAsia="Calibri" w:hAnsi="Times New Roman" w:cs="Times New Roman"/>
                <w:b/>
                <w:bCs/>
                <w:sz w:val="24"/>
                <w:szCs w:val="24"/>
              </w:rPr>
              <w:t>Zwrot kosztów opłat za powiadomienie czytelnika o przetrzymanych zbiorach bibliotecznych:</w:t>
            </w:r>
          </w:p>
        </w:tc>
      </w:tr>
      <w:tr w:rsidR="009870F4" w:rsidRPr="00173CDA" w:rsidTr="009870F4">
        <w:tc>
          <w:tcPr>
            <w:tcW w:w="6898" w:type="dxa"/>
            <w:gridSpan w:val="5"/>
            <w:tcBorders>
              <w:left w:val="single" w:sz="18" w:space="0" w:color="auto"/>
            </w:tcBorders>
            <w:shd w:val="clear" w:color="auto" w:fill="FFFFFF"/>
          </w:tcPr>
          <w:p w:rsidR="009870F4" w:rsidRPr="00EF2CF0" w:rsidRDefault="009870F4" w:rsidP="00173CDA">
            <w:pPr>
              <w:spacing w:after="0"/>
              <w:jc w:val="both"/>
              <w:rPr>
                <w:rFonts w:ascii="Times New Roman" w:eastAsia="Calibri" w:hAnsi="Times New Roman" w:cs="Times New Roman"/>
                <w:sz w:val="24"/>
                <w:szCs w:val="24"/>
              </w:rPr>
            </w:pPr>
            <w:r w:rsidRPr="00EF2CF0">
              <w:rPr>
                <w:rFonts w:ascii="Times New Roman" w:eastAsia="Calibri" w:hAnsi="Times New Roman" w:cs="Times New Roman"/>
                <w:sz w:val="24"/>
                <w:szCs w:val="24"/>
              </w:rPr>
              <w:t xml:space="preserve">wysłanie pierwszego monitu  </w:t>
            </w:r>
          </w:p>
        </w:tc>
        <w:tc>
          <w:tcPr>
            <w:tcW w:w="2390" w:type="dxa"/>
            <w:tcBorders>
              <w:right w:val="single" w:sz="18" w:space="0" w:color="auto"/>
            </w:tcBorders>
            <w:shd w:val="clear" w:color="auto" w:fill="FFFFFF"/>
          </w:tcPr>
          <w:p w:rsidR="009870F4" w:rsidRPr="00EF2CF0" w:rsidRDefault="009870F4" w:rsidP="00EF2CF0">
            <w:pPr>
              <w:spacing w:after="0"/>
              <w:jc w:val="right"/>
              <w:rPr>
                <w:rFonts w:ascii="Times New Roman" w:eastAsia="Calibri" w:hAnsi="Times New Roman" w:cs="Times New Roman"/>
                <w:b/>
                <w:sz w:val="24"/>
                <w:szCs w:val="24"/>
              </w:rPr>
            </w:pPr>
            <w:r w:rsidRPr="00EF2CF0">
              <w:rPr>
                <w:rFonts w:ascii="Times New Roman" w:eastAsia="Calibri" w:hAnsi="Times New Roman" w:cs="Times New Roman"/>
                <w:b/>
                <w:sz w:val="24"/>
                <w:szCs w:val="24"/>
              </w:rPr>
              <w:t>2,00</w:t>
            </w:r>
          </w:p>
        </w:tc>
      </w:tr>
      <w:tr w:rsidR="009870F4" w:rsidRPr="00173CDA" w:rsidTr="009870F4">
        <w:tc>
          <w:tcPr>
            <w:tcW w:w="6898" w:type="dxa"/>
            <w:gridSpan w:val="5"/>
            <w:tcBorders>
              <w:left w:val="single" w:sz="18" w:space="0" w:color="auto"/>
            </w:tcBorders>
            <w:shd w:val="clear" w:color="auto" w:fill="FFFFFF"/>
          </w:tcPr>
          <w:p w:rsidR="009870F4" w:rsidRPr="00EF2CF0" w:rsidRDefault="009870F4" w:rsidP="00173CDA">
            <w:pPr>
              <w:spacing w:after="0"/>
              <w:jc w:val="both"/>
              <w:rPr>
                <w:rFonts w:ascii="Times New Roman" w:eastAsia="Calibri" w:hAnsi="Times New Roman" w:cs="Times New Roman"/>
                <w:sz w:val="24"/>
                <w:szCs w:val="24"/>
              </w:rPr>
            </w:pPr>
            <w:r w:rsidRPr="00EF2CF0">
              <w:rPr>
                <w:rFonts w:ascii="Times New Roman" w:eastAsia="Calibri" w:hAnsi="Times New Roman" w:cs="Times New Roman"/>
                <w:sz w:val="24"/>
                <w:szCs w:val="24"/>
              </w:rPr>
              <w:t>wysłanie każdego upomnienia z potwierdzeniem odbioru</w:t>
            </w:r>
          </w:p>
        </w:tc>
        <w:tc>
          <w:tcPr>
            <w:tcW w:w="2390" w:type="dxa"/>
            <w:tcBorders>
              <w:right w:val="single" w:sz="18" w:space="0" w:color="auto"/>
            </w:tcBorders>
            <w:shd w:val="clear" w:color="auto" w:fill="FFFFFF"/>
          </w:tcPr>
          <w:p w:rsidR="009870F4" w:rsidRPr="00EF2CF0" w:rsidRDefault="009870F4" w:rsidP="00EF2CF0">
            <w:pPr>
              <w:spacing w:after="0"/>
              <w:jc w:val="right"/>
              <w:rPr>
                <w:rFonts w:ascii="Times New Roman" w:eastAsia="Calibri" w:hAnsi="Times New Roman" w:cs="Times New Roman"/>
                <w:b/>
                <w:sz w:val="24"/>
                <w:szCs w:val="24"/>
              </w:rPr>
            </w:pPr>
            <w:r w:rsidRPr="00EF2CF0">
              <w:rPr>
                <w:rFonts w:ascii="Times New Roman" w:eastAsia="Calibri" w:hAnsi="Times New Roman" w:cs="Times New Roman"/>
                <w:b/>
                <w:sz w:val="24"/>
                <w:szCs w:val="24"/>
              </w:rPr>
              <w:t>6,50</w:t>
            </w:r>
          </w:p>
        </w:tc>
      </w:tr>
      <w:tr w:rsidR="009870F4" w:rsidRPr="00173CDA" w:rsidTr="009870F4">
        <w:tc>
          <w:tcPr>
            <w:tcW w:w="6898" w:type="dxa"/>
            <w:gridSpan w:val="5"/>
            <w:tcBorders>
              <w:left w:val="single" w:sz="18" w:space="0" w:color="auto"/>
            </w:tcBorders>
            <w:shd w:val="clear" w:color="auto" w:fill="FFFFFF"/>
          </w:tcPr>
          <w:p w:rsidR="009870F4" w:rsidRPr="00EF2CF0" w:rsidRDefault="009870F4" w:rsidP="00173CDA">
            <w:pPr>
              <w:spacing w:after="0"/>
              <w:jc w:val="both"/>
              <w:rPr>
                <w:rFonts w:ascii="Times New Roman" w:eastAsia="Calibri" w:hAnsi="Times New Roman" w:cs="Times New Roman"/>
                <w:b/>
                <w:sz w:val="24"/>
                <w:szCs w:val="24"/>
              </w:rPr>
            </w:pPr>
            <w:r w:rsidRPr="00EF2CF0">
              <w:rPr>
                <w:rFonts w:ascii="Times New Roman" w:eastAsia="Calibri" w:hAnsi="Times New Roman" w:cs="Times New Roman"/>
                <w:sz w:val="24"/>
                <w:szCs w:val="24"/>
              </w:rPr>
              <w:t>wysłanie każdego upomnienia listem poleconym z potwierdzeniem odbioru</w:t>
            </w:r>
          </w:p>
        </w:tc>
        <w:tc>
          <w:tcPr>
            <w:tcW w:w="2390" w:type="dxa"/>
            <w:tcBorders>
              <w:right w:val="single" w:sz="18" w:space="0" w:color="auto"/>
            </w:tcBorders>
            <w:shd w:val="clear" w:color="auto" w:fill="FFFFFF"/>
          </w:tcPr>
          <w:p w:rsidR="009870F4" w:rsidRPr="00EF2CF0" w:rsidRDefault="009870F4" w:rsidP="00EF2CF0">
            <w:pPr>
              <w:spacing w:after="0"/>
              <w:jc w:val="right"/>
              <w:rPr>
                <w:rFonts w:ascii="Times New Roman" w:eastAsia="Calibri" w:hAnsi="Times New Roman" w:cs="Times New Roman"/>
                <w:b/>
                <w:sz w:val="24"/>
                <w:szCs w:val="24"/>
              </w:rPr>
            </w:pPr>
            <w:r w:rsidRPr="00EF2CF0">
              <w:rPr>
                <w:rFonts w:ascii="Times New Roman" w:eastAsia="Calibri" w:hAnsi="Times New Roman" w:cs="Times New Roman"/>
                <w:b/>
                <w:sz w:val="24"/>
                <w:szCs w:val="24"/>
              </w:rPr>
              <w:t>6,00</w:t>
            </w:r>
          </w:p>
        </w:tc>
      </w:tr>
      <w:tr w:rsidR="009870F4" w:rsidRPr="00173CDA" w:rsidTr="009870F4">
        <w:tc>
          <w:tcPr>
            <w:tcW w:w="9288" w:type="dxa"/>
            <w:gridSpan w:val="6"/>
            <w:tcBorders>
              <w:left w:val="single" w:sz="18" w:space="0" w:color="auto"/>
              <w:right w:val="single" w:sz="18" w:space="0" w:color="auto"/>
            </w:tcBorders>
            <w:shd w:val="clear" w:color="auto" w:fill="E2E2E2"/>
          </w:tcPr>
          <w:p w:rsidR="009870F4" w:rsidRPr="00EF2CF0" w:rsidRDefault="009870F4" w:rsidP="00173CDA">
            <w:pPr>
              <w:spacing w:after="0"/>
              <w:jc w:val="both"/>
              <w:rPr>
                <w:rFonts w:ascii="Times New Roman" w:eastAsia="Calibri" w:hAnsi="Times New Roman" w:cs="Times New Roman"/>
                <w:sz w:val="24"/>
                <w:szCs w:val="24"/>
              </w:rPr>
            </w:pPr>
          </w:p>
        </w:tc>
      </w:tr>
      <w:tr w:rsidR="009870F4" w:rsidRPr="00173CDA" w:rsidTr="009870F4">
        <w:tc>
          <w:tcPr>
            <w:tcW w:w="4594" w:type="dxa"/>
            <w:tcBorders>
              <w:left w:val="single" w:sz="18" w:space="0" w:color="auto"/>
            </w:tcBorders>
          </w:tcPr>
          <w:p w:rsidR="009870F4" w:rsidRPr="00EF2CF0" w:rsidRDefault="009870F4" w:rsidP="00173CDA">
            <w:pPr>
              <w:spacing w:after="0"/>
              <w:jc w:val="both"/>
              <w:rPr>
                <w:rFonts w:ascii="Times New Roman" w:eastAsia="Calibri" w:hAnsi="Times New Roman" w:cs="Times New Roman"/>
                <w:b/>
                <w:sz w:val="24"/>
                <w:szCs w:val="24"/>
              </w:rPr>
            </w:pPr>
            <w:r w:rsidRPr="00EF2CF0">
              <w:rPr>
                <w:rFonts w:ascii="Times New Roman" w:eastAsia="Calibri" w:hAnsi="Times New Roman" w:cs="Times New Roman"/>
                <w:b/>
                <w:sz w:val="24"/>
                <w:szCs w:val="24"/>
              </w:rPr>
              <w:t>Opłata za korzystanie z internetu</w:t>
            </w:r>
          </w:p>
        </w:tc>
        <w:tc>
          <w:tcPr>
            <w:tcW w:w="4694" w:type="dxa"/>
            <w:gridSpan w:val="5"/>
            <w:tcBorders>
              <w:right w:val="single" w:sz="18" w:space="0" w:color="auto"/>
            </w:tcBorders>
          </w:tcPr>
          <w:p w:rsidR="009870F4" w:rsidRPr="00EF2CF0" w:rsidRDefault="009870F4" w:rsidP="00173CDA">
            <w:pPr>
              <w:spacing w:after="0"/>
              <w:jc w:val="both"/>
              <w:rPr>
                <w:rFonts w:ascii="Times New Roman" w:eastAsia="Calibri" w:hAnsi="Times New Roman" w:cs="Times New Roman"/>
                <w:b/>
                <w:sz w:val="24"/>
                <w:szCs w:val="24"/>
              </w:rPr>
            </w:pPr>
            <w:r w:rsidRPr="00EF2CF0">
              <w:rPr>
                <w:rFonts w:ascii="Times New Roman" w:eastAsia="Calibri" w:hAnsi="Times New Roman" w:cs="Times New Roman"/>
                <w:b/>
                <w:sz w:val="24"/>
                <w:szCs w:val="24"/>
              </w:rPr>
              <w:t>bezpłatny</w:t>
            </w:r>
          </w:p>
        </w:tc>
      </w:tr>
      <w:tr w:rsidR="009870F4" w:rsidRPr="00173CDA" w:rsidTr="009870F4">
        <w:tc>
          <w:tcPr>
            <w:tcW w:w="9288" w:type="dxa"/>
            <w:gridSpan w:val="6"/>
            <w:tcBorders>
              <w:left w:val="single" w:sz="18" w:space="0" w:color="auto"/>
              <w:right w:val="single" w:sz="18" w:space="0" w:color="auto"/>
            </w:tcBorders>
            <w:shd w:val="clear" w:color="auto" w:fill="E2E2E2"/>
          </w:tcPr>
          <w:p w:rsidR="009870F4" w:rsidRPr="00EF2CF0" w:rsidRDefault="009870F4" w:rsidP="00173CDA">
            <w:pPr>
              <w:spacing w:after="0"/>
              <w:jc w:val="both"/>
              <w:rPr>
                <w:rFonts w:ascii="Times New Roman" w:eastAsia="Calibri" w:hAnsi="Times New Roman" w:cs="Times New Roman"/>
                <w:sz w:val="24"/>
                <w:szCs w:val="24"/>
              </w:rPr>
            </w:pPr>
          </w:p>
        </w:tc>
      </w:tr>
      <w:tr w:rsidR="009870F4" w:rsidRPr="00173CDA" w:rsidTr="009870F4">
        <w:trPr>
          <w:trHeight w:val="350"/>
        </w:trPr>
        <w:tc>
          <w:tcPr>
            <w:tcW w:w="9288" w:type="dxa"/>
            <w:gridSpan w:val="6"/>
            <w:tcBorders>
              <w:top w:val="nil"/>
              <w:left w:val="single" w:sz="18" w:space="0" w:color="auto"/>
              <w:right w:val="single" w:sz="18" w:space="0" w:color="auto"/>
            </w:tcBorders>
          </w:tcPr>
          <w:p w:rsidR="009870F4" w:rsidRPr="00EF2CF0" w:rsidRDefault="009870F4" w:rsidP="00173CDA">
            <w:pPr>
              <w:contextualSpacing/>
              <w:jc w:val="both"/>
              <w:rPr>
                <w:rFonts w:ascii="Times New Roman" w:eastAsia="Calibri" w:hAnsi="Times New Roman" w:cs="Times New Roman"/>
                <w:sz w:val="24"/>
                <w:szCs w:val="24"/>
              </w:rPr>
            </w:pPr>
            <w:r w:rsidRPr="00EF2CF0">
              <w:rPr>
                <w:rFonts w:ascii="Times New Roman" w:eastAsia="Calibri" w:hAnsi="Times New Roman" w:cs="Times New Roman"/>
                <w:b/>
                <w:bCs/>
                <w:sz w:val="24"/>
                <w:szCs w:val="24"/>
              </w:rPr>
              <w:t>Zwrot kosztów za usługi kserograficzne, wydruki i skanowanie:</w:t>
            </w:r>
          </w:p>
        </w:tc>
      </w:tr>
      <w:tr w:rsidR="009870F4" w:rsidRPr="00173CDA" w:rsidTr="009870F4">
        <w:trPr>
          <w:trHeight w:val="266"/>
        </w:trPr>
        <w:tc>
          <w:tcPr>
            <w:tcW w:w="4594" w:type="dxa"/>
            <w:vMerge w:val="restart"/>
            <w:tcBorders>
              <w:left w:val="single" w:sz="18" w:space="0" w:color="auto"/>
            </w:tcBorders>
          </w:tcPr>
          <w:p w:rsidR="009870F4" w:rsidRPr="00EF2CF0" w:rsidRDefault="009870F4" w:rsidP="00173CDA">
            <w:pPr>
              <w:spacing w:after="0"/>
              <w:jc w:val="both"/>
              <w:rPr>
                <w:rFonts w:ascii="Times New Roman" w:eastAsia="Calibri" w:hAnsi="Times New Roman" w:cs="Times New Roman"/>
                <w:sz w:val="24"/>
                <w:szCs w:val="24"/>
              </w:rPr>
            </w:pPr>
            <w:r w:rsidRPr="00EF2CF0">
              <w:rPr>
                <w:rFonts w:ascii="Times New Roman" w:eastAsia="Calibri" w:hAnsi="Times New Roman" w:cs="Times New Roman"/>
                <w:sz w:val="24"/>
                <w:szCs w:val="24"/>
              </w:rPr>
              <w:t>- jednostronne czarno-biała</w:t>
            </w:r>
          </w:p>
        </w:tc>
        <w:tc>
          <w:tcPr>
            <w:tcW w:w="2304" w:type="dxa"/>
            <w:gridSpan w:val="4"/>
            <w:tcBorders>
              <w:right w:val="single" w:sz="4" w:space="0" w:color="auto"/>
            </w:tcBorders>
          </w:tcPr>
          <w:p w:rsidR="009870F4" w:rsidRPr="00EF2CF0" w:rsidRDefault="009870F4" w:rsidP="00173CDA">
            <w:pPr>
              <w:spacing w:after="0"/>
              <w:jc w:val="both"/>
              <w:rPr>
                <w:rFonts w:ascii="Times New Roman" w:eastAsia="Calibri" w:hAnsi="Times New Roman" w:cs="Times New Roman"/>
                <w:sz w:val="24"/>
                <w:szCs w:val="24"/>
              </w:rPr>
            </w:pPr>
            <w:r w:rsidRPr="00EF2CF0">
              <w:rPr>
                <w:rFonts w:ascii="Times New Roman" w:eastAsia="Calibri" w:hAnsi="Times New Roman" w:cs="Times New Roman"/>
                <w:sz w:val="24"/>
                <w:szCs w:val="24"/>
              </w:rPr>
              <w:t>A4</w:t>
            </w:r>
          </w:p>
        </w:tc>
        <w:tc>
          <w:tcPr>
            <w:tcW w:w="2390" w:type="dxa"/>
            <w:tcBorders>
              <w:left w:val="single" w:sz="4" w:space="0" w:color="auto"/>
              <w:right w:val="single" w:sz="18" w:space="0" w:color="auto"/>
            </w:tcBorders>
          </w:tcPr>
          <w:p w:rsidR="009870F4" w:rsidRPr="00EF2CF0" w:rsidRDefault="009870F4" w:rsidP="00EF2CF0">
            <w:pPr>
              <w:spacing w:after="0"/>
              <w:jc w:val="right"/>
              <w:rPr>
                <w:rFonts w:ascii="Times New Roman" w:eastAsia="Calibri" w:hAnsi="Times New Roman" w:cs="Times New Roman"/>
                <w:b/>
                <w:sz w:val="24"/>
                <w:szCs w:val="24"/>
              </w:rPr>
            </w:pPr>
            <w:r w:rsidRPr="00EF2CF0">
              <w:rPr>
                <w:rFonts w:ascii="Times New Roman" w:eastAsia="Calibri" w:hAnsi="Times New Roman" w:cs="Times New Roman"/>
                <w:b/>
                <w:sz w:val="24"/>
                <w:szCs w:val="24"/>
              </w:rPr>
              <w:t>0,40</w:t>
            </w:r>
          </w:p>
        </w:tc>
      </w:tr>
      <w:tr w:rsidR="009870F4" w:rsidRPr="00173CDA" w:rsidTr="009870F4">
        <w:trPr>
          <w:trHeight w:val="77"/>
        </w:trPr>
        <w:tc>
          <w:tcPr>
            <w:tcW w:w="4594" w:type="dxa"/>
            <w:vMerge/>
            <w:tcBorders>
              <w:left w:val="single" w:sz="18" w:space="0" w:color="auto"/>
            </w:tcBorders>
          </w:tcPr>
          <w:p w:rsidR="009870F4" w:rsidRPr="00EF2CF0" w:rsidRDefault="009870F4" w:rsidP="00173CDA">
            <w:pPr>
              <w:spacing w:after="0"/>
              <w:jc w:val="both"/>
              <w:rPr>
                <w:rFonts w:ascii="Times New Roman" w:eastAsia="Calibri" w:hAnsi="Times New Roman" w:cs="Times New Roman"/>
                <w:sz w:val="24"/>
                <w:szCs w:val="24"/>
              </w:rPr>
            </w:pPr>
          </w:p>
        </w:tc>
        <w:tc>
          <w:tcPr>
            <w:tcW w:w="2304" w:type="dxa"/>
            <w:gridSpan w:val="4"/>
            <w:tcBorders>
              <w:right w:val="single" w:sz="4" w:space="0" w:color="auto"/>
            </w:tcBorders>
          </w:tcPr>
          <w:p w:rsidR="009870F4" w:rsidRPr="00EF2CF0" w:rsidRDefault="009870F4" w:rsidP="00173CDA">
            <w:pPr>
              <w:spacing w:after="0"/>
              <w:jc w:val="both"/>
              <w:rPr>
                <w:rFonts w:ascii="Times New Roman" w:eastAsia="Calibri" w:hAnsi="Times New Roman" w:cs="Times New Roman"/>
                <w:sz w:val="24"/>
                <w:szCs w:val="24"/>
              </w:rPr>
            </w:pPr>
            <w:r w:rsidRPr="00EF2CF0">
              <w:rPr>
                <w:rFonts w:ascii="Times New Roman" w:eastAsia="Calibri" w:hAnsi="Times New Roman" w:cs="Times New Roman"/>
                <w:sz w:val="24"/>
                <w:szCs w:val="24"/>
              </w:rPr>
              <w:t>A3</w:t>
            </w:r>
          </w:p>
        </w:tc>
        <w:tc>
          <w:tcPr>
            <w:tcW w:w="2390" w:type="dxa"/>
            <w:tcBorders>
              <w:left w:val="single" w:sz="4" w:space="0" w:color="auto"/>
              <w:right w:val="single" w:sz="18" w:space="0" w:color="auto"/>
            </w:tcBorders>
          </w:tcPr>
          <w:p w:rsidR="009870F4" w:rsidRPr="00EF2CF0" w:rsidRDefault="009870F4" w:rsidP="00EF2CF0">
            <w:pPr>
              <w:spacing w:after="0"/>
              <w:jc w:val="right"/>
              <w:rPr>
                <w:rFonts w:ascii="Times New Roman" w:eastAsia="Calibri" w:hAnsi="Times New Roman" w:cs="Times New Roman"/>
                <w:b/>
                <w:sz w:val="24"/>
                <w:szCs w:val="24"/>
              </w:rPr>
            </w:pPr>
            <w:r w:rsidRPr="00EF2CF0">
              <w:rPr>
                <w:rFonts w:ascii="Times New Roman" w:eastAsia="Calibri" w:hAnsi="Times New Roman" w:cs="Times New Roman"/>
                <w:b/>
                <w:sz w:val="24"/>
                <w:szCs w:val="24"/>
              </w:rPr>
              <w:t>0,60</w:t>
            </w:r>
          </w:p>
        </w:tc>
      </w:tr>
      <w:tr w:rsidR="009870F4" w:rsidRPr="00173CDA" w:rsidTr="009870F4">
        <w:tc>
          <w:tcPr>
            <w:tcW w:w="9288" w:type="dxa"/>
            <w:gridSpan w:val="6"/>
            <w:tcBorders>
              <w:left w:val="single" w:sz="18" w:space="0" w:color="auto"/>
              <w:right w:val="single" w:sz="18" w:space="0" w:color="auto"/>
            </w:tcBorders>
            <w:shd w:val="clear" w:color="auto" w:fill="E2E2E2"/>
          </w:tcPr>
          <w:p w:rsidR="009870F4" w:rsidRPr="00EF2CF0" w:rsidRDefault="009870F4" w:rsidP="00EF2CF0">
            <w:pPr>
              <w:spacing w:after="0"/>
              <w:jc w:val="right"/>
              <w:rPr>
                <w:rFonts w:ascii="Times New Roman" w:eastAsia="Calibri" w:hAnsi="Times New Roman" w:cs="Times New Roman"/>
                <w:sz w:val="24"/>
                <w:szCs w:val="24"/>
              </w:rPr>
            </w:pPr>
          </w:p>
        </w:tc>
      </w:tr>
      <w:tr w:rsidR="009870F4" w:rsidRPr="00173CDA" w:rsidTr="009870F4">
        <w:tc>
          <w:tcPr>
            <w:tcW w:w="4594" w:type="dxa"/>
            <w:vMerge w:val="restart"/>
            <w:tcBorders>
              <w:left w:val="single" w:sz="18" w:space="0" w:color="auto"/>
            </w:tcBorders>
          </w:tcPr>
          <w:p w:rsidR="009870F4" w:rsidRPr="00EF2CF0" w:rsidRDefault="009870F4" w:rsidP="00173CDA">
            <w:pPr>
              <w:spacing w:after="0"/>
              <w:jc w:val="both"/>
              <w:rPr>
                <w:rFonts w:ascii="Times New Roman" w:eastAsia="Calibri" w:hAnsi="Times New Roman" w:cs="Times New Roman"/>
                <w:sz w:val="24"/>
                <w:szCs w:val="24"/>
              </w:rPr>
            </w:pPr>
            <w:r w:rsidRPr="00EF2CF0">
              <w:rPr>
                <w:rFonts w:ascii="Times New Roman" w:eastAsia="Calibri" w:hAnsi="Times New Roman" w:cs="Times New Roman"/>
                <w:sz w:val="24"/>
                <w:szCs w:val="24"/>
              </w:rPr>
              <w:t>- dwustronne czarno-biała</w:t>
            </w:r>
          </w:p>
        </w:tc>
        <w:tc>
          <w:tcPr>
            <w:tcW w:w="2289" w:type="dxa"/>
            <w:gridSpan w:val="3"/>
            <w:tcBorders>
              <w:right w:val="single" w:sz="4" w:space="0" w:color="auto"/>
            </w:tcBorders>
          </w:tcPr>
          <w:p w:rsidR="009870F4" w:rsidRPr="00EF2CF0" w:rsidRDefault="009870F4" w:rsidP="00173CDA">
            <w:pPr>
              <w:spacing w:after="0"/>
              <w:jc w:val="both"/>
              <w:rPr>
                <w:rFonts w:ascii="Times New Roman" w:eastAsia="Calibri" w:hAnsi="Times New Roman" w:cs="Times New Roman"/>
                <w:sz w:val="24"/>
                <w:szCs w:val="24"/>
              </w:rPr>
            </w:pPr>
            <w:r w:rsidRPr="00EF2CF0">
              <w:rPr>
                <w:rFonts w:ascii="Times New Roman" w:eastAsia="Calibri" w:hAnsi="Times New Roman" w:cs="Times New Roman"/>
                <w:sz w:val="24"/>
                <w:szCs w:val="24"/>
              </w:rPr>
              <w:t>A4</w:t>
            </w:r>
          </w:p>
        </w:tc>
        <w:tc>
          <w:tcPr>
            <w:tcW w:w="2405" w:type="dxa"/>
            <w:gridSpan w:val="2"/>
            <w:tcBorders>
              <w:left w:val="single" w:sz="4" w:space="0" w:color="auto"/>
              <w:right w:val="single" w:sz="18" w:space="0" w:color="auto"/>
            </w:tcBorders>
          </w:tcPr>
          <w:p w:rsidR="009870F4" w:rsidRPr="00EF2CF0" w:rsidRDefault="009870F4" w:rsidP="00EF2CF0">
            <w:pPr>
              <w:spacing w:after="0"/>
              <w:jc w:val="right"/>
              <w:rPr>
                <w:rFonts w:ascii="Times New Roman" w:eastAsia="Calibri" w:hAnsi="Times New Roman" w:cs="Times New Roman"/>
                <w:b/>
                <w:sz w:val="24"/>
                <w:szCs w:val="24"/>
              </w:rPr>
            </w:pPr>
            <w:r w:rsidRPr="00EF2CF0">
              <w:rPr>
                <w:rFonts w:ascii="Times New Roman" w:eastAsia="Calibri" w:hAnsi="Times New Roman" w:cs="Times New Roman"/>
                <w:b/>
                <w:sz w:val="24"/>
                <w:szCs w:val="24"/>
              </w:rPr>
              <w:t>0,70</w:t>
            </w:r>
          </w:p>
        </w:tc>
      </w:tr>
      <w:tr w:rsidR="009870F4" w:rsidRPr="00173CDA" w:rsidTr="009870F4">
        <w:tc>
          <w:tcPr>
            <w:tcW w:w="4594" w:type="dxa"/>
            <w:vMerge/>
            <w:tcBorders>
              <w:left w:val="single" w:sz="18" w:space="0" w:color="auto"/>
            </w:tcBorders>
          </w:tcPr>
          <w:p w:rsidR="009870F4" w:rsidRPr="00EF2CF0" w:rsidRDefault="009870F4" w:rsidP="00173CDA">
            <w:pPr>
              <w:spacing w:after="0"/>
              <w:jc w:val="both"/>
              <w:rPr>
                <w:rFonts w:ascii="Times New Roman" w:eastAsia="Calibri" w:hAnsi="Times New Roman" w:cs="Times New Roman"/>
                <w:sz w:val="24"/>
                <w:szCs w:val="24"/>
              </w:rPr>
            </w:pPr>
          </w:p>
        </w:tc>
        <w:tc>
          <w:tcPr>
            <w:tcW w:w="2289" w:type="dxa"/>
            <w:gridSpan w:val="3"/>
            <w:tcBorders>
              <w:right w:val="single" w:sz="4" w:space="0" w:color="auto"/>
            </w:tcBorders>
          </w:tcPr>
          <w:p w:rsidR="009870F4" w:rsidRPr="00EF2CF0" w:rsidRDefault="009870F4" w:rsidP="00173CDA">
            <w:pPr>
              <w:spacing w:after="0"/>
              <w:jc w:val="both"/>
              <w:rPr>
                <w:rFonts w:ascii="Times New Roman" w:eastAsia="Calibri" w:hAnsi="Times New Roman" w:cs="Times New Roman"/>
                <w:sz w:val="24"/>
                <w:szCs w:val="24"/>
              </w:rPr>
            </w:pPr>
            <w:r w:rsidRPr="00EF2CF0">
              <w:rPr>
                <w:rFonts w:ascii="Times New Roman" w:eastAsia="Calibri" w:hAnsi="Times New Roman" w:cs="Times New Roman"/>
                <w:sz w:val="24"/>
                <w:szCs w:val="24"/>
              </w:rPr>
              <w:t>A3</w:t>
            </w:r>
          </w:p>
        </w:tc>
        <w:tc>
          <w:tcPr>
            <w:tcW w:w="2405" w:type="dxa"/>
            <w:gridSpan w:val="2"/>
            <w:tcBorders>
              <w:left w:val="single" w:sz="4" w:space="0" w:color="auto"/>
              <w:right w:val="single" w:sz="18" w:space="0" w:color="auto"/>
            </w:tcBorders>
          </w:tcPr>
          <w:p w:rsidR="009870F4" w:rsidRPr="00EF2CF0" w:rsidRDefault="009870F4" w:rsidP="00EF2CF0">
            <w:pPr>
              <w:spacing w:after="0"/>
              <w:jc w:val="right"/>
              <w:rPr>
                <w:rFonts w:ascii="Times New Roman" w:eastAsia="Calibri" w:hAnsi="Times New Roman" w:cs="Times New Roman"/>
                <w:b/>
                <w:sz w:val="24"/>
                <w:szCs w:val="24"/>
              </w:rPr>
            </w:pPr>
            <w:r w:rsidRPr="00EF2CF0">
              <w:rPr>
                <w:rFonts w:ascii="Times New Roman" w:eastAsia="Calibri" w:hAnsi="Times New Roman" w:cs="Times New Roman"/>
                <w:b/>
                <w:sz w:val="24"/>
                <w:szCs w:val="24"/>
              </w:rPr>
              <w:t>1,00</w:t>
            </w:r>
          </w:p>
        </w:tc>
      </w:tr>
      <w:tr w:rsidR="009870F4" w:rsidRPr="00173CDA" w:rsidTr="009870F4">
        <w:tc>
          <w:tcPr>
            <w:tcW w:w="9288" w:type="dxa"/>
            <w:gridSpan w:val="6"/>
            <w:tcBorders>
              <w:left w:val="single" w:sz="18" w:space="0" w:color="auto"/>
              <w:right w:val="single" w:sz="18" w:space="0" w:color="auto"/>
            </w:tcBorders>
            <w:shd w:val="clear" w:color="auto" w:fill="E2E2E2"/>
          </w:tcPr>
          <w:p w:rsidR="009870F4" w:rsidRPr="00173CDA" w:rsidRDefault="009870F4" w:rsidP="00173CDA">
            <w:pPr>
              <w:spacing w:after="0"/>
              <w:jc w:val="both"/>
              <w:rPr>
                <w:rFonts w:ascii="Arial" w:eastAsia="Calibri" w:hAnsi="Arial" w:cs="Arial"/>
                <w:sz w:val="24"/>
                <w:szCs w:val="24"/>
              </w:rPr>
            </w:pPr>
          </w:p>
        </w:tc>
      </w:tr>
      <w:tr w:rsidR="009870F4" w:rsidRPr="00173CDA" w:rsidTr="009870F4">
        <w:tc>
          <w:tcPr>
            <w:tcW w:w="4594" w:type="dxa"/>
            <w:vMerge w:val="restart"/>
            <w:tcBorders>
              <w:left w:val="single" w:sz="18" w:space="0" w:color="auto"/>
            </w:tcBorders>
          </w:tcPr>
          <w:p w:rsidR="009870F4" w:rsidRPr="00173CDA" w:rsidRDefault="009870F4" w:rsidP="00173CDA">
            <w:pPr>
              <w:spacing w:after="0"/>
              <w:jc w:val="both"/>
              <w:rPr>
                <w:rFonts w:ascii="Arial" w:eastAsia="Calibri" w:hAnsi="Arial" w:cs="Arial"/>
                <w:sz w:val="24"/>
                <w:szCs w:val="24"/>
              </w:rPr>
            </w:pPr>
            <w:r w:rsidRPr="00173CDA">
              <w:rPr>
                <w:rFonts w:ascii="Arial" w:eastAsia="Calibri" w:hAnsi="Arial" w:cs="Arial"/>
                <w:sz w:val="24"/>
                <w:szCs w:val="24"/>
              </w:rPr>
              <w:t>- jednostronne w kolorze</w:t>
            </w:r>
          </w:p>
        </w:tc>
        <w:tc>
          <w:tcPr>
            <w:tcW w:w="2274" w:type="dxa"/>
            <w:gridSpan w:val="2"/>
            <w:tcBorders>
              <w:right w:val="single" w:sz="4" w:space="0" w:color="auto"/>
            </w:tcBorders>
          </w:tcPr>
          <w:p w:rsidR="009870F4" w:rsidRPr="00173CDA" w:rsidRDefault="009870F4" w:rsidP="00173CDA">
            <w:pPr>
              <w:spacing w:after="0"/>
              <w:jc w:val="both"/>
              <w:rPr>
                <w:rFonts w:ascii="Arial" w:eastAsia="Calibri" w:hAnsi="Arial" w:cs="Arial"/>
                <w:sz w:val="24"/>
                <w:szCs w:val="24"/>
              </w:rPr>
            </w:pPr>
            <w:r w:rsidRPr="00173CDA">
              <w:rPr>
                <w:rFonts w:ascii="Arial" w:eastAsia="Calibri" w:hAnsi="Arial" w:cs="Arial"/>
                <w:sz w:val="24"/>
                <w:szCs w:val="24"/>
              </w:rPr>
              <w:t>A4</w:t>
            </w:r>
          </w:p>
        </w:tc>
        <w:tc>
          <w:tcPr>
            <w:tcW w:w="2420" w:type="dxa"/>
            <w:gridSpan w:val="3"/>
            <w:tcBorders>
              <w:left w:val="single" w:sz="4" w:space="0" w:color="auto"/>
              <w:right w:val="single" w:sz="18" w:space="0" w:color="auto"/>
            </w:tcBorders>
          </w:tcPr>
          <w:p w:rsidR="009870F4" w:rsidRPr="00173CDA" w:rsidRDefault="009870F4" w:rsidP="00173CDA">
            <w:pPr>
              <w:spacing w:after="0"/>
              <w:jc w:val="both"/>
              <w:rPr>
                <w:rFonts w:ascii="Arial" w:eastAsia="Calibri" w:hAnsi="Arial" w:cs="Arial"/>
                <w:sz w:val="24"/>
                <w:szCs w:val="24"/>
              </w:rPr>
            </w:pPr>
            <w:r w:rsidRPr="00173CDA">
              <w:rPr>
                <w:rFonts w:ascii="Arial" w:eastAsia="Calibri" w:hAnsi="Arial" w:cs="Arial"/>
                <w:sz w:val="24"/>
                <w:szCs w:val="24"/>
              </w:rPr>
              <w:t>2,00</w:t>
            </w:r>
          </w:p>
        </w:tc>
      </w:tr>
      <w:tr w:rsidR="009870F4" w:rsidRPr="00173CDA" w:rsidTr="009870F4">
        <w:trPr>
          <w:trHeight w:val="251"/>
        </w:trPr>
        <w:tc>
          <w:tcPr>
            <w:tcW w:w="4594" w:type="dxa"/>
            <w:vMerge/>
            <w:tcBorders>
              <w:left w:val="single" w:sz="18" w:space="0" w:color="auto"/>
            </w:tcBorders>
          </w:tcPr>
          <w:p w:rsidR="009870F4" w:rsidRPr="00173CDA" w:rsidRDefault="009870F4" w:rsidP="00173CDA">
            <w:pPr>
              <w:spacing w:after="0"/>
              <w:jc w:val="both"/>
              <w:rPr>
                <w:rFonts w:ascii="Arial" w:eastAsia="Calibri" w:hAnsi="Arial" w:cs="Arial"/>
                <w:sz w:val="24"/>
                <w:szCs w:val="24"/>
              </w:rPr>
            </w:pPr>
          </w:p>
        </w:tc>
        <w:tc>
          <w:tcPr>
            <w:tcW w:w="2274" w:type="dxa"/>
            <w:gridSpan w:val="2"/>
            <w:tcBorders>
              <w:right w:val="single" w:sz="4" w:space="0" w:color="auto"/>
            </w:tcBorders>
          </w:tcPr>
          <w:p w:rsidR="009870F4" w:rsidRPr="00173CDA" w:rsidRDefault="009870F4" w:rsidP="00173CDA">
            <w:pPr>
              <w:spacing w:after="0"/>
              <w:jc w:val="both"/>
              <w:rPr>
                <w:rFonts w:ascii="Arial" w:eastAsia="Calibri" w:hAnsi="Arial" w:cs="Arial"/>
                <w:sz w:val="24"/>
                <w:szCs w:val="24"/>
              </w:rPr>
            </w:pPr>
            <w:r w:rsidRPr="00173CDA">
              <w:rPr>
                <w:rFonts w:ascii="Arial" w:eastAsia="Calibri" w:hAnsi="Arial" w:cs="Arial"/>
                <w:sz w:val="24"/>
                <w:szCs w:val="24"/>
              </w:rPr>
              <w:t>A3</w:t>
            </w:r>
          </w:p>
        </w:tc>
        <w:tc>
          <w:tcPr>
            <w:tcW w:w="2420" w:type="dxa"/>
            <w:gridSpan w:val="3"/>
            <w:tcBorders>
              <w:left w:val="single" w:sz="4" w:space="0" w:color="auto"/>
              <w:right w:val="single" w:sz="18" w:space="0" w:color="auto"/>
            </w:tcBorders>
          </w:tcPr>
          <w:p w:rsidR="009870F4" w:rsidRPr="00173CDA" w:rsidRDefault="009870F4" w:rsidP="00173CDA">
            <w:pPr>
              <w:spacing w:after="0"/>
              <w:jc w:val="both"/>
              <w:rPr>
                <w:rFonts w:ascii="Arial" w:eastAsia="Calibri" w:hAnsi="Arial" w:cs="Arial"/>
                <w:sz w:val="24"/>
                <w:szCs w:val="24"/>
              </w:rPr>
            </w:pPr>
            <w:r w:rsidRPr="00173CDA">
              <w:rPr>
                <w:rFonts w:ascii="Arial" w:eastAsia="Calibri" w:hAnsi="Arial" w:cs="Arial"/>
                <w:sz w:val="24"/>
                <w:szCs w:val="24"/>
              </w:rPr>
              <w:t>4,00</w:t>
            </w:r>
          </w:p>
        </w:tc>
      </w:tr>
      <w:tr w:rsidR="009870F4" w:rsidRPr="00173CDA" w:rsidTr="009870F4">
        <w:trPr>
          <w:trHeight w:val="70"/>
        </w:trPr>
        <w:tc>
          <w:tcPr>
            <w:tcW w:w="9288" w:type="dxa"/>
            <w:gridSpan w:val="6"/>
            <w:tcBorders>
              <w:left w:val="single" w:sz="18" w:space="0" w:color="auto"/>
              <w:right w:val="single" w:sz="18" w:space="0" w:color="auto"/>
            </w:tcBorders>
            <w:shd w:val="clear" w:color="auto" w:fill="E2E2E2"/>
          </w:tcPr>
          <w:p w:rsidR="009870F4" w:rsidRPr="00173CDA" w:rsidRDefault="009870F4" w:rsidP="00173CDA">
            <w:pPr>
              <w:spacing w:after="0"/>
              <w:jc w:val="both"/>
              <w:rPr>
                <w:rFonts w:ascii="Arial" w:eastAsia="Calibri" w:hAnsi="Arial" w:cs="Arial"/>
                <w:sz w:val="24"/>
                <w:szCs w:val="24"/>
              </w:rPr>
            </w:pPr>
          </w:p>
        </w:tc>
      </w:tr>
      <w:tr w:rsidR="009870F4" w:rsidRPr="00173CDA" w:rsidTr="009870F4">
        <w:tc>
          <w:tcPr>
            <w:tcW w:w="4594" w:type="dxa"/>
            <w:vMerge w:val="restart"/>
            <w:tcBorders>
              <w:left w:val="single" w:sz="18" w:space="0" w:color="auto"/>
            </w:tcBorders>
          </w:tcPr>
          <w:p w:rsidR="009870F4" w:rsidRPr="00173CDA" w:rsidRDefault="009870F4" w:rsidP="00173CDA">
            <w:pPr>
              <w:spacing w:after="0"/>
              <w:jc w:val="both"/>
              <w:rPr>
                <w:rFonts w:ascii="Arial" w:eastAsia="Calibri" w:hAnsi="Arial" w:cs="Arial"/>
                <w:sz w:val="24"/>
                <w:szCs w:val="24"/>
              </w:rPr>
            </w:pPr>
            <w:r w:rsidRPr="00173CDA">
              <w:rPr>
                <w:rFonts w:ascii="Arial" w:eastAsia="Calibri" w:hAnsi="Arial" w:cs="Arial"/>
                <w:sz w:val="24"/>
                <w:szCs w:val="24"/>
              </w:rPr>
              <w:t>- dwustronne w kolorze</w:t>
            </w:r>
          </w:p>
        </w:tc>
        <w:tc>
          <w:tcPr>
            <w:tcW w:w="2274" w:type="dxa"/>
            <w:gridSpan w:val="2"/>
            <w:tcBorders>
              <w:right w:val="single" w:sz="4" w:space="0" w:color="auto"/>
            </w:tcBorders>
          </w:tcPr>
          <w:p w:rsidR="009870F4" w:rsidRPr="00173CDA" w:rsidRDefault="009870F4" w:rsidP="00173CDA">
            <w:pPr>
              <w:spacing w:after="0"/>
              <w:jc w:val="both"/>
              <w:rPr>
                <w:rFonts w:ascii="Arial" w:eastAsia="Calibri" w:hAnsi="Arial" w:cs="Arial"/>
                <w:sz w:val="24"/>
                <w:szCs w:val="24"/>
              </w:rPr>
            </w:pPr>
            <w:r w:rsidRPr="00173CDA">
              <w:rPr>
                <w:rFonts w:ascii="Arial" w:eastAsia="Calibri" w:hAnsi="Arial" w:cs="Arial"/>
                <w:sz w:val="24"/>
                <w:szCs w:val="24"/>
              </w:rPr>
              <w:t>A4</w:t>
            </w:r>
          </w:p>
        </w:tc>
        <w:tc>
          <w:tcPr>
            <w:tcW w:w="2420" w:type="dxa"/>
            <w:gridSpan w:val="3"/>
            <w:tcBorders>
              <w:left w:val="single" w:sz="4" w:space="0" w:color="auto"/>
              <w:right w:val="single" w:sz="18" w:space="0" w:color="auto"/>
            </w:tcBorders>
          </w:tcPr>
          <w:p w:rsidR="009870F4" w:rsidRPr="00173CDA" w:rsidRDefault="009870F4" w:rsidP="00173CDA">
            <w:pPr>
              <w:spacing w:after="0"/>
              <w:jc w:val="both"/>
              <w:rPr>
                <w:rFonts w:ascii="Arial" w:eastAsia="Calibri" w:hAnsi="Arial" w:cs="Arial"/>
                <w:sz w:val="24"/>
                <w:szCs w:val="24"/>
              </w:rPr>
            </w:pPr>
            <w:r w:rsidRPr="00173CDA">
              <w:rPr>
                <w:rFonts w:ascii="Arial" w:eastAsia="Calibri" w:hAnsi="Arial" w:cs="Arial"/>
                <w:sz w:val="24"/>
                <w:szCs w:val="24"/>
              </w:rPr>
              <w:t>3,50</w:t>
            </w:r>
          </w:p>
        </w:tc>
      </w:tr>
      <w:tr w:rsidR="009870F4" w:rsidRPr="00173CDA" w:rsidTr="009870F4">
        <w:tc>
          <w:tcPr>
            <w:tcW w:w="4594" w:type="dxa"/>
            <w:vMerge/>
            <w:tcBorders>
              <w:left w:val="single" w:sz="18" w:space="0" w:color="auto"/>
              <w:bottom w:val="single" w:sz="18" w:space="0" w:color="auto"/>
            </w:tcBorders>
          </w:tcPr>
          <w:p w:rsidR="009870F4" w:rsidRPr="00173CDA" w:rsidRDefault="009870F4" w:rsidP="00173CDA">
            <w:pPr>
              <w:spacing w:after="0"/>
              <w:jc w:val="both"/>
              <w:rPr>
                <w:rFonts w:ascii="Arial" w:eastAsia="Calibri" w:hAnsi="Arial" w:cs="Arial"/>
                <w:sz w:val="24"/>
                <w:szCs w:val="24"/>
              </w:rPr>
            </w:pPr>
          </w:p>
        </w:tc>
        <w:tc>
          <w:tcPr>
            <w:tcW w:w="2274" w:type="dxa"/>
            <w:gridSpan w:val="2"/>
            <w:tcBorders>
              <w:bottom w:val="single" w:sz="18" w:space="0" w:color="auto"/>
              <w:right w:val="single" w:sz="4" w:space="0" w:color="auto"/>
            </w:tcBorders>
          </w:tcPr>
          <w:p w:rsidR="009870F4" w:rsidRPr="00173CDA" w:rsidRDefault="009870F4" w:rsidP="00173CDA">
            <w:pPr>
              <w:spacing w:after="0"/>
              <w:jc w:val="both"/>
              <w:rPr>
                <w:rFonts w:ascii="Arial" w:eastAsia="Calibri" w:hAnsi="Arial" w:cs="Arial"/>
                <w:sz w:val="24"/>
                <w:szCs w:val="24"/>
              </w:rPr>
            </w:pPr>
            <w:r w:rsidRPr="00173CDA">
              <w:rPr>
                <w:rFonts w:ascii="Arial" w:eastAsia="Calibri" w:hAnsi="Arial" w:cs="Arial"/>
                <w:sz w:val="24"/>
                <w:szCs w:val="24"/>
              </w:rPr>
              <w:t>A3</w:t>
            </w:r>
          </w:p>
        </w:tc>
        <w:tc>
          <w:tcPr>
            <w:tcW w:w="2420" w:type="dxa"/>
            <w:gridSpan w:val="3"/>
            <w:tcBorders>
              <w:left w:val="single" w:sz="4" w:space="0" w:color="auto"/>
              <w:bottom w:val="single" w:sz="18" w:space="0" w:color="auto"/>
              <w:right w:val="single" w:sz="18" w:space="0" w:color="auto"/>
            </w:tcBorders>
          </w:tcPr>
          <w:p w:rsidR="009870F4" w:rsidRPr="00173CDA" w:rsidRDefault="009870F4" w:rsidP="00173CDA">
            <w:pPr>
              <w:spacing w:after="0"/>
              <w:jc w:val="both"/>
              <w:rPr>
                <w:rFonts w:ascii="Arial" w:eastAsia="Calibri" w:hAnsi="Arial" w:cs="Arial"/>
                <w:sz w:val="24"/>
                <w:szCs w:val="24"/>
              </w:rPr>
            </w:pPr>
            <w:r w:rsidRPr="00173CDA">
              <w:rPr>
                <w:rFonts w:ascii="Arial" w:eastAsia="Calibri" w:hAnsi="Arial" w:cs="Arial"/>
                <w:sz w:val="24"/>
                <w:szCs w:val="24"/>
              </w:rPr>
              <w:t>5,50</w:t>
            </w:r>
          </w:p>
        </w:tc>
      </w:tr>
    </w:tbl>
    <w:p w:rsidR="00CE606E" w:rsidRDefault="00CE606E" w:rsidP="00EF2CF0">
      <w:pPr>
        <w:pStyle w:val="Bezodstpw"/>
        <w:spacing w:line="276" w:lineRule="auto"/>
        <w:ind w:left="4253"/>
        <w:jc w:val="both"/>
        <w:rPr>
          <w:rFonts w:ascii="Arial" w:hAnsi="Arial" w:cs="Arial"/>
          <w:b/>
          <w:sz w:val="18"/>
          <w:szCs w:val="18"/>
        </w:rPr>
      </w:pPr>
    </w:p>
    <w:p w:rsidR="00CE606E" w:rsidRDefault="00CE606E" w:rsidP="00EF2CF0">
      <w:pPr>
        <w:pStyle w:val="Bezodstpw"/>
        <w:spacing w:line="276" w:lineRule="auto"/>
        <w:ind w:left="4253"/>
        <w:jc w:val="both"/>
        <w:rPr>
          <w:rFonts w:ascii="Arial" w:hAnsi="Arial" w:cs="Arial"/>
          <w:b/>
          <w:sz w:val="18"/>
          <w:szCs w:val="18"/>
        </w:rPr>
      </w:pPr>
    </w:p>
    <w:p w:rsidR="00CE606E" w:rsidRDefault="00CE606E" w:rsidP="00EF2CF0">
      <w:pPr>
        <w:pStyle w:val="Bezodstpw"/>
        <w:spacing w:line="276" w:lineRule="auto"/>
        <w:ind w:left="4253"/>
        <w:jc w:val="both"/>
        <w:rPr>
          <w:rFonts w:ascii="Arial" w:hAnsi="Arial" w:cs="Arial"/>
          <w:b/>
          <w:sz w:val="18"/>
          <w:szCs w:val="18"/>
        </w:rPr>
      </w:pPr>
    </w:p>
    <w:p w:rsidR="00CE606E" w:rsidRDefault="00CE606E" w:rsidP="00EF2CF0">
      <w:pPr>
        <w:pStyle w:val="Bezodstpw"/>
        <w:spacing w:line="276" w:lineRule="auto"/>
        <w:ind w:left="4253"/>
        <w:jc w:val="both"/>
        <w:rPr>
          <w:rFonts w:ascii="Arial" w:hAnsi="Arial" w:cs="Arial"/>
          <w:b/>
          <w:sz w:val="18"/>
          <w:szCs w:val="18"/>
        </w:rPr>
      </w:pPr>
    </w:p>
    <w:p w:rsidR="00CE606E" w:rsidRDefault="00CE606E" w:rsidP="00EF2CF0">
      <w:pPr>
        <w:pStyle w:val="Bezodstpw"/>
        <w:spacing w:line="276" w:lineRule="auto"/>
        <w:ind w:left="4253"/>
        <w:jc w:val="both"/>
        <w:rPr>
          <w:rFonts w:ascii="Arial" w:hAnsi="Arial" w:cs="Arial"/>
          <w:b/>
          <w:sz w:val="18"/>
          <w:szCs w:val="18"/>
        </w:rPr>
      </w:pPr>
    </w:p>
    <w:p w:rsidR="00CE606E" w:rsidRDefault="00CE606E" w:rsidP="00EF2CF0">
      <w:pPr>
        <w:pStyle w:val="Bezodstpw"/>
        <w:spacing w:line="276" w:lineRule="auto"/>
        <w:ind w:left="4253"/>
        <w:jc w:val="both"/>
        <w:rPr>
          <w:rFonts w:ascii="Arial" w:hAnsi="Arial" w:cs="Arial"/>
          <w:b/>
          <w:sz w:val="18"/>
          <w:szCs w:val="18"/>
        </w:rPr>
      </w:pPr>
    </w:p>
    <w:p w:rsidR="00CE606E" w:rsidRDefault="00CE606E" w:rsidP="00EF2CF0">
      <w:pPr>
        <w:pStyle w:val="Bezodstpw"/>
        <w:spacing w:line="276" w:lineRule="auto"/>
        <w:ind w:left="4253"/>
        <w:jc w:val="both"/>
        <w:rPr>
          <w:rFonts w:ascii="Arial" w:hAnsi="Arial" w:cs="Arial"/>
          <w:b/>
          <w:sz w:val="18"/>
          <w:szCs w:val="18"/>
        </w:rPr>
      </w:pPr>
    </w:p>
    <w:p w:rsidR="00CE606E" w:rsidRDefault="00CE606E" w:rsidP="00EF2CF0">
      <w:pPr>
        <w:pStyle w:val="Bezodstpw"/>
        <w:spacing w:line="276" w:lineRule="auto"/>
        <w:ind w:left="4253"/>
        <w:jc w:val="both"/>
        <w:rPr>
          <w:rFonts w:ascii="Arial" w:hAnsi="Arial" w:cs="Arial"/>
          <w:b/>
          <w:sz w:val="18"/>
          <w:szCs w:val="18"/>
        </w:rPr>
      </w:pPr>
    </w:p>
    <w:p w:rsidR="00CE606E" w:rsidRDefault="00CE606E" w:rsidP="00EF2CF0">
      <w:pPr>
        <w:pStyle w:val="Bezodstpw"/>
        <w:spacing w:line="276" w:lineRule="auto"/>
        <w:ind w:left="4253"/>
        <w:jc w:val="both"/>
        <w:rPr>
          <w:rFonts w:ascii="Arial" w:hAnsi="Arial" w:cs="Arial"/>
          <w:b/>
          <w:sz w:val="18"/>
          <w:szCs w:val="18"/>
        </w:rPr>
      </w:pPr>
    </w:p>
    <w:p w:rsidR="00E6564C" w:rsidRPr="00E6564C" w:rsidRDefault="00E6564C" w:rsidP="00E6564C">
      <w:pPr>
        <w:spacing w:after="0" w:line="240" w:lineRule="auto"/>
        <w:jc w:val="right"/>
        <w:rPr>
          <w:rFonts w:ascii="Times New Roman" w:hAnsi="Times New Roman"/>
          <w:sz w:val="16"/>
          <w:szCs w:val="18"/>
        </w:rPr>
      </w:pPr>
      <w:r w:rsidRPr="00E6564C">
        <w:rPr>
          <w:b/>
          <w:sz w:val="16"/>
          <w:szCs w:val="18"/>
        </w:rPr>
        <w:t>Załącznik nr 1</w:t>
      </w:r>
      <w:r w:rsidRPr="00E6564C">
        <w:rPr>
          <w:sz w:val="16"/>
          <w:szCs w:val="18"/>
        </w:rPr>
        <w:t xml:space="preserve"> do Regulaminu udostępniania zbiorów</w:t>
      </w:r>
      <w:r w:rsidRPr="00E6564C">
        <w:rPr>
          <w:rFonts w:ascii="Times New Roman" w:hAnsi="Times New Roman"/>
          <w:sz w:val="16"/>
          <w:szCs w:val="18"/>
        </w:rPr>
        <w:t xml:space="preserve"> </w:t>
      </w:r>
    </w:p>
    <w:p w:rsidR="00E6564C" w:rsidRPr="00E6564C" w:rsidRDefault="00E6564C" w:rsidP="00E6564C">
      <w:pPr>
        <w:spacing w:after="0" w:line="240" w:lineRule="auto"/>
        <w:jc w:val="right"/>
        <w:rPr>
          <w:sz w:val="16"/>
          <w:szCs w:val="18"/>
        </w:rPr>
      </w:pPr>
      <w:r w:rsidRPr="00E6564C">
        <w:rPr>
          <w:rFonts w:ascii="Times New Roman" w:hAnsi="Times New Roman"/>
          <w:sz w:val="16"/>
          <w:szCs w:val="18"/>
        </w:rPr>
        <w:t>Biblioteki Publicznej im. ks. Jana Twardowskiego</w:t>
      </w:r>
      <w:r w:rsidRPr="00E6564C">
        <w:rPr>
          <w:sz w:val="16"/>
          <w:szCs w:val="18"/>
        </w:rPr>
        <w:t xml:space="preserve"> </w:t>
      </w:r>
    </w:p>
    <w:p w:rsidR="00E6564C" w:rsidRPr="00E6564C" w:rsidRDefault="00E6564C" w:rsidP="00E6564C">
      <w:pPr>
        <w:spacing w:after="0" w:line="240" w:lineRule="auto"/>
        <w:jc w:val="right"/>
        <w:rPr>
          <w:sz w:val="20"/>
        </w:rPr>
      </w:pPr>
      <w:r w:rsidRPr="00E6564C">
        <w:rPr>
          <w:sz w:val="16"/>
          <w:szCs w:val="18"/>
        </w:rPr>
        <w:t>w Dzielnicy Praga-Północ m.st. Warszawy</w:t>
      </w:r>
    </w:p>
    <w:p w:rsidR="00E6564C" w:rsidRPr="00E6564C" w:rsidRDefault="00E6564C" w:rsidP="00E6564C">
      <w:pPr>
        <w:jc w:val="right"/>
        <w:rPr>
          <w:sz w:val="20"/>
        </w:rPr>
      </w:pPr>
    </w:p>
    <w:p w:rsidR="00E6564C" w:rsidRPr="00E6564C" w:rsidRDefault="00E6564C" w:rsidP="00E6564C">
      <w:pPr>
        <w:jc w:val="center"/>
        <w:rPr>
          <w:b/>
          <w:sz w:val="24"/>
          <w:szCs w:val="28"/>
        </w:rPr>
      </w:pPr>
      <w:r w:rsidRPr="00E6564C">
        <w:rPr>
          <w:b/>
          <w:sz w:val="24"/>
          <w:szCs w:val="28"/>
        </w:rPr>
        <w:t>ZOBOWIĄZANIE DLA PEŁNOLETNICH</w:t>
      </w:r>
    </w:p>
    <w:p w:rsidR="00E6564C" w:rsidRPr="00E6564C" w:rsidRDefault="00E6564C" w:rsidP="00E6564C">
      <w:pPr>
        <w:rPr>
          <w:b/>
          <w:szCs w:val="24"/>
        </w:rPr>
      </w:pPr>
      <w:r w:rsidRPr="00E6564C">
        <w:rPr>
          <w:b/>
          <w:szCs w:val="24"/>
        </w:rPr>
        <w:t>Imiona i nazwisko</w:t>
      </w:r>
      <w:r w:rsidRPr="00E6564C">
        <w:rPr>
          <w:szCs w:val="24"/>
        </w:rPr>
        <w:t xml:space="preserve">     </w:t>
      </w:r>
      <w:r w:rsidRPr="00E6564C">
        <w:rPr>
          <w:b/>
          <w:szCs w:val="24"/>
        </w:rPr>
        <w:t>…………………………………………………………………………………………</w:t>
      </w:r>
    </w:p>
    <w:p w:rsidR="00E6564C" w:rsidRPr="00E6564C" w:rsidRDefault="00E6564C" w:rsidP="00E6564C">
      <w:pPr>
        <w:rPr>
          <w:b/>
          <w:szCs w:val="24"/>
        </w:rPr>
      </w:pPr>
      <w:r w:rsidRPr="00E6564C">
        <w:rPr>
          <w:b/>
          <w:szCs w:val="24"/>
        </w:rPr>
        <w:t>Data urodzenia          …………………………………………………………………………………………</w:t>
      </w:r>
    </w:p>
    <w:p w:rsidR="00E6564C" w:rsidRPr="00E6564C" w:rsidRDefault="00E6564C" w:rsidP="00E6564C">
      <w:pPr>
        <w:rPr>
          <w:b/>
          <w:szCs w:val="24"/>
        </w:rPr>
      </w:pPr>
      <w:r w:rsidRPr="00E6564C">
        <w:rPr>
          <w:b/>
          <w:szCs w:val="24"/>
        </w:rPr>
        <w:t xml:space="preserve">PESEL </w:t>
      </w:r>
    </w:p>
    <w:tbl>
      <w:tblPr>
        <w:tblStyle w:val="Tabela-Siatka3"/>
        <w:tblW w:w="0" w:type="auto"/>
        <w:tblLook w:val="04A0" w:firstRow="1" w:lastRow="0" w:firstColumn="1" w:lastColumn="0" w:noHBand="0" w:noVBand="1"/>
      </w:tblPr>
      <w:tblGrid>
        <w:gridCol w:w="534"/>
        <w:gridCol w:w="567"/>
        <w:gridCol w:w="567"/>
        <w:gridCol w:w="567"/>
        <w:gridCol w:w="567"/>
        <w:gridCol w:w="567"/>
        <w:gridCol w:w="567"/>
        <w:gridCol w:w="567"/>
        <w:gridCol w:w="567"/>
        <w:gridCol w:w="567"/>
        <w:gridCol w:w="708"/>
      </w:tblGrid>
      <w:tr w:rsidR="00E6564C" w:rsidRPr="00E6564C" w:rsidTr="00E6564C">
        <w:tc>
          <w:tcPr>
            <w:tcW w:w="534" w:type="dxa"/>
          </w:tcPr>
          <w:p w:rsidR="00E6564C" w:rsidRPr="00E6564C" w:rsidRDefault="00E6564C" w:rsidP="00E6564C">
            <w:pPr>
              <w:rPr>
                <w:szCs w:val="24"/>
              </w:rPr>
            </w:pPr>
          </w:p>
        </w:tc>
        <w:tc>
          <w:tcPr>
            <w:tcW w:w="567" w:type="dxa"/>
          </w:tcPr>
          <w:p w:rsidR="00E6564C" w:rsidRPr="00E6564C" w:rsidRDefault="00E6564C" w:rsidP="00E6564C">
            <w:pPr>
              <w:rPr>
                <w:szCs w:val="24"/>
              </w:rPr>
            </w:pPr>
          </w:p>
        </w:tc>
        <w:tc>
          <w:tcPr>
            <w:tcW w:w="567" w:type="dxa"/>
          </w:tcPr>
          <w:p w:rsidR="00E6564C" w:rsidRPr="00E6564C" w:rsidRDefault="00E6564C" w:rsidP="00E6564C">
            <w:pPr>
              <w:rPr>
                <w:szCs w:val="24"/>
              </w:rPr>
            </w:pPr>
          </w:p>
        </w:tc>
        <w:tc>
          <w:tcPr>
            <w:tcW w:w="567" w:type="dxa"/>
          </w:tcPr>
          <w:p w:rsidR="00E6564C" w:rsidRPr="00E6564C" w:rsidRDefault="00E6564C" w:rsidP="00E6564C">
            <w:pPr>
              <w:rPr>
                <w:szCs w:val="24"/>
              </w:rPr>
            </w:pPr>
          </w:p>
        </w:tc>
        <w:tc>
          <w:tcPr>
            <w:tcW w:w="567" w:type="dxa"/>
          </w:tcPr>
          <w:p w:rsidR="00E6564C" w:rsidRPr="00E6564C" w:rsidRDefault="00E6564C" w:rsidP="00E6564C">
            <w:pPr>
              <w:rPr>
                <w:szCs w:val="24"/>
              </w:rPr>
            </w:pPr>
          </w:p>
        </w:tc>
        <w:tc>
          <w:tcPr>
            <w:tcW w:w="567" w:type="dxa"/>
          </w:tcPr>
          <w:p w:rsidR="00E6564C" w:rsidRPr="00E6564C" w:rsidRDefault="00E6564C" w:rsidP="00E6564C">
            <w:pPr>
              <w:rPr>
                <w:szCs w:val="24"/>
              </w:rPr>
            </w:pPr>
          </w:p>
        </w:tc>
        <w:tc>
          <w:tcPr>
            <w:tcW w:w="567" w:type="dxa"/>
          </w:tcPr>
          <w:p w:rsidR="00E6564C" w:rsidRPr="00E6564C" w:rsidRDefault="00E6564C" w:rsidP="00E6564C">
            <w:pPr>
              <w:rPr>
                <w:szCs w:val="24"/>
              </w:rPr>
            </w:pPr>
          </w:p>
        </w:tc>
        <w:tc>
          <w:tcPr>
            <w:tcW w:w="567" w:type="dxa"/>
          </w:tcPr>
          <w:p w:rsidR="00E6564C" w:rsidRPr="00E6564C" w:rsidRDefault="00E6564C" w:rsidP="00E6564C">
            <w:pPr>
              <w:rPr>
                <w:szCs w:val="24"/>
              </w:rPr>
            </w:pPr>
          </w:p>
        </w:tc>
        <w:tc>
          <w:tcPr>
            <w:tcW w:w="567" w:type="dxa"/>
          </w:tcPr>
          <w:p w:rsidR="00E6564C" w:rsidRPr="00E6564C" w:rsidRDefault="00E6564C" w:rsidP="00E6564C">
            <w:pPr>
              <w:rPr>
                <w:szCs w:val="24"/>
              </w:rPr>
            </w:pPr>
          </w:p>
        </w:tc>
        <w:tc>
          <w:tcPr>
            <w:tcW w:w="567" w:type="dxa"/>
          </w:tcPr>
          <w:p w:rsidR="00E6564C" w:rsidRPr="00E6564C" w:rsidRDefault="00E6564C" w:rsidP="00E6564C">
            <w:pPr>
              <w:rPr>
                <w:szCs w:val="24"/>
              </w:rPr>
            </w:pPr>
          </w:p>
        </w:tc>
        <w:tc>
          <w:tcPr>
            <w:tcW w:w="708" w:type="dxa"/>
          </w:tcPr>
          <w:p w:rsidR="00E6564C" w:rsidRPr="00E6564C" w:rsidRDefault="00E6564C" w:rsidP="00E6564C">
            <w:pPr>
              <w:rPr>
                <w:szCs w:val="24"/>
              </w:rPr>
            </w:pPr>
          </w:p>
        </w:tc>
      </w:tr>
    </w:tbl>
    <w:p w:rsidR="00E6564C" w:rsidRPr="00E6564C" w:rsidRDefault="00E6564C" w:rsidP="00E6564C">
      <w:pPr>
        <w:rPr>
          <w:b/>
          <w:szCs w:val="24"/>
        </w:rPr>
      </w:pPr>
    </w:p>
    <w:p w:rsidR="00E6564C" w:rsidRPr="00E6564C" w:rsidRDefault="00E6564C" w:rsidP="00E6564C">
      <w:pPr>
        <w:rPr>
          <w:b/>
          <w:szCs w:val="24"/>
        </w:rPr>
      </w:pPr>
      <w:r w:rsidRPr="00E6564C">
        <w:rPr>
          <w:b/>
          <w:szCs w:val="24"/>
        </w:rPr>
        <w:t>Zawód/szkoła ……………………………………………………………………………</w:t>
      </w:r>
    </w:p>
    <w:p w:rsidR="00E6564C" w:rsidRPr="00E6564C" w:rsidRDefault="00E6564C" w:rsidP="00E6564C">
      <w:pPr>
        <w:rPr>
          <w:szCs w:val="24"/>
        </w:rPr>
      </w:pPr>
      <w:r w:rsidRPr="00E6564C">
        <w:rPr>
          <w:b/>
          <w:szCs w:val="24"/>
        </w:rPr>
        <w:t>Adres zameldowania</w:t>
      </w:r>
      <w:r w:rsidRPr="00E6564C">
        <w:rPr>
          <w:szCs w:val="24"/>
        </w:rPr>
        <w:t xml:space="preserve"> …………………………………………………………………………………………………………………………………………………………</w:t>
      </w:r>
    </w:p>
    <w:p w:rsidR="00E6564C" w:rsidRPr="00E6564C" w:rsidRDefault="00E6564C" w:rsidP="00E6564C">
      <w:pPr>
        <w:rPr>
          <w:szCs w:val="24"/>
        </w:rPr>
      </w:pPr>
      <w:r w:rsidRPr="00E6564C">
        <w:rPr>
          <w:szCs w:val="24"/>
        </w:rPr>
        <w:t>…………………………………………………………………………………………………………………………………………………………</w:t>
      </w:r>
    </w:p>
    <w:p w:rsidR="00E6564C" w:rsidRPr="00E6564C" w:rsidRDefault="00E6564C" w:rsidP="00E6564C">
      <w:pPr>
        <w:rPr>
          <w:szCs w:val="24"/>
        </w:rPr>
      </w:pPr>
      <w:r w:rsidRPr="00E6564C">
        <w:rPr>
          <w:b/>
          <w:szCs w:val="24"/>
        </w:rPr>
        <w:t>Adres zamieszkania</w:t>
      </w:r>
      <w:r w:rsidRPr="00E6564C">
        <w:rPr>
          <w:szCs w:val="24"/>
        </w:rPr>
        <w:t xml:space="preserve"> …………………………………………………………………………………………….……………………………………………………………</w:t>
      </w:r>
    </w:p>
    <w:p w:rsidR="00E6564C" w:rsidRPr="00E6564C" w:rsidRDefault="00E6564C" w:rsidP="00E6564C">
      <w:pPr>
        <w:rPr>
          <w:szCs w:val="24"/>
        </w:rPr>
      </w:pPr>
      <w:r w:rsidRPr="00E6564C">
        <w:rPr>
          <w:szCs w:val="24"/>
        </w:rPr>
        <w:t>………………………………………………………………………………………………………………………………………………………….</w:t>
      </w:r>
    </w:p>
    <w:p w:rsidR="00E6564C" w:rsidRPr="00E6564C" w:rsidRDefault="00E6564C" w:rsidP="00E6564C">
      <w:pPr>
        <w:rPr>
          <w:szCs w:val="24"/>
        </w:rPr>
      </w:pPr>
      <w:r w:rsidRPr="00E6564C">
        <w:rPr>
          <w:b/>
          <w:szCs w:val="24"/>
        </w:rPr>
        <w:t>Adres e-mail</w:t>
      </w:r>
      <w:r w:rsidRPr="00E6564C">
        <w:rPr>
          <w:szCs w:val="24"/>
        </w:rPr>
        <w:t xml:space="preserve"> …………………………………………………… </w:t>
      </w:r>
      <w:r w:rsidRPr="00E6564C">
        <w:rPr>
          <w:b/>
          <w:szCs w:val="24"/>
        </w:rPr>
        <w:t xml:space="preserve">Telefon </w:t>
      </w:r>
      <w:r w:rsidRPr="00E6564C">
        <w:rPr>
          <w:szCs w:val="24"/>
        </w:rPr>
        <w:t>..………….………………….………………………………..</w:t>
      </w:r>
    </w:p>
    <w:p w:rsidR="00E6564C" w:rsidRPr="00E6564C" w:rsidRDefault="00E6564C" w:rsidP="00E6564C">
      <w:pPr>
        <w:rPr>
          <w:b/>
          <w:szCs w:val="24"/>
        </w:rPr>
      </w:pPr>
      <w:r w:rsidRPr="00E6564C">
        <w:rPr>
          <w:b/>
          <w:szCs w:val="24"/>
        </w:rPr>
        <w:t>Data zapisu do Biblioteki (jeśli jest inna, niż data wypełnienia nowego Zobowiązania)</w:t>
      </w:r>
    </w:p>
    <w:p w:rsidR="00E6564C" w:rsidRPr="00E6564C" w:rsidRDefault="00E6564C" w:rsidP="00E6564C">
      <w:pPr>
        <w:spacing w:after="0" w:line="240" w:lineRule="auto"/>
        <w:rPr>
          <w:sz w:val="20"/>
        </w:rPr>
      </w:pPr>
      <w:r w:rsidRPr="00E6564C">
        <w:rPr>
          <w:sz w:val="20"/>
        </w:rPr>
        <w:t>……………………………………………………………</w:t>
      </w:r>
    </w:p>
    <w:p w:rsidR="00E6564C" w:rsidRPr="00E6564C" w:rsidRDefault="00E6564C" w:rsidP="00E6564C">
      <w:pPr>
        <w:spacing w:after="0" w:line="240" w:lineRule="auto"/>
        <w:rPr>
          <w:sz w:val="16"/>
          <w:szCs w:val="18"/>
        </w:rPr>
      </w:pPr>
      <w:r w:rsidRPr="00E6564C">
        <w:rPr>
          <w:sz w:val="16"/>
          <w:szCs w:val="18"/>
        </w:rPr>
        <w:t xml:space="preserve">(wypełnia Bibliotekarz) </w:t>
      </w:r>
    </w:p>
    <w:p w:rsidR="00E6564C" w:rsidRPr="00E6564C" w:rsidRDefault="00E6564C" w:rsidP="00E6564C">
      <w:pPr>
        <w:spacing w:after="0" w:line="240" w:lineRule="auto"/>
      </w:pPr>
      <w:r w:rsidRPr="00E6564C">
        <w:t xml:space="preserve">                                                                                            ………………………………………………………………….</w:t>
      </w:r>
    </w:p>
    <w:p w:rsidR="00E6564C" w:rsidRPr="00E6564C" w:rsidRDefault="00E6564C" w:rsidP="00E6564C">
      <w:pPr>
        <w:spacing w:after="0" w:line="240" w:lineRule="auto"/>
      </w:pPr>
      <w:r w:rsidRPr="00E6564C">
        <w:t xml:space="preserve">                                                                                                                                       (data i podpis Czytelnika)</w:t>
      </w:r>
    </w:p>
    <w:p w:rsidR="00E6564C" w:rsidRPr="00E6564C" w:rsidRDefault="00E6564C" w:rsidP="00E6564C">
      <w:pPr>
        <w:rPr>
          <w:sz w:val="24"/>
          <w:szCs w:val="24"/>
        </w:rPr>
      </w:pPr>
    </w:p>
    <w:p w:rsidR="00E6564C" w:rsidRPr="00E6564C" w:rsidRDefault="00E6564C" w:rsidP="00E6564C">
      <w:pPr>
        <w:spacing w:after="0" w:line="240" w:lineRule="auto"/>
        <w:jc w:val="both"/>
        <w:rPr>
          <w:sz w:val="18"/>
          <w:szCs w:val="18"/>
        </w:rPr>
      </w:pPr>
      <w:r w:rsidRPr="00E6564C">
        <w:rPr>
          <w:b/>
          <w:sz w:val="18"/>
          <w:szCs w:val="18"/>
        </w:rPr>
        <w:t>Biblioteka zobowiązuje</w:t>
      </w:r>
      <w:r w:rsidRPr="00E6564C">
        <w:rPr>
          <w:sz w:val="18"/>
          <w:szCs w:val="18"/>
        </w:rPr>
        <w:t xml:space="preserve"> się do udostępnienia Czytelnikowi wszystkich oferowanych usług, na zasadach określonych w Regulaminie udostępniania zbiorów  Biblioteki Publicznej im. Księdza Jana Twardowskiego w Dzielnicy Praga-Północ m.st. Warszawy.</w:t>
      </w:r>
    </w:p>
    <w:p w:rsidR="00E6564C" w:rsidRPr="00E6564C" w:rsidRDefault="00E6564C" w:rsidP="00E6564C">
      <w:pPr>
        <w:spacing w:after="0" w:line="240" w:lineRule="auto"/>
        <w:jc w:val="both"/>
        <w:rPr>
          <w:sz w:val="18"/>
          <w:szCs w:val="18"/>
        </w:rPr>
      </w:pPr>
      <w:r w:rsidRPr="00E6564C">
        <w:rPr>
          <w:b/>
          <w:sz w:val="18"/>
          <w:szCs w:val="18"/>
        </w:rPr>
        <w:t>Czytelnik zobowiązuje się</w:t>
      </w:r>
      <w:r w:rsidRPr="00E6564C">
        <w:rPr>
          <w:sz w:val="18"/>
          <w:szCs w:val="18"/>
        </w:rPr>
        <w:t xml:space="preserve"> do powiadamiania Biblioteki o każdorazowej zmianie danych osobowych, a zwłaszcza miejsca zamieszkania w terminie 30 dni od dokonania tej zmiany, pod rygorem wystąpienia skutków doręczenia korespondencji określonych w art. 139 § 1.</w:t>
      </w:r>
    </w:p>
    <w:p w:rsidR="00E6564C" w:rsidRPr="00E6564C" w:rsidRDefault="00E6564C" w:rsidP="00E6564C">
      <w:pPr>
        <w:spacing w:after="0" w:line="240" w:lineRule="auto"/>
        <w:jc w:val="both"/>
        <w:rPr>
          <w:sz w:val="18"/>
          <w:szCs w:val="18"/>
        </w:rPr>
      </w:pPr>
      <w:r w:rsidRPr="00E6564C">
        <w:rPr>
          <w:b/>
          <w:sz w:val="18"/>
          <w:szCs w:val="18"/>
        </w:rPr>
        <w:t>Oświadczam,</w:t>
      </w:r>
      <w:r w:rsidRPr="00E6564C">
        <w:rPr>
          <w:sz w:val="18"/>
          <w:szCs w:val="18"/>
        </w:rPr>
        <w:t xml:space="preserve"> że zasady korzystania z zasobów biblioteki, zawarte w regulaminie biblioteki, są mi znane i będę ich przestrzegać.</w:t>
      </w:r>
    </w:p>
    <w:p w:rsidR="00E6564C" w:rsidRPr="00E6564C" w:rsidRDefault="00E6564C" w:rsidP="00E6564C">
      <w:pPr>
        <w:spacing w:after="0" w:line="240" w:lineRule="auto"/>
        <w:jc w:val="both"/>
        <w:rPr>
          <w:sz w:val="18"/>
          <w:szCs w:val="18"/>
        </w:rPr>
      </w:pPr>
    </w:p>
    <w:p w:rsidR="00E6564C" w:rsidRPr="00E6564C" w:rsidRDefault="00E6564C" w:rsidP="00E6564C">
      <w:pPr>
        <w:spacing w:after="0" w:line="240" w:lineRule="auto"/>
        <w:jc w:val="both"/>
        <w:rPr>
          <w:sz w:val="18"/>
          <w:szCs w:val="18"/>
        </w:rPr>
      </w:pPr>
      <w:r w:rsidRPr="00E6564C">
        <w:rPr>
          <w:b/>
          <w:sz w:val="18"/>
          <w:szCs w:val="18"/>
        </w:rPr>
        <w:t>Oświadczam,</w:t>
      </w:r>
      <w:r w:rsidRPr="00E6564C">
        <w:rPr>
          <w:sz w:val="18"/>
          <w:szCs w:val="18"/>
        </w:rPr>
        <w:t xml:space="preserve"> że uprzedzony o odpowiedzialności karnej, wynikającej z art. 233 i 286 Kodeksu Karnego, że powyższe dane są prawdziwe.</w:t>
      </w:r>
    </w:p>
    <w:p w:rsidR="00E6564C" w:rsidRPr="00E6564C" w:rsidRDefault="00E6564C" w:rsidP="00E6564C">
      <w:pPr>
        <w:spacing w:after="0" w:line="240" w:lineRule="auto"/>
        <w:jc w:val="both"/>
        <w:rPr>
          <w:sz w:val="18"/>
          <w:szCs w:val="18"/>
        </w:rPr>
      </w:pPr>
    </w:p>
    <w:p w:rsidR="00E6564C" w:rsidRPr="00E6564C" w:rsidRDefault="00E6564C" w:rsidP="00E6564C">
      <w:pPr>
        <w:spacing w:after="0" w:line="240" w:lineRule="auto"/>
        <w:jc w:val="both"/>
        <w:rPr>
          <w:sz w:val="18"/>
          <w:szCs w:val="18"/>
        </w:rPr>
      </w:pPr>
      <w:r w:rsidRPr="00E6564C">
        <w:rPr>
          <w:sz w:val="18"/>
          <w:szCs w:val="18"/>
        </w:rPr>
        <w:t>Na podstawie art. 6 ust. 1 lit. a Rozporządzenia Parlamentu Europejskiego i Rady (UE) 2016/678 z dnia 27 kwietnia 2016 r. w sprawie ochrony osób fizycznych w związku z przetwarzaniem danych osobowych i w sprawie swobodnego przepływu tych danych oraz uchylenia dyrektywy 95/46/WE (ogólne rozporządzenie o ochronie danych osobowych):</w:t>
      </w:r>
    </w:p>
    <w:p w:rsidR="00E6564C" w:rsidRPr="00E6564C" w:rsidRDefault="00E6564C" w:rsidP="00E6564C">
      <w:pPr>
        <w:spacing w:after="0" w:line="240" w:lineRule="auto"/>
        <w:jc w:val="both"/>
        <w:rPr>
          <w:sz w:val="20"/>
          <w:szCs w:val="20"/>
        </w:rPr>
      </w:pPr>
      <w:r w:rsidRPr="00E6564C">
        <w:rPr>
          <w:b/>
          <w:sz w:val="20"/>
          <w:szCs w:val="20"/>
        </w:rPr>
        <w:t>Wyrażam zgodę</w:t>
      </w:r>
      <w:r w:rsidRPr="00E6564C">
        <w:rPr>
          <w:sz w:val="20"/>
          <w:szCs w:val="20"/>
        </w:rPr>
        <w:t xml:space="preserve"> na przetwarzanie danych osobowych przez Bibliotekę Publiczna im. Księdza Jana Twardowskiego w Dzielnicy Praga-Północ m.st. Warszawy w celach:</w:t>
      </w:r>
    </w:p>
    <w:p w:rsidR="00E6564C" w:rsidRPr="00E6564C" w:rsidRDefault="00E6564C" w:rsidP="00E6564C">
      <w:pPr>
        <w:numPr>
          <w:ilvl w:val="0"/>
          <w:numId w:val="36"/>
        </w:numPr>
        <w:contextualSpacing/>
        <w:jc w:val="both"/>
      </w:pPr>
      <w:r w:rsidRPr="00E6564C">
        <w:t>Rejestrowania wypożyczeń zbiorów oraz zapewnienia ochrony udostępnianych i wypożyczonych zbiorów *</w:t>
      </w:r>
    </w:p>
    <w:p w:rsidR="00E6564C" w:rsidRPr="00E6564C" w:rsidRDefault="00E6564C" w:rsidP="00E6564C">
      <w:pPr>
        <w:numPr>
          <w:ilvl w:val="0"/>
          <w:numId w:val="36"/>
        </w:numPr>
        <w:contextualSpacing/>
        <w:jc w:val="both"/>
      </w:pPr>
      <w:r w:rsidRPr="00E6564C">
        <w:t>Dochodzenia ewentualnych  roszczeń prawnych *</w:t>
      </w:r>
    </w:p>
    <w:p w:rsidR="00E6564C" w:rsidRPr="00E6564C" w:rsidRDefault="00E6564C" w:rsidP="00E6564C">
      <w:pPr>
        <w:numPr>
          <w:ilvl w:val="0"/>
          <w:numId w:val="36"/>
        </w:numPr>
        <w:contextualSpacing/>
        <w:jc w:val="both"/>
      </w:pPr>
      <w:r w:rsidRPr="00E6564C">
        <w:t>Prowadzenia statystyk dotyczących korzystania z Biblioteki *</w:t>
      </w:r>
    </w:p>
    <w:p w:rsidR="00E6564C" w:rsidRPr="00E6564C" w:rsidRDefault="00E6564C" w:rsidP="00E6564C">
      <w:pPr>
        <w:numPr>
          <w:ilvl w:val="0"/>
          <w:numId w:val="36"/>
        </w:numPr>
        <w:contextualSpacing/>
        <w:jc w:val="both"/>
      </w:pPr>
      <w:r w:rsidRPr="00E6564C">
        <w:t>Zapoznałam/em się z informacją dotyczącą przetwarzania danych osobowych*</w:t>
      </w:r>
    </w:p>
    <w:p w:rsidR="00E6564C" w:rsidRPr="00E6564C" w:rsidRDefault="00E6564C" w:rsidP="00E6564C">
      <w:pPr>
        <w:spacing w:after="0" w:line="240" w:lineRule="auto"/>
        <w:jc w:val="both"/>
        <w:rPr>
          <w:rFonts w:eastAsia="Times New Roman" w:cstheme="minorHAnsi"/>
          <w:sz w:val="20"/>
          <w:szCs w:val="20"/>
          <w:lang w:eastAsia="pl-PL"/>
        </w:rPr>
      </w:pPr>
      <w:r w:rsidRPr="00E6564C">
        <w:rPr>
          <w:sz w:val="20"/>
          <w:szCs w:val="20"/>
        </w:rPr>
        <w:t xml:space="preserve">                                          </w:t>
      </w:r>
    </w:p>
    <w:p w:rsidR="00684317" w:rsidRDefault="00684317" w:rsidP="00E6564C">
      <w:pPr>
        <w:jc w:val="both"/>
        <w:rPr>
          <w:sz w:val="20"/>
          <w:szCs w:val="20"/>
        </w:rPr>
      </w:pPr>
    </w:p>
    <w:p w:rsidR="00E6564C" w:rsidRPr="00E6564C" w:rsidRDefault="00E6564C" w:rsidP="00E6564C">
      <w:pPr>
        <w:jc w:val="both"/>
        <w:rPr>
          <w:rFonts w:ascii="Arial" w:hAnsi="Arial" w:cs="Arial"/>
          <w:color w:val="000000"/>
          <w:sz w:val="20"/>
          <w:szCs w:val="20"/>
          <w:shd w:val="clear" w:color="auto" w:fill="FFFFFF"/>
        </w:rPr>
      </w:pPr>
      <w:r w:rsidRPr="00E6564C">
        <w:rPr>
          <w:sz w:val="20"/>
          <w:szCs w:val="20"/>
        </w:rPr>
        <w:lastRenderedPageBreak/>
        <w:sym w:font="Wingdings" w:char="F072"/>
      </w:r>
      <w:r w:rsidRPr="00E6564C">
        <w:rPr>
          <w:rFonts w:cstheme="minorHAnsi"/>
          <w:b/>
          <w:color w:val="000000"/>
          <w:sz w:val="20"/>
          <w:szCs w:val="20"/>
          <w:shd w:val="clear" w:color="auto" w:fill="FFFFFF"/>
        </w:rPr>
        <w:t xml:space="preserve">Wyrażam zgodę/ </w:t>
      </w:r>
      <w:r w:rsidRPr="00E6564C">
        <w:rPr>
          <w:sz w:val="20"/>
          <w:szCs w:val="20"/>
        </w:rPr>
        <w:sym w:font="Wingdings" w:char="F072"/>
      </w:r>
      <w:r w:rsidRPr="00E6564C">
        <w:rPr>
          <w:rFonts w:cstheme="minorHAnsi"/>
          <w:b/>
          <w:color w:val="000000"/>
          <w:sz w:val="20"/>
          <w:szCs w:val="20"/>
          <w:shd w:val="clear" w:color="auto" w:fill="FFFFFF"/>
        </w:rPr>
        <w:t xml:space="preserve">nie wyrażam zgody </w:t>
      </w:r>
      <w:r w:rsidRPr="00E6564C">
        <w:rPr>
          <w:rFonts w:cstheme="minorHAnsi"/>
          <w:color w:val="000000"/>
          <w:sz w:val="20"/>
          <w:szCs w:val="20"/>
          <w:shd w:val="clear" w:color="auto" w:fill="FFFFFF"/>
        </w:rPr>
        <w:t>na powiadamianie</w:t>
      </w:r>
      <w:r w:rsidRPr="00E6564C">
        <w:rPr>
          <w:rFonts w:cstheme="minorHAnsi"/>
          <w:b/>
          <w:color w:val="000000"/>
          <w:sz w:val="20"/>
          <w:szCs w:val="20"/>
          <w:shd w:val="clear" w:color="auto" w:fill="FFFFFF"/>
        </w:rPr>
        <w:t xml:space="preserve"> </w:t>
      </w:r>
      <w:r w:rsidRPr="00E6564C">
        <w:rPr>
          <w:rFonts w:ascii="Calibri" w:hAnsi="Calibri"/>
          <w:sz w:val="20"/>
          <w:szCs w:val="20"/>
        </w:rPr>
        <w:t>o terminach zwrotu wypożyczonych materiałów, o możliwości odbioru zamówionych materiałów i prowadzenie korespondencji o podobnym charakterze pocztą elektroniczną i telefonicznie.</w:t>
      </w:r>
    </w:p>
    <w:p w:rsidR="00E6564C" w:rsidRPr="00E6564C" w:rsidRDefault="00E6564C" w:rsidP="00E6564C">
      <w:pPr>
        <w:jc w:val="both"/>
        <w:rPr>
          <w:rFonts w:cstheme="minorHAnsi"/>
          <w:color w:val="000000"/>
          <w:sz w:val="20"/>
          <w:szCs w:val="20"/>
          <w:shd w:val="clear" w:color="auto" w:fill="FFFFFF"/>
        </w:rPr>
      </w:pPr>
      <w:r w:rsidRPr="00E6564C">
        <w:rPr>
          <w:rFonts w:cstheme="minorHAnsi"/>
          <w:sz w:val="20"/>
          <w:szCs w:val="20"/>
        </w:rPr>
        <w:sym w:font="Wingdings" w:char="F072"/>
      </w:r>
      <w:r w:rsidRPr="00E6564C">
        <w:rPr>
          <w:rFonts w:cstheme="minorHAnsi"/>
          <w:b/>
          <w:color w:val="000000"/>
          <w:sz w:val="20"/>
          <w:szCs w:val="20"/>
          <w:shd w:val="clear" w:color="auto" w:fill="FFFFFF"/>
        </w:rPr>
        <w:t xml:space="preserve">Wyrażam zgodę/ </w:t>
      </w:r>
      <w:r w:rsidRPr="00E6564C">
        <w:rPr>
          <w:rFonts w:cstheme="minorHAnsi"/>
          <w:sz w:val="20"/>
          <w:szCs w:val="20"/>
        </w:rPr>
        <w:sym w:font="Wingdings" w:char="F072"/>
      </w:r>
      <w:r w:rsidRPr="00E6564C">
        <w:rPr>
          <w:rFonts w:cstheme="minorHAnsi"/>
          <w:b/>
          <w:color w:val="000000"/>
          <w:sz w:val="20"/>
          <w:szCs w:val="20"/>
          <w:shd w:val="clear" w:color="auto" w:fill="FFFFFF"/>
        </w:rPr>
        <w:t>nie wyrażam zgody</w:t>
      </w:r>
      <w:r w:rsidRPr="00E6564C">
        <w:rPr>
          <w:rFonts w:cstheme="minorHAnsi"/>
          <w:color w:val="000000"/>
          <w:sz w:val="20"/>
          <w:szCs w:val="20"/>
          <w:shd w:val="clear" w:color="auto" w:fill="FFFFFF"/>
        </w:rPr>
        <w:t xml:space="preserve"> na otrzymywanie informacji (telefonicznie, e-mailowo i pisemnych) dotyczących działań organizowanych przez Bibliotekę.</w:t>
      </w:r>
    </w:p>
    <w:p w:rsidR="00E6564C" w:rsidRPr="00E6564C" w:rsidRDefault="00E6564C" w:rsidP="00E6564C">
      <w:pPr>
        <w:spacing w:after="0" w:line="240" w:lineRule="auto"/>
        <w:jc w:val="right"/>
        <w:rPr>
          <w:sz w:val="20"/>
          <w:szCs w:val="20"/>
        </w:rPr>
      </w:pPr>
      <w:r w:rsidRPr="00E6564C">
        <w:rPr>
          <w:sz w:val="20"/>
          <w:szCs w:val="20"/>
        </w:rPr>
        <w:t xml:space="preserve">………..………………………………………………… </w:t>
      </w:r>
    </w:p>
    <w:p w:rsidR="00E6564C" w:rsidRPr="00E6564C" w:rsidRDefault="00E6564C" w:rsidP="00E6564C">
      <w:pPr>
        <w:spacing w:after="0" w:line="240" w:lineRule="auto"/>
        <w:jc w:val="right"/>
        <w:rPr>
          <w:sz w:val="20"/>
          <w:szCs w:val="20"/>
        </w:rPr>
      </w:pPr>
      <w:r w:rsidRPr="00E6564C">
        <w:rPr>
          <w:sz w:val="20"/>
          <w:szCs w:val="20"/>
        </w:rPr>
        <w:t xml:space="preserve">                                           (data i podpis Czytelnika)</w:t>
      </w:r>
    </w:p>
    <w:p w:rsidR="00E6564C" w:rsidRPr="00E6564C" w:rsidRDefault="00E6564C" w:rsidP="00E6564C">
      <w:pPr>
        <w:spacing w:after="0" w:line="240" w:lineRule="auto"/>
        <w:jc w:val="both"/>
        <w:rPr>
          <w:sz w:val="20"/>
          <w:szCs w:val="20"/>
        </w:rPr>
      </w:pPr>
      <w:r w:rsidRPr="00E6564C">
        <w:rPr>
          <w:sz w:val="20"/>
          <w:szCs w:val="20"/>
        </w:rPr>
        <w:t>---------------------------------------------------------------------------------------------------</w:t>
      </w:r>
    </w:p>
    <w:p w:rsidR="00E6564C" w:rsidRPr="00E6564C" w:rsidRDefault="00E6564C" w:rsidP="00E6564C">
      <w:pPr>
        <w:jc w:val="both"/>
        <w:rPr>
          <w:b/>
          <w:i/>
          <w:sz w:val="18"/>
          <w:szCs w:val="18"/>
        </w:rPr>
      </w:pPr>
      <w:r w:rsidRPr="00E6564C">
        <w:rPr>
          <w:sz w:val="24"/>
          <w:szCs w:val="24"/>
        </w:rPr>
        <w:t xml:space="preserve">* </w:t>
      </w:r>
      <w:r w:rsidRPr="00E6564C">
        <w:rPr>
          <w:b/>
          <w:sz w:val="18"/>
          <w:szCs w:val="18"/>
        </w:rPr>
        <w:t>Pola oznaczone gwiazdką są niezbędne do utworzenia konta czytelnika i korzystania z  zasobów bibliotecznych</w:t>
      </w:r>
    </w:p>
    <w:p w:rsidR="00E6564C" w:rsidRPr="00E6564C" w:rsidRDefault="00E6564C" w:rsidP="00E6564C">
      <w:pPr>
        <w:jc w:val="both"/>
        <w:rPr>
          <w:rFonts w:cstheme="minorHAnsi"/>
          <w:b/>
          <w:sz w:val="20"/>
          <w:szCs w:val="28"/>
        </w:rPr>
      </w:pPr>
      <w:r w:rsidRPr="00E6564C">
        <w:rPr>
          <w:rFonts w:cstheme="minorHAnsi"/>
          <w:b/>
          <w:sz w:val="20"/>
          <w:szCs w:val="28"/>
        </w:rPr>
        <w:t xml:space="preserve">Biblioteka jako organizator wielu wydarzeń o charakterze publicznie otwartym zapewnia fotorelacje organizowanych wydarzeń, przy użyciu przeznaczonego sprzętu z uwzględnieniem zabezpieczeń technicznych i organizacyjnych mających zapewnić gwarancję bezpieczeństwa wykonanych w trakcie trwania wydarzenia zdjęć. Fotorelacje z wydarzenń mogą </w:t>
      </w:r>
      <w:bookmarkStart w:id="1" w:name="_Hlk8902495"/>
      <w:r w:rsidRPr="00E6564C">
        <w:rPr>
          <w:rFonts w:cstheme="minorHAnsi"/>
          <w:b/>
          <w:sz w:val="20"/>
          <w:szCs w:val="28"/>
        </w:rPr>
        <w:t>zostać opublikowane na stronie www Biblioteki oraz profilach Biblioteki na portalach społecznościowych Facebook oraz Instagram.</w:t>
      </w:r>
      <w:bookmarkEnd w:id="1"/>
    </w:p>
    <w:p w:rsidR="00E6564C" w:rsidRPr="00E6564C" w:rsidRDefault="00E6564C" w:rsidP="00E6564C">
      <w:pPr>
        <w:jc w:val="both"/>
        <w:rPr>
          <w:rFonts w:cs="Times New Roman"/>
          <w:b/>
          <w:i/>
          <w:sz w:val="20"/>
          <w:szCs w:val="20"/>
        </w:rPr>
      </w:pPr>
      <w:r w:rsidRPr="00E6564C">
        <w:rPr>
          <w:rFonts w:cstheme="minorHAnsi"/>
          <w:b/>
          <w:sz w:val="20"/>
          <w:szCs w:val="28"/>
        </w:rPr>
        <w:t xml:space="preserve">Informujemy również, iż w trakcie wydarzeń o charakterze publicznie otwartym, nie mają </w:t>
      </w:r>
      <w:r w:rsidRPr="00E6564C">
        <w:rPr>
          <w:rFonts w:cstheme="minorHAnsi"/>
          <w:b/>
          <w:sz w:val="20"/>
          <w:szCs w:val="20"/>
        </w:rPr>
        <w:t xml:space="preserve">zastosowania przez Bibliotekę przepisy RODO oraz art. 81 Ustawy z dnia 4 lutego 1994 r. o prawie autorskim i prawach pokrewnych. </w:t>
      </w:r>
      <w:r w:rsidRPr="00E6564C">
        <w:rPr>
          <w:rFonts w:cs="Times New Roman"/>
          <w:b/>
          <w:sz w:val="20"/>
          <w:szCs w:val="20"/>
        </w:rPr>
        <w:t xml:space="preserve">Wykonywanie, publikowanie i udostępnianie zdjęć wykonanych przez uczestników wydarzeń, uroczystości otwartych odbywa się na ich własną odpowiedzialność i świadomość konsekwencji wynikających </w:t>
      </w:r>
      <w:r w:rsidRPr="00E6564C">
        <w:rPr>
          <w:rFonts w:cs="Times New Roman"/>
          <w:b/>
          <w:sz w:val="20"/>
          <w:szCs w:val="20"/>
        </w:rPr>
        <w:br/>
        <w:t>z rozpowszechniania wizerunku innych osób bez ich zgody</w:t>
      </w:r>
      <w:r w:rsidRPr="00E6564C">
        <w:rPr>
          <w:rFonts w:cs="Times New Roman"/>
          <w:b/>
          <w:i/>
          <w:sz w:val="20"/>
          <w:szCs w:val="20"/>
        </w:rPr>
        <w:t>.</w:t>
      </w:r>
    </w:p>
    <w:p w:rsidR="00E6564C" w:rsidRPr="00E6564C" w:rsidRDefault="00E6564C" w:rsidP="00E6564C">
      <w:pPr>
        <w:jc w:val="both"/>
        <w:rPr>
          <w:rFonts w:ascii="Arial" w:hAnsi="Arial" w:cs="Arial"/>
          <w:b/>
          <w:color w:val="000000"/>
          <w:sz w:val="24"/>
          <w:szCs w:val="24"/>
          <w:shd w:val="clear" w:color="auto" w:fill="FFFFFF"/>
        </w:rPr>
      </w:pPr>
    </w:p>
    <w:p w:rsidR="00E6564C" w:rsidRPr="00E6564C" w:rsidRDefault="00E6564C" w:rsidP="00E6564C">
      <w:pPr>
        <w:jc w:val="both"/>
        <w:rPr>
          <w:rFonts w:ascii="Arial" w:hAnsi="Arial" w:cs="Arial"/>
          <w:color w:val="000000"/>
          <w:sz w:val="24"/>
          <w:szCs w:val="24"/>
          <w:shd w:val="clear" w:color="auto" w:fill="FFFFFF"/>
        </w:rPr>
      </w:pPr>
      <w:r w:rsidRPr="00E6564C">
        <w:rPr>
          <w:rFonts w:cstheme="minorHAnsi"/>
          <w:color w:val="000000"/>
          <w:sz w:val="24"/>
          <w:szCs w:val="24"/>
          <w:shd w:val="clear" w:color="auto" w:fill="FFFFFF"/>
        </w:rPr>
        <w:t>Kwituję odbiór elektronicznej karty czytelnika o numerze</w:t>
      </w:r>
      <w:r w:rsidRPr="00E6564C">
        <w:rPr>
          <w:rFonts w:ascii="Arial" w:hAnsi="Arial" w:cs="Arial"/>
          <w:color w:val="000000"/>
          <w:sz w:val="24"/>
          <w:szCs w:val="24"/>
          <w:shd w:val="clear" w:color="auto" w:fill="FFFFFF"/>
        </w:rPr>
        <w:t xml:space="preserve"> …………………………..</w:t>
      </w:r>
    </w:p>
    <w:p w:rsidR="00E6564C" w:rsidRPr="00E6564C" w:rsidRDefault="00E6564C" w:rsidP="00E6564C">
      <w:pPr>
        <w:spacing w:after="0" w:line="240" w:lineRule="auto"/>
        <w:jc w:val="right"/>
        <w:rPr>
          <w:shd w:val="clear" w:color="auto" w:fill="FFFFFF"/>
        </w:rPr>
      </w:pPr>
      <w:r w:rsidRPr="00E6564C">
        <w:rPr>
          <w:shd w:val="clear" w:color="auto" w:fill="FFFFFF"/>
        </w:rPr>
        <w:t>……………..…………………………………….</w:t>
      </w:r>
    </w:p>
    <w:p w:rsidR="00E6564C" w:rsidRPr="00E6564C" w:rsidRDefault="00E6564C" w:rsidP="00E6564C">
      <w:pPr>
        <w:spacing w:after="0" w:line="240" w:lineRule="auto"/>
        <w:jc w:val="right"/>
        <w:rPr>
          <w:shd w:val="clear" w:color="auto" w:fill="FFFFFF"/>
        </w:rPr>
      </w:pPr>
      <w:r w:rsidRPr="00E6564C">
        <w:rPr>
          <w:shd w:val="clear" w:color="auto" w:fill="FFFFFF"/>
        </w:rPr>
        <w:t>(data i podpis Czytelnika)</w:t>
      </w:r>
    </w:p>
    <w:p w:rsidR="00E6564C" w:rsidRPr="00E6564C" w:rsidRDefault="00E6564C" w:rsidP="00E6564C">
      <w:pPr>
        <w:spacing w:after="0" w:line="240" w:lineRule="auto"/>
        <w:jc w:val="right"/>
        <w:rPr>
          <w:shd w:val="clear" w:color="auto" w:fill="FFFFFF"/>
        </w:rPr>
      </w:pPr>
    </w:p>
    <w:p w:rsidR="00E6564C" w:rsidRPr="00E6564C" w:rsidRDefault="00E6564C" w:rsidP="00E6564C">
      <w:pPr>
        <w:spacing w:after="0" w:line="240" w:lineRule="auto"/>
        <w:jc w:val="right"/>
        <w:rPr>
          <w:shd w:val="clear" w:color="auto" w:fill="FFFFFF"/>
        </w:rPr>
      </w:pPr>
    </w:p>
    <w:p w:rsidR="00E6564C" w:rsidRPr="00E6564C" w:rsidRDefault="00E6564C" w:rsidP="00E6564C">
      <w:pPr>
        <w:spacing w:after="0"/>
        <w:ind w:left="142"/>
        <w:jc w:val="both"/>
        <w:rPr>
          <w:rFonts w:cstheme="minorHAnsi"/>
          <w:b/>
          <w:i/>
          <w:sz w:val="20"/>
          <w:szCs w:val="20"/>
        </w:rPr>
      </w:pPr>
      <w:bookmarkStart w:id="2" w:name="_Hlk8898153"/>
      <w:r w:rsidRPr="00E6564C">
        <w:rPr>
          <w:rFonts w:ascii="Calibri" w:hAnsi="Calibri"/>
          <w:b/>
          <w:i/>
          <w:sz w:val="20"/>
          <w:szCs w:val="20"/>
        </w:rPr>
        <w:t xml:space="preserve">W </w:t>
      </w:r>
      <w:r w:rsidRPr="00E6564C">
        <w:rPr>
          <w:rFonts w:cstheme="minorHAnsi"/>
          <w:b/>
          <w:i/>
          <w:sz w:val="20"/>
          <w:szCs w:val="20"/>
        </w:rPr>
        <w:t>trybie art. 13 ust. 1 i 2 RODO, informuję:</w:t>
      </w:r>
    </w:p>
    <w:p w:rsidR="00E6564C" w:rsidRPr="00E6564C" w:rsidRDefault="00E6564C" w:rsidP="00E6564C">
      <w:pPr>
        <w:spacing w:after="0"/>
        <w:jc w:val="both"/>
        <w:rPr>
          <w:rFonts w:cstheme="minorHAnsi"/>
          <w:b/>
          <w:sz w:val="20"/>
          <w:szCs w:val="20"/>
        </w:rPr>
      </w:pPr>
      <w:r w:rsidRPr="00E6564C">
        <w:rPr>
          <w:rFonts w:cstheme="minorHAnsi"/>
          <w:b/>
          <w:sz w:val="20"/>
          <w:szCs w:val="20"/>
          <w:shd w:val="clear" w:color="auto" w:fill="FFFFFF"/>
        </w:rPr>
        <w:t xml:space="preserve">1. Administratorem jest reprezentowana przez Dyrektora </w:t>
      </w:r>
      <w:r w:rsidRPr="00E6564C">
        <w:rPr>
          <w:rFonts w:cstheme="minorHAnsi"/>
          <w:b/>
          <w:sz w:val="20"/>
          <w:szCs w:val="20"/>
        </w:rPr>
        <w:t>Biblioteka Publiczna im. Księdza Jana Twardowskiego w Dzielnicy Praga-Północ m.st. Warszawy, 03-470 Warszawa ul. Skoczylasa 9</w:t>
      </w:r>
      <w:r w:rsidRPr="00E6564C">
        <w:rPr>
          <w:rFonts w:cstheme="minorHAnsi"/>
          <w:b/>
          <w:sz w:val="20"/>
          <w:szCs w:val="20"/>
          <w:shd w:val="clear" w:color="auto" w:fill="FFFFFF"/>
        </w:rPr>
        <w:t xml:space="preserve">, która przetwarza dane zgodnie z art. 6 ust. 1 lit. a i c RODO w </w:t>
      </w:r>
      <w:r w:rsidRPr="00E6564C">
        <w:rPr>
          <w:rFonts w:cstheme="minorHAnsi"/>
          <w:b/>
          <w:sz w:val="20"/>
          <w:szCs w:val="20"/>
        </w:rPr>
        <w:t>związku Ustawą o bibliotekach z dnia 27 czerwca 1997 r.</w:t>
      </w:r>
    </w:p>
    <w:p w:rsidR="00E6564C" w:rsidRPr="00E6564C" w:rsidRDefault="00E6564C" w:rsidP="00E6564C">
      <w:pPr>
        <w:spacing w:after="0"/>
        <w:jc w:val="both"/>
        <w:rPr>
          <w:rFonts w:cstheme="minorHAnsi"/>
          <w:b/>
          <w:sz w:val="20"/>
          <w:szCs w:val="20"/>
          <w:shd w:val="clear" w:color="auto" w:fill="FFFFFF"/>
        </w:rPr>
      </w:pPr>
      <w:r w:rsidRPr="00E6564C">
        <w:rPr>
          <w:rFonts w:cstheme="minorHAnsi"/>
          <w:b/>
          <w:sz w:val="20"/>
          <w:szCs w:val="20"/>
        </w:rPr>
        <w:t xml:space="preserve">2. Administrator wyznaczył Inspektora Ochrony Danych Osobowych, którym jest Pan Dawid Czerw. Z Inspektorem można się skontaktować pod numerem tel.: 722-309-224. </w:t>
      </w:r>
      <w:r w:rsidRPr="00E6564C">
        <w:rPr>
          <w:rFonts w:cstheme="minorHAnsi"/>
          <w:b/>
          <w:sz w:val="20"/>
          <w:szCs w:val="20"/>
        </w:rPr>
        <w:br/>
      </w:r>
      <w:r w:rsidRPr="00E6564C">
        <w:rPr>
          <w:rFonts w:cstheme="minorHAnsi"/>
          <w:b/>
          <w:sz w:val="20"/>
          <w:szCs w:val="20"/>
          <w:shd w:val="clear" w:color="auto" w:fill="FFFFFF"/>
        </w:rPr>
        <w:t>3. Pani (a) dane osobowe przetwarzane będą w celu realizacji zadań ustawowych i statutowych w związku z korzystania przez Panią(a) z zasobów Biblioteki.   </w:t>
      </w:r>
      <w:r w:rsidRPr="00E6564C">
        <w:rPr>
          <w:rFonts w:cstheme="minorHAnsi"/>
          <w:b/>
          <w:sz w:val="20"/>
          <w:szCs w:val="20"/>
        </w:rPr>
        <w:br/>
      </w:r>
      <w:r w:rsidRPr="00E6564C">
        <w:rPr>
          <w:rFonts w:cstheme="minorHAnsi"/>
          <w:b/>
          <w:sz w:val="20"/>
          <w:szCs w:val="20"/>
          <w:shd w:val="clear" w:color="auto" w:fill="FFFFFF"/>
        </w:rPr>
        <w:t>4. Dane osobowe będą przetwarzane i przechowywane w formie papierowej i elektronicznej, przez okres przewidziany przepisami prawa.</w:t>
      </w:r>
    </w:p>
    <w:p w:rsidR="00E6564C" w:rsidRPr="00E6564C" w:rsidRDefault="00E6564C" w:rsidP="00E6564C">
      <w:pPr>
        <w:spacing w:after="0"/>
        <w:jc w:val="both"/>
        <w:rPr>
          <w:rFonts w:eastAsia="Times New Roman" w:cstheme="minorHAnsi"/>
          <w:b/>
          <w:sz w:val="20"/>
          <w:szCs w:val="20"/>
        </w:rPr>
      </w:pPr>
      <w:r w:rsidRPr="00E6564C">
        <w:rPr>
          <w:rFonts w:cstheme="minorHAnsi"/>
          <w:b/>
          <w:sz w:val="20"/>
          <w:szCs w:val="20"/>
          <w:shd w:val="clear" w:color="auto" w:fill="FFFFFF"/>
        </w:rPr>
        <w:t xml:space="preserve">5. </w:t>
      </w:r>
      <w:r w:rsidRPr="00E6564C">
        <w:rPr>
          <w:rFonts w:eastAsia="Times New Roman" w:cstheme="minorHAnsi"/>
          <w:b/>
          <w:sz w:val="20"/>
          <w:szCs w:val="20"/>
        </w:rPr>
        <w:t>Dane osobowe mogą być udostępnione innym uprawnionym podmiotom na podstawie przepisów prawa, a  także na rzecz podmiotów, z którymi administrator zawarł umowę powierzenia przetwarzania danych, w  związku z realizacją usług na rzecz administratora.</w:t>
      </w:r>
    </w:p>
    <w:p w:rsidR="00E6564C" w:rsidRPr="00E6564C" w:rsidRDefault="00E6564C" w:rsidP="00E6564C">
      <w:pPr>
        <w:spacing w:after="0"/>
        <w:jc w:val="both"/>
        <w:rPr>
          <w:rFonts w:cstheme="minorHAnsi"/>
          <w:b/>
          <w:sz w:val="20"/>
          <w:szCs w:val="20"/>
        </w:rPr>
      </w:pPr>
    </w:p>
    <w:p w:rsidR="00E6564C" w:rsidRPr="00E6564C" w:rsidRDefault="00E6564C" w:rsidP="00E6564C">
      <w:pPr>
        <w:spacing w:after="0"/>
        <w:jc w:val="both"/>
        <w:rPr>
          <w:b/>
          <w:sz w:val="20"/>
          <w:shd w:val="clear" w:color="auto" w:fill="FFFFFF"/>
        </w:rPr>
      </w:pPr>
      <w:r w:rsidRPr="00E6564C">
        <w:rPr>
          <w:rFonts w:cstheme="minorHAnsi"/>
          <w:b/>
          <w:sz w:val="20"/>
          <w:szCs w:val="20"/>
          <w:shd w:val="clear" w:color="auto" w:fill="FFFFFF"/>
        </w:rPr>
        <w:t xml:space="preserve">6. Przysługuje Pani(u) prawo do cofnięcia zgody na przetwarzanie danych w dowolnym momencie. Cofnięcie zgody nie będzie miało wpływu na zgodność z prawem przetwarzania, którego dokonano na podstawie zgody przed jej cofnięciem. Cofnięcie zgody będzie skutkowało brakiem możliwości korzystania z zasobów Biblioteki. </w:t>
      </w:r>
      <w:r w:rsidRPr="00E6564C">
        <w:rPr>
          <w:rFonts w:cstheme="minorHAnsi"/>
          <w:b/>
          <w:sz w:val="20"/>
          <w:szCs w:val="20"/>
        </w:rPr>
        <w:br/>
      </w:r>
      <w:r w:rsidRPr="00E6564C">
        <w:rPr>
          <w:rFonts w:cstheme="minorHAnsi"/>
          <w:b/>
          <w:sz w:val="20"/>
          <w:szCs w:val="20"/>
          <w:shd w:val="clear" w:color="auto" w:fill="FFFFFF"/>
        </w:rPr>
        <w:t>7. Przysługuje Pani(u) prawo do żądania dostępu do danych</w:t>
      </w:r>
      <w:r w:rsidRPr="00E6564C">
        <w:rPr>
          <w:b/>
          <w:sz w:val="20"/>
          <w:shd w:val="clear" w:color="auto" w:fill="FFFFFF"/>
        </w:rPr>
        <w:t xml:space="preserve"> osobowych dotyczących Pani (a) osoby, ich sprostowania, usunięcia lub ograniczenia przetwarzania oraz wniesienia sprzeciwu.</w:t>
      </w:r>
    </w:p>
    <w:p w:rsidR="00E6564C" w:rsidRPr="00E6564C" w:rsidRDefault="00E6564C" w:rsidP="00E6564C">
      <w:pPr>
        <w:spacing w:after="0"/>
        <w:jc w:val="both"/>
        <w:rPr>
          <w:b/>
          <w:i/>
          <w:color w:val="00B050"/>
          <w:sz w:val="18"/>
          <w:szCs w:val="20"/>
        </w:rPr>
      </w:pPr>
      <w:r w:rsidRPr="00E6564C">
        <w:rPr>
          <w:b/>
          <w:sz w:val="20"/>
          <w:shd w:val="clear" w:color="auto" w:fill="FFFFFF"/>
        </w:rPr>
        <w:t>8. Każda osoba, której dane dotyczą ma prawo wnieść skargę do organu nadzorczego w zgodności z art. 77 RODO.</w:t>
      </w:r>
    </w:p>
    <w:bookmarkEnd w:id="2"/>
    <w:p w:rsidR="00B86BCC" w:rsidRDefault="00B86BCC" w:rsidP="00173CDA">
      <w:pPr>
        <w:pStyle w:val="Bezodstpw"/>
        <w:spacing w:line="276" w:lineRule="auto"/>
        <w:jc w:val="both"/>
        <w:rPr>
          <w:rFonts w:ascii="Arial" w:hAnsi="Arial" w:cs="Arial"/>
          <w:b/>
          <w:sz w:val="24"/>
          <w:szCs w:val="24"/>
        </w:rPr>
      </w:pPr>
    </w:p>
    <w:p w:rsidR="00B86BCC" w:rsidRDefault="00B86BCC" w:rsidP="00173CDA">
      <w:pPr>
        <w:pStyle w:val="Bezodstpw"/>
        <w:spacing w:line="276" w:lineRule="auto"/>
        <w:jc w:val="both"/>
        <w:rPr>
          <w:rFonts w:ascii="Arial" w:hAnsi="Arial" w:cs="Arial"/>
          <w:b/>
          <w:sz w:val="24"/>
          <w:szCs w:val="24"/>
        </w:rPr>
      </w:pPr>
    </w:p>
    <w:p w:rsidR="0085480E" w:rsidRDefault="0085480E" w:rsidP="00173CDA">
      <w:pPr>
        <w:pStyle w:val="Bezodstpw"/>
        <w:spacing w:line="276" w:lineRule="auto"/>
        <w:jc w:val="both"/>
        <w:rPr>
          <w:rFonts w:ascii="Arial" w:hAnsi="Arial" w:cs="Arial"/>
          <w:b/>
          <w:sz w:val="24"/>
          <w:szCs w:val="24"/>
        </w:rPr>
      </w:pPr>
    </w:p>
    <w:p w:rsidR="0085480E" w:rsidRPr="0085480E" w:rsidRDefault="0085480E" w:rsidP="0085480E">
      <w:pPr>
        <w:spacing w:after="0" w:line="240" w:lineRule="auto"/>
        <w:jc w:val="right"/>
        <w:rPr>
          <w:rFonts w:ascii="Times New Roman" w:hAnsi="Times New Roman"/>
          <w:sz w:val="18"/>
          <w:szCs w:val="18"/>
        </w:rPr>
      </w:pPr>
      <w:r w:rsidRPr="0085480E">
        <w:rPr>
          <w:b/>
          <w:sz w:val="18"/>
          <w:szCs w:val="18"/>
        </w:rPr>
        <w:lastRenderedPageBreak/>
        <w:t>Załącznik nr 2</w:t>
      </w:r>
      <w:r w:rsidRPr="0085480E">
        <w:rPr>
          <w:sz w:val="18"/>
          <w:szCs w:val="18"/>
        </w:rPr>
        <w:t xml:space="preserve"> do Regulaminu udostępniania zbiorów</w:t>
      </w:r>
      <w:r w:rsidRPr="0085480E">
        <w:rPr>
          <w:rFonts w:ascii="Times New Roman" w:hAnsi="Times New Roman"/>
          <w:sz w:val="18"/>
          <w:szCs w:val="18"/>
        </w:rPr>
        <w:t xml:space="preserve"> </w:t>
      </w:r>
    </w:p>
    <w:p w:rsidR="0085480E" w:rsidRPr="0085480E" w:rsidRDefault="0085480E" w:rsidP="0085480E">
      <w:pPr>
        <w:spacing w:after="0" w:line="240" w:lineRule="auto"/>
        <w:jc w:val="right"/>
        <w:rPr>
          <w:sz w:val="18"/>
          <w:szCs w:val="18"/>
        </w:rPr>
      </w:pPr>
      <w:r w:rsidRPr="0085480E">
        <w:rPr>
          <w:rFonts w:ascii="Times New Roman" w:hAnsi="Times New Roman"/>
          <w:sz w:val="18"/>
          <w:szCs w:val="18"/>
        </w:rPr>
        <w:t>Biblioteki Publicznej im. ks. Jana Twardowskiego</w:t>
      </w:r>
      <w:r w:rsidRPr="0085480E">
        <w:rPr>
          <w:sz w:val="18"/>
          <w:szCs w:val="18"/>
        </w:rPr>
        <w:t xml:space="preserve"> </w:t>
      </w:r>
    </w:p>
    <w:p w:rsidR="0085480E" w:rsidRPr="0085480E" w:rsidRDefault="0085480E" w:rsidP="0085480E">
      <w:pPr>
        <w:spacing w:after="0" w:line="240" w:lineRule="auto"/>
        <w:jc w:val="right"/>
      </w:pPr>
      <w:r w:rsidRPr="0085480E">
        <w:rPr>
          <w:sz w:val="18"/>
          <w:szCs w:val="18"/>
        </w:rPr>
        <w:t>w Dzielnicy Praga-Północ m.st. Warszawy</w:t>
      </w:r>
    </w:p>
    <w:p w:rsidR="0085480E" w:rsidRPr="0085480E" w:rsidRDefault="0085480E" w:rsidP="0085480E">
      <w:pPr>
        <w:jc w:val="center"/>
        <w:rPr>
          <w:b/>
          <w:sz w:val="28"/>
          <w:szCs w:val="28"/>
        </w:rPr>
      </w:pPr>
      <w:r w:rsidRPr="0085480E">
        <w:rPr>
          <w:b/>
          <w:sz w:val="28"/>
          <w:szCs w:val="28"/>
        </w:rPr>
        <w:t>ZOBOWIĄZANIE DLA NIEPEŁNOLETNICH</w:t>
      </w:r>
    </w:p>
    <w:p w:rsidR="0085480E" w:rsidRPr="0085480E" w:rsidRDefault="0085480E" w:rsidP="0085480E">
      <w:pPr>
        <w:rPr>
          <w:rFonts w:cstheme="minorHAnsi"/>
          <w:b/>
          <w:sz w:val="24"/>
          <w:szCs w:val="24"/>
        </w:rPr>
      </w:pPr>
      <w:r w:rsidRPr="0085480E">
        <w:rPr>
          <w:rFonts w:cstheme="minorHAnsi"/>
          <w:b/>
          <w:sz w:val="24"/>
          <w:szCs w:val="24"/>
        </w:rPr>
        <w:t xml:space="preserve">DANE NIEPEŁNOLETNIEGO  CZYTELNIKA                              </w:t>
      </w:r>
    </w:p>
    <w:p w:rsidR="0085480E" w:rsidRPr="0085480E" w:rsidRDefault="0085480E" w:rsidP="0085480E">
      <w:pPr>
        <w:rPr>
          <w:sz w:val="20"/>
          <w:szCs w:val="20"/>
        </w:rPr>
      </w:pPr>
      <w:r w:rsidRPr="0085480E">
        <w:rPr>
          <w:b/>
          <w:sz w:val="20"/>
          <w:szCs w:val="20"/>
        </w:rPr>
        <w:t>Imiona i nazwisko</w:t>
      </w:r>
      <w:r w:rsidRPr="0085480E">
        <w:rPr>
          <w:sz w:val="20"/>
          <w:szCs w:val="20"/>
        </w:rPr>
        <w:t xml:space="preserve">     ………………………………………………………………………………………….</w:t>
      </w:r>
    </w:p>
    <w:p w:rsidR="0085480E" w:rsidRPr="0085480E" w:rsidRDefault="0085480E" w:rsidP="0085480E">
      <w:pPr>
        <w:rPr>
          <w:sz w:val="20"/>
          <w:szCs w:val="20"/>
        </w:rPr>
      </w:pPr>
      <w:r w:rsidRPr="0085480E">
        <w:rPr>
          <w:b/>
          <w:sz w:val="20"/>
          <w:szCs w:val="20"/>
        </w:rPr>
        <w:t xml:space="preserve">Data urodzenia          </w:t>
      </w:r>
      <w:r w:rsidRPr="0085480E">
        <w:rPr>
          <w:sz w:val="20"/>
          <w:szCs w:val="20"/>
        </w:rPr>
        <w:t>…………………………………………………………………………………………</w:t>
      </w:r>
    </w:p>
    <w:p w:rsidR="0085480E" w:rsidRPr="0085480E" w:rsidRDefault="0085480E" w:rsidP="0085480E">
      <w:pPr>
        <w:rPr>
          <w:b/>
          <w:sz w:val="20"/>
          <w:szCs w:val="20"/>
        </w:rPr>
      </w:pPr>
      <w:r w:rsidRPr="0085480E">
        <w:rPr>
          <w:b/>
          <w:sz w:val="20"/>
          <w:szCs w:val="20"/>
        </w:rPr>
        <w:t>PESEL</w:t>
      </w:r>
    </w:p>
    <w:tbl>
      <w:tblPr>
        <w:tblStyle w:val="Tabela-Siatka4"/>
        <w:tblW w:w="0" w:type="auto"/>
        <w:tblLook w:val="04A0" w:firstRow="1" w:lastRow="0" w:firstColumn="1" w:lastColumn="0" w:noHBand="0" w:noVBand="1"/>
      </w:tblPr>
      <w:tblGrid>
        <w:gridCol w:w="536"/>
        <w:gridCol w:w="571"/>
        <w:gridCol w:w="571"/>
        <w:gridCol w:w="571"/>
        <w:gridCol w:w="571"/>
        <w:gridCol w:w="571"/>
        <w:gridCol w:w="571"/>
        <w:gridCol w:w="571"/>
        <w:gridCol w:w="571"/>
        <w:gridCol w:w="571"/>
        <w:gridCol w:w="529"/>
      </w:tblGrid>
      <w:tr w:rsidR="0085480E" w:rsidRPr="0085480E" w:rsidTr="008F2D7A">
        <w:trPr>
          <w:trHeight w:val="364"/>
        </w:trPr>
        <w:tc>
          <w:tcPr>
            <w:tcW w:w="536" w:type="dxa"/>
          </w:tcPr>
          <w:p w:rsidR="0085480E" w:rsidRPr="0085480E" w:rsidRDefault="0085480E" w:rsidP="0085480E">
            <w:pPr>
              <w:rPr>
                <w:sz w:val="20"/>
                <w:szCs w:val="20"/>
              </w:rPr>
            </w:pPr>
          </w:p>
        </w:tc>
        <w:tc>
          <w:tcPr>
            <w:tcW w:w="571" w:type="dxa"/>
          </w:tcPr>
          <w:p w:rsidR="0085480E" w:rsidRPr="0085480E" w:rsidRDefault="0085480E" w:rsidP="0085480E">
            <w:pPr>
              <w:rPr>
                <w:sz w:val="20"/>
                <w:szCs w:val="20"/>
              </w:rPr>
            </w:pPr>
          </w:p>
        </w:tc>
        <w:tc>
          <w:tcPr>
            <w:tcW w:w="571" w:type="dxa"/>
          </w:tcPr>
          <w:p w:rsidR="0085480E" w:rsidRPr="0085480E" w:rsidRDefault="0085480E" w:rsidP="0085480E">
            <w:pPr>
              <w:rPr>
                <w:sz w:val="20"/>
                <w:szCs w:val="20"/>
              </w:rPr>
            </w:pPr>
          </w:p>
        </w:tc>
        <w:tc>
          <w:tcPr>
            <w:tcW w:w="571" w:type="dxa"/>
          </w:tcPr>
          <w:p w:rsidR="0085480E" w:rsidRPr="0085480E" w:rsidRDefault="0085480E" w:rsidP="0085480E">
            <w:pPr>
              <w:rPr>
                <w:sz w:val="20"/>
                <w:szCs w:val="20"/>
              </w:rPr>
            </w:pPr>
          </w:p>
        </w:tc>
        <w:tc>
          <w:tcPr>
            <w:tcW w:w="571" w:type="dxa"/>
          </w:tcPr>
          <w:p w:rsidR="0085480E" w:rsidRPr="0085480E" w:rsidRDefault="0085480E" w:rsidP="0085480E">
            <w:pPr>
              <w:rPr>
                <w:sz w:val="20"/>
                <w:szCs w:val="20"/>
              </w:rPr>
            </w:pPr>
          </w:p>
        </w:tc>
        <w:tc>
          <w:tcPr>
            <w:tcW w:w="571" w:type="dxa"/>
          </w:tcPr>
          <w:p w:rsidR="0085480E" w:rsidRPr="0085480E" w:rsidRDefault="0085480E" w:rsidP="0085480E">
            <w:pPr>
              <w:rPr>
                <w:sz w:val="20"/>
                <w:szCs w:val="20"/>
              </w:rPr>
            </w:pPr>
          </w:p>
        </w:tc>
        <w:tc>
          <w:tcPr>
            <w:tcW w:w="571" w:type="dxa"/>
          </w:tcPr>
          <w:p w:rsidR="0085480E" w:rsidRPr="0085480E" w:rsidRDefault="0085480E" w:rsidP="0085480E">
            <w:pPr>
              <w:rPr>
                <w:sz w:val="20"/>
                <w:szCs w:val="20"/>
              </w:rPr>
            </w:pPr>
          </w:p>
        </w:tc>
        <w:tc>
          <w:tcPr>
            <w:tcW w:w="571" w:type="dxa"/>
          </w:tcPr>
          <w:p w:rsidR="0085480E" w:rsidRPr="0085480E" w:rsidRDefault="0085480E" w:rsidP="0085480E">
            <w:pPr>
              <w:rPr>
                <w:sz w:val="20"/>
                <w:szCs w:val="20"/>
              </w:rPr>
            </w:pPr>
          </w:p>
        </w:tc>
        <w:tc>
          <w:tcPr>
            <w:tcW w:w="571" w:type="dxa"/>
          </w:tcPr>
          <w:p w:rsidR="0085480E" w:rsidRPr="0085480E" w:rsidRDefault="0085480E" w:rsidP="0085480E">
            <w:pPr>
              <w:rPr>
                <w:sz w:val="20"/>
                <w:szCs w:val="20"/>
              </w:rPr>
            </w:pPr>
          </w:p>
        </w:tc>
        <w:tc>
          <w:tcPr>
            <w:tcW w:w="571" w:type="dxa"/>
          </w:tcPr>
          <w:p w:rsidR="0085480E" w:rsidRPr="0085480E" w:rsidRDefault="0085480E" w:rsidP="0085480E">
            <w:pPr>
              <w:rPr>
                <w:sz w:val="20"/>
                <w:szCs w:val="20"/>
              </w:rPr>
            </w:pPr>
          </w:p>
        </w:tc>
        <w:tc>
          <w:tcPr>
            <w:tcW w:w="529" w:type="dxa"/>
          </w:tcPr>
          <w:p w:rsidR="0085480E" w:rsidRPr="0085480E" w:rsidRDefault="0085480E" w:rsidP="0085480E">
            <w:pPr>
              <w:rPr>
                <w:sz w:val="20"/>
                <w:szCs w:val="20"/>
              </w:rPr>
            </w:pPr>
          </w:p>
        </w:tc>
      </w:tr>
    </w:tbl>
    <w:p w:rsidR="0085480E" w:rsidRPr="0085480E" w:rsidRDefault="0085480E" w:rsidP="0085480E">
      <w:pPr>
        <w:rPr>
          <w:b/>
          <w:sz w:val="20"/>
          <w:szCs w:val="20"/>
        </w:rPr>
      </w:pPr>
    </w:p>
    <w:p w:rsidR="0085480E" w:rsidRPr="0085480E" w:rsidRDefault="0085480E" w:rsidP="0085480E">
      <w:pPr>
        <w:rPr>
          <w:sz w:val="20"/>
          <w:szCs w:val="20"/>
        </w:rPr>
      </w:pPr>
      <w:r w:rsidRPr="0085480E">
        <w:rPr>
          <w:b/>
          <w:sz w:val="20"/>
          <w:szCs w:val="20"/>
        </w:rPr>
        <w:t xml:space="preserve">Szkoła/Przedszkole   </w:t>
      </w:r>
      <w:r w:rsidRPr="0085480E">
        <w:rPr>
          <w:sz w:val="20"/>
          <w:szCs w:val="20"/>
        </w:rPr>
        <w:t>……………………..…………………………………………………………………………………………………………………………………..</w:t>
      </w:r>
    </w:p>
    <w:p w:rsidR="0085480E" w:rsidRPr="0085480E" w:rsidRDefault="0085480E" w:rsidP="0085480E">
      <w:pPr>
        <w:rPr>
          <w:sz w:val="20"/>
          <w:szCs w:val="20"/>
        </w:rPr>
      </w:pPr>
      <w:r w:rsidRPr="0085480E">
        <w:rPr>
          <w:b/>
          <w:sz w:val="20"/>
          <w:szCs w:val="20"/>
        </w:rPr>
        <w:t>Adres zameldowania</w:t>
      </w:r>
      <w:r w:rsidRPr="0085480E">
        <w:rPr>
          <w:sz w:val="20"/>
          <w:szCs w:val="20"/>
        </w:rPr>
        <w:t xml:space="preserve"> ………………………………………………………………………………………………………………………………………………………….</w:t>
      </w:r>
    </w:p>
    <w:p w:rsidR="0085480E" w:rsidRPr="0085480E" w:rsidRDefault="0085480E" w:rsidP="0085480E">
      <w:pPr>
        <w:rPr>
          <w:sz w:val="20"/>
          <w:szCs w:val="20"/>
        </w:rPr>
      </w:pPr>
      <w:r w:rsidRPr="0085480E">
        <w:rPr>
          <w:sz w:val="20"/>
          <w:szCs w:val="20"/>
        </w:rPr>
        <w:t>………………………………………………………………………………………………………………………………………………………</w:t>
      </w:r>
      <w:r>
        <w:rPr>
          <w:sz w:val="20"/>
          <w:szCs w:val="20"/>
        </w:rPr>
        <w:t>……</w:t>
      </w:r>
    </w:p>
    <w:p w:rsidR="0085480E" w:rsidRPr="0085480E" w:rsidRDefault="0085480E" w:rsidP="0085480E">
      <w:pPr>
        <w:rPr>
          <w:sz w:val="20"/>
          <w:szCs w:val="20"/>
        </w:rPr>
      </w:pPr>
      <w:r w:rsidRPr="0085480E">
        <w:rPr>
          <w:b/>
          <w:sz w:val="20"/>
          <w:szCs w:val="20"/>
        </w:rPr>
        <w:t>Adres zamieszkania</w:t>
      </w:r>
      <w:r w:rsidRPr="0085480E">
        <w:rPr>
          <w:sz w:val="20"/>
          <w:szCs w:val="20"/>
        </w:rPr>
        <w:t xml:space="preserve"> …………………………………………………………………………………………….………………………………………………………………</w:t>
      </w:r>
    </w:p>
    <w:p w:rsidR="0085480E" w:rsidRPr="0085480E" w:rsidRDefault="0085480E" w:rsidP="0085480E">
      <w:pPr>
        <w:rPr>
          <w:sz w:val="20"/>
          <w:szCs w:val="20"/>
        </w:rPr>
      </w:pPr>
      <w:r w:rsidRPr="0085480E">
        <w:rPr>
          <w:sz w:val="20"/>
          <w:szCs w:val="20"/>
        </w:rPr>
        <w:t>……………………………………………………………………………………………………………………………………………………………</w:t>
      </w:r>
    </w:p>
    <w:p w:rsidR="0085480E" w:rsidRPr="0085480E" w:rsidRDefault="0085480E" w:rsidP="0085480E">
      <w:pPr>
        <w:rPr>
          <w:sz w:val="20"/>
          <w:szCs w:val="20"/>
        </w:rPr>
      </w:pPr>
      <w:r w:rsidRPr="0085480E">
        <w:rPr>
          <w:b/>
          <w:sz w:val="20"/>
          <w:szCs w:val="20"/>
        </w:rPr>
        <w:t>Adres e-mail</w:t>
      </w:r>
      <w:r w:rsidRPr="0085480E">
        <w:rPr>
          <w:sz w:val="20"/>
          <w:szCs w:val="20"/>
        </w:rPr>
        <w:t xml:space="preserve"> …………………………………………………… </w:t>
      </w:r>
      <w:r w:rsidRPr="0085480E">
        <w:rPr>
          <w:b/>
          <w:sz w:val="20"/>
          <w:szCs w:val="20"/>
        </w:rPr>
        <w:t xml:space="preserve">Telefon </w:t>
      </w:r>
      <w:r w:rsidRPr="0085480E">
        <w:rPr>
          <w:sz w:val="20"/>
          <w:szCs w:val="20"/>
        </w:rPr>
        <w:t>..………….………………….…………………</w:t>
      </w:r>
    </w:p>
    <w:p w:rsidR="0085480E" w:rsidRPr="0085480E" w:rsidRDefault="0085480E" w:rsidP="0085480E">
      <w:pPr>
        <w:rPr>
          <w:b/>
          <w:sz w:val="20"/>
          <w:szCs w:val="20"/>
        </w:rPr>
      </w:pPr>
      <w:r w:rsidRPr="0085480E">
        <w:rPr>
          <w:b/>
          <w:sz w:val="20"/>
          <w:szCs w:val="20"/>
        </w:rPr>
        <w:t>Data zapisu do Biblioteki (jeśli jest inna, niż data wypełnienia nowego Zobowiązania)</w:t>
      </w:r>
    </w:p>
    <w:p w:rsidR="0085480E" w:rsidRPr="0085480E" w:rsidRDefault="0085480E" w:rsidP="0085480E">
      <w:pPr>
        <w:spacing w:after="0" w:line="240" w:lineRule="auto"/>
        <w:rPr>
          <w:sz w:val="20"/>
          <w:szCs w:val="20"/>
        </w:rPr>
      </w:pPr>
      <w:r w:rsidRPr="0085480E">
        <w:rPr>
          <w:sz w:val="20"/>
          <w:szCs w:val="20"/>
        </w:rPr>
        <w:t>……………………………………………………………</w:t>
      </w:r>
    </w:p>
    <w:p w:rsidR="0085480E" w:rsidRPr="0085480E" w:rsidRDefault="0085480E" w:rsidP="0085480E">
      <w:pPr>
        <w:spacing w:after="0" w:line="240" w:lineRule="auto"/>
        <w:rPr>
          <w:sz w:val="20"/>
          <w:szCs w:val="20"/>
        </w:rPr>
      </w:pPr>
      <w:r w:rsidRPr="0085480E">
        <w:rPr>
          <w:sz w:val="20"/>
          <w:szCs w:val="20"/>
        </w:rPr>
        <w:t xml:space="preserve">(wypełnia Bibliotekarz) </w:t>
      </w:r>
    </w:p>
    <w:p w:rsidR="0085480E" w:rsidRPr="0085480E" w:rsidRDefault="0085480E" w:rsidP="0085480E">
      <w:pPr>
        <w:rPr>
          <w:rFonts w:cstheme="minorHAnsi"/>
          <w:b/>
          <w:sz w:val="20"/>
          <w:szCs w:val="20"/>
        </w:rPr>
      </w:pPr>
    </w:p>
    <w:p w:rsidR="0085480E" w:rsidRPr="0085480E" w:rsidRDefault="0085480E" w:rsidP="0085480E">
      <w:pPr>
        <w:rPr>
          <w:rFonts w:cstheme="minorHAnsi"/>
          <w:b/>
          <w:sz w:val="20"/>
          <w:szCs w:val="20"/>
        </w:rPr>
      </w:pPr>
      <w:r w:rsidRPr="0085480E">
        <w:rPr>
          <w:rFonts w:cstheme="minorHAnsi"/>
          <w:b/>
          <w:sz w:val="20"/>
          <w:szCs w:val="20"/>
        </w:rPr>
        <w:t>Ja niżej podpisany oświadczam, że jestem prawnym opiekunem wyżej wymienionego Czytelnika:</w:t>
      </w:r>
    </w:p>
    <w:p w:rsidR="0085480E" w:rsidRPr="0085480E" w:rsidRDefault="0085480E" w:rsidP="0085480E">
      <w:pPr>
        <w:rPr>
          <w:sz w:val="20"/>
          <w:szCs w:val="20"/>
        </w:rPr>
      </w:pPr>
      <w:r w:rsidRPr="0085480E">
        <w:rPr>
          <w:b/>
          <w:sz w:val="20"/>
          <w:szCs w:val="20"/>
        </w:rPr>
        <w:t>Imiona i nazwisko</w:t>
      </w:r>
      <w:r w:rsidRPr="0085480E">
        <w:rPr>
          <w:sz w:val="20"/>
          <w:szCs w:val="20"/>
        </w:rPr>
        <w:t xml:space="preserve">     …………………………………………………………………………………………</w:t>
      </w:r>
    </w:p>
    <w:p w:rsidR="0085480E" w:rsidRPr="0085480E" w:rsidRDefault="0085480E" w:rsidP="0085480E">
      <w:pPr>
        <w:rPr>
          <w:sz w:val="20"/>
          <w:szCs w:val="20"/>
        </w:rPr>
      </w:pPr>
      <w:r w:rsidRPr="0085480E">
        <w:rPr>
          <w:b/>
          <w:sz w:val="20"/>
          <w:szCs w:val="20"/>
        </w:rPr>
        <w:t xml:space="preserve">Data urodzenia          </w:t>
      </w:r>
      <w:r w:rsidRPr="0085480E">
        <w:rPr>
          <w:sz w:val="20"/>
          <w:szCs w:val="20"/>
        </w:rPr>
        <w:t>…………………………………………………………………………………………</w:t>
      </w:r>
    </w:p>
    <w:p w:rsidR="0085480E" w:rsidRPr="0085480E" w:rsidRDefault="0085480E" w:rsidP="0085480E">
      <w:pPr>
        <w:rPr>
          <w:b/>
          <w:sz w:val="20"/>
          <w:szCs w:val="20"/>
        </w:rPr>
      </w:pPr>
      <w:r w:rsidRPr="0085480E">
        <w:rPr>
          <w:b/>
          <w:sz w:val="20"/>
          <w:szCs w:val="20"/>
        </w:rPr>
        <w:t xml:space="preserve">PESEL </w:t>
      </w:r>
    </w:p>
    <w:tbl>
      <w:tblPr>
        <w:tblStyle w:val="Tabela-Siatka4"/>
        <w:tblW w:w="0" w:type="auto"/>
        <w:tblLook w:val="04A0" w:firstRow="1" w:lastRow="0" w:firstColumn="1" w:lastColumn="0" w:noHBand="0" w:noVBand="1"/>
      </w:tblPr>
      <w:tblGrid>
        <w:gridCol w:w="536"/>
        <w:gridCol w:w="571"/>
        <w:gridCol w:w="571"/>
        <w:gridCol w:w="571"/>
        <w:gridCol w:w="571"/>
        <w:gridCol w:w="571"/>
        <w:gridCol w:w="571"/>
        <w:gridCol w:w="571"/>
        <w:gridCol w:w="571"/>
        <w:gridCol w:w="571"/>
        <w:gridCol w:w="529"/>
      </w:tblGrid>
      <w:tr w:rsidR="0085480E" w:rsidRPr="0085480E" w:rsidTr="008F2D7A">
        <w:trPr>
          <w:trHeight w:val="364"/>
        </w:trPr>
        <w:tc>
          <w:tcPr>
            <w:tcW w:w="536" w:type="dxa"/>
          </w:tcPr>
          <w:p w:rsidR="0085480E" w:rsidRPr="0085480E" w:rsidRDefault="0085480E" w:rsidP="0085480E">
            <w:pPr>
              <w:rPr>
                <w:sz w:val="20"/>
                <w:szCs w:val="20"/>
              </w:rPr>
            </w:pPr>
          </w:p>
        </w:tc>
        <w:tc>
          <w:tcPr>
            <w:tcW w:w="571" w:type="dxa"/>
          </w:tcPr>
          <w:p w:rsidR="0085480E" w:rsidRPr="0085480E" w:rsidRDefault="0085480E" w:rsidP="0085480E">
            <w:pPr>
              <w:rPr>
                <w:sz w:val="20"/>
                <w:szCs w:val="20"/>
              </w:rPr>
            </w:pPr>
          </w:p>
        </w:tc>
        <w:tc>
          <w:tcPr>
            <w:tcW w:w="571" w:type="dxa"/>
          </w:tcPr>
          <w:p w:rsidR="0085480E" w:rsidRPr="0085480E" w:rsidRDefault="0085480E" w:rsidP="0085480E">
            <w:pPr>
              <w:rPr>
                <w:sz w:val="20"/>
                <w:szCs w:val="20"/>
              </w:rPr>
            </w:pPr>
          </w:p>
        </w:tc>
        <w:tc>
          <w:tcPr>
            <w:tcW w:w="571" w:type="dxa"/>
          </w:tcPr>
          <w:p w:rsidR="0085480E" w:rsidRPr="0085480E" w:rsidRDefault="0085480E" w:rsidP="0085480E">
            <w:pPr>
              <w:rPr>
                <w:sz w:val="20"/>
                <w:szCs w:val="20"/>
              </w:rPr>
            </w:pPr>
          </w:p>
        </w:tc>
        <w:tc>
          <w:tcPr>
            <w:tcW w:w="571" w:type="dxa"/>
          </w:tcPr>
          <w:p w:rsidR="0085480E" w:rsidRPr="0085480E" w:rsidRDefault="0085480E" w:rsidP="0085480E">
            <w:pPr>
              <w:rPr>
                <w:sz w:val="20"/>
                <w:szCs w:val="20"/>
              </w:rPr>
            </w:pPr>
          </w:p>
        </w:tc>
        <w:tc>
          <w:tcPr>
            <w:tcW w:w="571" w:type="dxa"/>
          </w:tcPr>
          <w:p w:rsidR="0085480E" w:rsidRPr="0085480E" w:rsidRDefault="0085480E" w:rsidP="0085480E">
            <w:pPr>
              <w:rPr>
                <w:sz w:val="20"/>
                <w:szCs w:val="20"/>
              </w:rPr>
            </w:pPr>
          </w:p>
        </w:tc>
        <w:tc>
          <w:tcPr>
            <w:tcW w:w="571" w:type="dxa"/>
          </w:tcPr>
          <w:p w:rsidR="0085480E" w:rsidRPr="0085480E" w:rsidRDefault="0085480E" w:rsidP="0085480E">
            <w:pPr>
              <w:rPr>
                <w:sz w:val="20"/>
                <w:szCs w:val="20"/>
              </w:rPr>
            </w:pPr>
          </w:p>
        </w:tc>
        <w:tc>
          <w:tcPr>
            <w:tcW w:w="571" w:type="dxa"/>
          </w:tcPr>
          <w:p w:rsidR="0085480E" w:rsidRPr="0085480E" w:rsidRDefault="0085480E" w:rsidP="0085480E">
            <w:pPr>
              <w:rPr>
                <w:sz w:val="20"/>
                <w:szCs w:val="20"/>
              </w:rPr>
            </w:pPr>
          </w:p>
        </w:tc>
        <w:tc>
          <w:tcPr>
            <w:tcW w:w="571" w:type="dxa"/>
          </w:tcPr>
          <w:p w:rsidR="0085480E" w:rsidRPr="0085480E" w:rsidRDefault="0085480E" w:rsidP="0085480E">
            <w:pPr>
              <w:rPr>
                <w:sz w:val="20"/>
                <w:szCs w:val="20"/>
              </w:rPr>
            </w:pPr>
          </w:p>
        </w:tc>
        <w:tc>
          <w:tcPr>
            <w:tcW w:w="571" w:type="dxa"/>
          </w:tcPr>
          <w:p w:rsidR="0085480E" w:rsidRPr="0085480E" w:rsidRDefault="0085480E" w:rsidP="0085480E">
            <w:pPr>
              <w:rPr>
                <w:sz w:val="20"/>
                <w:szCs w:val="20"/>
              </w:rPr>
            </w:pPr>
          </w:p>
        </w:tc>
        <w:tc>
          <w:tcPr>
            <w:tcW w:w="529" w:type="dxa"/>
          </w:tcPr>
          <w:p w:rsidR="0085480E" w:rsidRPr="0085480E" w:rsidRDefault="0085480E" w:rsidP="0085480E">
            <w:pPr>
              <w:rPr>
                <w:sz w:val="20"/>
                <w:szCs w:val="20"/>
              </w:rPr>
            </w:pPr>
          </w:p>
        </w:tc>
      </w:tr>
    </w:tbl>
    <w:p w:rsidR="0085480E" w:rsidRPr="0085480E" w:rsidRDefault="0085480E" w:rsidP="0085480E">
      <w:pPr>
        <w:rPr>
          <w:b/>
          <w:sz w:val="20"/>
          <w:szCs w:val="20"/>
        </w:rPr>
      </w:pPr>
    </w:p>
    <w:p w:rsidR="0085480E" w:rsidRPr="0085480E" w:rsidRDefault="0085480E" w:rsidP="0085480E">
      <w:pPr>
        <w:rPr>
          <w:sz w:val="20"/>
          <w:szCs w:val="20"/>
        </w:rPr>
      </w:pPr>
      <w:r w:rsidRPr="0085480E">
        <w:rPr>
          <w:b/>
          <w:sz w:val="20"/>
          <w:szCs w:val="20"/>
        </w:rPr>
        <w:t>Adres zameldowania</w:t>
      </w:r>
      <w:r w:rsidRPr="0085480E">
        <w:rPr>
          <w:sz w:val="20"/>
          <w:szCs w:val="20"/>
        </w:rPr>
        <w:t xml:space="preserve"> …………………………………………………………………………………………………………………………………………………………</w:t>
      </w:r>
    </w:p>
    <w:p w:rsidR="0085480E" w:rsidRPr="0085480E" w:rsidRDefault="0085480E" w:rsidP="0085480E">
      <w:pPr>
        <w:rPr>
          <w:sz w:val="20"/>
          <w:szCs w:val="20"/>
        </w:rPr>
      </w:pPr>
      <w:r w:rsidRPr="0085480E">
        <w:rPr>
          <w:sz w:val="20"/>
          <w:szCs w:val="20"/>
        </w:rPr>
        <w:t>………………………………………………………………………………………………………………………………………………………</w:t>
      </w:r>
      <w:r>
        <w:rPr>
          <w:sz w:val="20"/>
          <w:szCs w:val="20"/>
        </w:rPr>
        <w:t>…</w:t>
      </w:r>
    </w:p>
    <w:p w:rsidR="0085480E" w:rsidRPr="0085480E" w:rsidRDefault="0085480E" w:rsidP="0085480E">
      <w:pPr>
        <w:rPr>
          <w:sz w:val="20"/>
          <w:szCs w:val="20"/>
        </w:rPr>
      </w:pPr>
      <w:r w:rsidRPr="0085480E">
        <w:rPr>
          <w:b/>
          <w:sz w:val="20"/>
          <w:szCs w:val="20"/>
        </w:rPr>
        <w:t>Adres zamieszkania</w:t>
      </w:r>
      <w:r w:rsidRPr="0085480E">
        <w:rPr>
          <w:sz w:val="20"/>
          <w:szCs w:val="20"/>
        </w:rPr>
        <w:t xml:space="preserve"> …………………………………………………………………………………………….……………………………………………………………</w:t>
      </w:r>
    </w:p>
    <w:p w:rsidR="0085480E" w:rsidRPr="0085480E" w:rsidRDefault="0085480E" w:rsidP="0085480E">
      <w:pPr>
        <w:rPr>
          <w:sz w:val="20"/>
          <w:szCs w:val="20"/>
        </w:rPr>
      </w:pPr>
      <w:r w:rsidRPr="0085480E">
        <w:rPr>
          <w:sz w:val="20"/>
          <w:szCs w:val="20"/>
        </w:rPr>
        <w:t>…………………………………………………………………………………………………………………………………………………………</w:t>
      </w:r>
    </w:p>
    <w:p w:rsidR="0085480E" w:rsidRPr="0085480E" w:rsidRDefault="0085480E" w:rsidP="0085480E">
      <w:pPr>
        <w:rPr>
          <w:sz w:val="20"/>
          <w:szCs w:val="20"/>
        </w:rPr>
      </w:pPr>
      <w:r w:rsidRPr="0085480E">
        <w:rPr>
          <w:b/>
          <w:sz w:val="20"/>
          <w:szCs w:val="20"/>
        </w:rPr>
        <w:t>Adres e-mail</w:t>
      </w:r>
      <w:r w:rsidRPr="0085480E">
        <w:rPr>
          <w:sz w:val="20"/>
          <w:szCs w:val="20"/>
        </w:rPr>
        <w:t xml:space="preserve"> …………………………………………………….…….. </w:t>
      </w:r>
      <w:r w:rsidRPr="0085480E">
        <w:rPr>
          <w:b/>
          <w:sz w:val="20"/>
          <w:szCs w:val="20"/>
        </w:rPr>
        <w:t>Telefon</w:t>
      </w:r>
      <w:r w:rsidRPr="0085480E">
        <w:rPr>
          <w:sz w:val="20"/>
          <w:szCs w:val="20"/>
        </w:rPr>
        <w:t xml:space="preserve"> ……………………………………………..</w:t>
      </w:r>
    </w:p>
    <w:p w:rsidR="0085480E" w:rsidRDefault="0085480E" w:rsidP="0085480E">
      <w:pPr>
        <w:spacing w:after="0" w:line="240" w:lineRule="auto"/>
        <w:jc w:val="right"/>
        <w:rPr>
          <w:sz w:val="20"/>
          <w:szCs w:val="20"/>
        </w:rPr>
      </w:pPr>
      <w:r w:rsidRPr="0085480E">
        <w:rPr>
          <w:sz w:val="20"/>
          <w:szCs w:val="20"/>
        </w:rPr>
        <w:t xml:space="preserve">                                                                                                         </w:t>
      </w:r>
    </w:p>
    <w:p w:rsidR="0085480E" w:rsidRPr="0085480E" w:rsidRDefault="0085480E" w:rsidP="0085480E">
      <w:pPr>
        <w:spacing w:after="0" w:line="240" w:lineRule="auto"/>
        <w:jc w:val="right"/>
        <w:rPr>
          <w:sz w:val="20"/>
          <w:szCs w:val="20"/>
        </w:rPr>
      </w:pPr>
      <w:r w:rsidRPr="0085480E">
        <w:rPr>
          <w:sz w:val="20"/>
          <w:szCs w:val="20"/>
        </w:rPr>
        <w:t>……………………………………………………………………………</w:t>
      </w:r>
    </w:p>
    <w:p w:rsidR="0085480E" w:rsidRPr="0085480E" w:rsidRDefault="0085480E" w:rsidP="0085480E">
      <w:pPr>
        <w:spacing w:after="0" w:line="240" w:lineRule="auto"/>
        <w:rPr>
          <w:sz w:val="20"/>
          <w:szCs w:val="20"/>
        </w:rPr>
      </w:pPr>
      <w:r w:rsidRPr="0085480E">
        <w:rPr>
          <w:sz w:val="20"/>
          <w:szCs w:val="20"/>
        </w:rPr>
        <w:t xml:space="preserve">                                                                                                                                       (data i podpis Czytelnika)</w:t>
      </w:r>
    </w:p>
    <w:p w:rsidR="0085480E" w:rsidRPr="0085480E" w:rsidRDefault="0085480E" w:rsidP="0085480E">
      <w:pPr>
        <w:rPr>
          <w:b/>
          <w:sz w:val="20"/>
          <w:szCs w:val="20"/>
        </w:rPr>
      </w:pPr>
    </w:p>
    <w:p w:rsidR="0085480E" w:rsidRPr="0085480E" w:rsidRDefault="0085480E" w:rsidP="0085480E">
      <w:pPr>
        <w:jc w:val="both"/>
        <w:rPr>
          <w:sz w:val="18"/>
          <w:szCs w:val="18"/>
        </w:rPr>
      </w:pPr>
      <w:r w:rsidRPr="0085480E">
        <w:rPr>
          <w:b/>
          <w:sz w:val="18"/>
          <w:szCs w:val="18"/>
        </w:rPr>
        <w:lastRenderedPageBreak/>
        <w:t>Biblioteka zobowiązuje</w:t>
      </w:r>
      <w:r w:rsidRPr="0085480E">
        <w:rPr>
          <w:sz w:val="18"/>
          <w:szCs w:val="18"/>
        </w:rPr>
        <w:t xml:space="preserve"> się do udostępnienia Czytelnikowi wszystkich oferowanych usług, na zasadach określonych w Regulaminie udostępniania zbiorów  Biblioteki Publicznej im. Księdza Jana Twardowskiego w Dzielnicy Praga-Północ m.st. Warszawy</w:t>
      </w:r>
    </w:p>
    <w:p w:rsidR="0085480E" w:rsidRPr="0085480E" w:rsidRDefault="0085480E" w:rsidP="0085480E">
      <w:pPr>
        <w:jc w:val="both"/>
        <w:rPr>
          <w:sz w:val="18"/>
          <w:szCs w:val="18"/>
        </w:rPr>
      </w:pPr>
      <w:r w:rsidRPr="0085480E">
        <w:rPr>
          <w:b/>
          <w:sz w:val="18"/>
          <w:szCs w:val="18"/>
        </w:rPr>
        <w:t>Opiekun prawny zobowiązuje się</w:t>
      </w:r>
      <w:r w:rsidRPr="0085480E">
        <w:rPr>
          <w:sz w:val="18"/>
          <w:szCs w:val="18"/>
        </w:rPr>
        <w:t xml:space="preserve"> do powiadamiania Biblioteki o każdorazowej zmianie danych osobowych swoich lub Czytelnika, a zwłaszcza miejsca zamieszkania w terminie 30 dni od dokonania tej zmiany, pod rygorem wystąpienia skutków doręczenia korespondencji określonych w art. 139 § 1.</w:t>
      </w:r>
    </w:p>
    <w:p w:rsidR="0085480E" w:rsidRPr="0085480E" w:rsidRDefault="0085480E" w:rsidP="0085480E">
      <w:pPr>
        <w:spacing w:after="0" w:line="240" w:lineRule="auto"/>
        <w:jc w:val="both"/>
        <w:rPr>
          <w:sz w:val="18"/>
          <w:szCs w:val="18"/>
        </w:rPr>
      </w:pPr>
      <w:r w:rsidRPr="0085480E">
        <w:rPr>
          <w:b/>
          <w:sz w:val="18"/>
          <w:szCs w:val="18"/>
        </w:rPr>
        <w:t>Opiekun prawny oświadcza,</w:t>
      </w:r>
      <w:r w:rsidRPr="0085480E">
        <w:rPr>
          <w:sz w:val="18"/>
          <w:szCs w:val="18"/>
        </w:rPr>
        <w:t xml:space="preserve"> że zasady korzystania z zasobów biblioteki, zawarte w regulaminie biblioteki, są mu znane i </w:t>
      </w:r>
      <w:r w:rsidRPr="0085480E">
        <w:rPr>
          <w:b/>
          <w:sz w:val="18"/>
          <w:szCs w:val="18"/>
        </w:rPr>
        <w:t>zobowiązuje się</w:t>
      </w:r>
      <w:r w:rsidRPr="0085480E">
        <w:rPr>
          <w:sz w:val="18"/>
          <w:szCs w:val="18"/>
        </w:rPr>
        <w:t xml:space="preserve"> do ich  przestrzegania.</w:t>
      </w:r>
    </w:p>
    <w:p w:rsidR="0085480E" w:rsidRPr="0085480E" w:rsidRDefault="0085480E" w:rsidP="0085480E">
      <w:pPr>
        <w:spacing w:after="0" w:line="240" w:lineRule="auto"/>
        <w:jc w:val="both"/>
        <w:rPr>
          <w:sz w:val="18"/>
          <w:szCs w:val="18"/>
        </w:rPr>
      </w:pPr>
    </w:p>
    <w:p w:rsidR="0085480E" w:rsidRPr="0085480E" w:rsidRDefault="0085480E" w:rsidP="0085480E">
      <w:pPr>
        <w:spacing w:after="0" w:line="240" w:lineRule="auto"/>
        <w:jc w:val="both"/>
        <w:rPr>
          <w:sz w:val="18"/>
          <w:szCs w:val="18"/>
        </w:rPr>
      </w:pPr>
      <w:r w:rsidRPr="0085480E">
        <w:rPr>
          <w:b/>
          <w:sz w:val="18"/>
          <w:szCs w:val="18"/>
        </w:rPr>
        <w:t xml:space="preserve">Opiekun prawny oświadcza, </w:t>
      </w:r>
      <w:r w:rsidRPr="0085480E">
        <w:rPr>
          <w:sz w:val="18"/>
          <w:szCs w:val="18"/>
        </w:rPr>
        <w:t>że uprzedzony o odpowiedzialności karnej, wynikającej z art. 233 i 286 Kodeksu Karnego, że powyższe dane są prawdziwe.</w:t>
      </w:r>
    </w:p>
    <w:p w:rsidR="0085480E" w:rsidRPr="0085480E" w:rsidRDefault="0085480E" w:rsidP="0085480E">
      <w:pPr>
        <w:spacing w:after="0" w:line="240" w:lineRule="auto"/>
        <w:jc w:val="both"/>
        <w:rPr>
          <w:sz w:val="18"/>
          <w:szCs w:val="18"/>
        </w:rPr>
      </w:pPr>
    </w:p>
    <w:p w:rsidR="0085480E" w:rsidRPr="0085480E" w:rsidRDefault="0085480E" w:rsidP="0085480E">
      <w:pPr>
        <w:jc w:val="both"/>
        <w:rPr>
          <w:sz w:val="18"/>
          <w:szCs w:val="18"/>
        </w:rPr>
      </w:pPr>
      <w:bookmarkStart w:id="3" w:name="_Hlk8897568"/>
      <w:r w:rsidRPr="0085480E">
        <w:rPr>
          <w:sz w:val="18"/>
          <w:szCs w:val="18"/>
        </w:rPr>
        <w:t>Na podstawie art. 6 ust. 1 lit. a Rozporządzenia Parlamentu Europejskiego i Rady (UE) 2016/678 z dnia 27 kwietnia 2016 r. w sprawie ochrony osób fizycznych w związku z przetwarzaniem danych osobowych i w sprawie swobodnego przepływu tych danych oraz uchylenia dyrektywy 95/46/WE (ogólne rozporządzenie o ochronie danych osobowych)</w:t>
      </w:r>
    </w:p>
    <w:p w:rsidR="0085480E" w:rsidRPr="0085480E" w:rsidRDefault="0085480E" w:rsidP="0085480E">
      <w:pPr>
        <w:jc w:val="both"/>
        <w:rPr>
          <w:sz w:val="20"/>
          <w:szCs w:val="20"/>
        </w:rPr>
      </w:pPr>
      <w:r w:rsidRPr="0085480E">
        <w:rPr>
          <w:b/>
          <w:sz w:val="20"/>
          <w:szCs w:val="20"/>
        </w:rPr>
        <w:t>Wyrażam zgodę</w:t>
      </w:r>
      <w:r w:rsidRPr="0085480E">
        <w:rPr>
          <w:sz w:val="20"/>
          <w:szCs w:val="20"/>
        </w:rPr>
        <w:t xml:space="preserve"> na przetwarzanie podanych danych osobowych przez Bibliotekę Publiczna im. Księdza Jana Twardowskiego w Dzielnicy Praga-Północ m.st. Warszawy w celach:</w:t>
      </w:r>
    </w:p>
    <w:bookmarkEnd w:id="3"/>
    <w:p w:rsidR="0085480E" w:rsidRPr="0085480E" w:rsidRDefault="0085480E" w:rsidP="0085480E">
      <w:pPr>
        <w:numPr>
          <w:ilvl w:val="0"/>
          <w:numId w:val="37"/>
        </w:numPr>
        <w:contextualSpacing/>
        <w:jc w:val="both"/>
        <w:rPr>
          <w:sz w:val="20"/>
          <w:szCs w:val="20"/>
        </w:rPr>
      </w:pPr>
      <w:r w:rsidRPr="0085480E">
        <w:rPr>
          <w:sz w:val="20"/>
          <w:szCs w:val="20"/>
        </w:rPr>
        <w:t>Rejestrowania wypożyczeń zbiorów oraz zapewnienia ochrony udostępnianych i wypożyczonych zbiorów *</w:t>
      </w:r>
    </w:p>
    <w:p w:rsidR="0085480E" w:rsidRPr="0085480E" w:rsidRDefault="0085480E" w:rsidP="0085480E">
      <w:pPr>
        <w:numPr>
          <w:ilvl w:val="0"/>
          <w:numId w:val="37"/>
        </w:numPr>
        <w:contextualSpacing/>
        <w:jc w:val="both"/>
        <w:rPr>
          <w:sz w:val="20"/>
          <w:szCs w:val="20"/>
        </w:rPr>
      </w:pPr>
      <w:r w:rsidRPr="0085480E">
        <w:rPr>
          <w:sz w:val="20"/>
          <w:szCs w:val="20"/>
        </w:rPr>
        <w:t>Dochodzenia ewentualnych  roszczeń prawnych *</w:t>
      </w:r>
    </w:p>
    <w:p w:rsidR="0085480E" w:rsidRPr="0085480E" w:rsidRDefault="0085480E" w:rsidP="0085480E">
      <w:pPr>
        <w:numPr>
          <w:ilvl w:val="0"/>
          <w:numId w:val="37"/>
        </w:numPr>
        <w:contextualSpacing/>
        <w:jc w:val="both"/>
        <w:rPr>
          <w:sz w:val="20"/>
          <w:szCs w:val="20"/>
        </w:rPr>
      </w:pPr>
      <w:r w:rsidRPr="0085480E">
        <w:rPr>
          <w:sz w:val="20"/>
          <w:szCs w:val="20"/>
        </w:rPr>
        <w:t>Prowadzenia statystyk dotyczących korzystania z Biblioteki *</w:t>
      </w:r>
    </w:p>
    <w:p w:rsidR="0085480E" w:rsidRDefault="0085480E" w:rsidP="0085480E">
      <w:pPr>
        <w:numPr>
          <w:ilvl w:val="0"/>
          <w:numId w:val="37"/>
        </w:numPr>
        <w:contextualSpacing/>
        <w:jc w:val="both"/>
        <w:rPr>
          <w:sz w:val="20"/>
          <w:szCs w:val="20"/>
        </w:rPr>
      </w:pPr>
      <w:r w:rsidRPr="0085480E">
        <w:rPr>
          <w:sz w:val="20"/>
          <w:szCs w:val="20"/>
        </w:rPr>
        <w:t>Zapoznałam/em się z informacją dotyczącą przetwarzania danych osobowych*</w:t>
      </w:r>
    </w:p>
    <w:p w:rsidR="0085480E" w:rsidRPr="0085480E" w:rsidRDefault="0085480E" w:rsidP="0085480E">
      <w:pPr>
        <w:ind w:left="720"/>
        <w:contextualSpacing/>
        <w:jc w:val="both"/>
        <w:rPr>
          <w:sz w:val="20"/>
          <w:szCs w:val="20"/>
        </w:rPr>
      </w:pPr>
      <w:r w:rsidRPr="0085480E">
        <w:rPr>
          <w:sz w:val="20"/>
          <w:szCs w:val="20"/>
        </w:rPr>
        <w:t xml:space="preserve">                                                                                                                                          </w:t>
      </w:r>
    </w:p>
    <w:p w:rsidR="0085480E" w:rsidRPr="0085480E" w:rsidRDefault="0085480E" w:rsidP="0085480E">
      <w:pPr>
        <w:jc w:val="both"/>
        <w:rPr>
          <w:rFonts w:eastAsia="Calibri" w:cstheme="minorHAnsi"/>
          <w:sz w:val="20"/>
          <w:szCs w:val="20"/>
        </w:rPr>
      </w:pPr>
      <w:r w:rsidRPr="0085480E">
        <w:rPr>
          <w:sz w:val="20"/>
          <w:szCs w:val="20"/>
        </w:rPr>
        <w:sym w:font="Wingdings" w:char="F072"/>
      </w:r>
      <w:r w:rsidRPr="0085480E">
        <w:rPr>
          <w:rFonts w:cstheme="minorHAnsi"/>
          <w:b/>
          <w:color w:val="000000"/>
          <w:sz w:val="20"/>
          <w:szCs w:val="20"/>
          <w:shd w:val="clear" w:color="auto" w:fill="FFFFFF"/>
        </w:rPr>
        <w:t xml:space="preserve">Wyrażam zgodę/ </w:t>
      </w:r>
      <w:r w:rsidRPr="0085480E">
        <w:rPr>
          <w:sz w:val="20"/>
          <w:szCs w:val="20"/>
        </w:rPr>
        <w:sym w:font="Wingdings" w:char="F072"/>
      </w:r>
      <w:r w:rsidRPr="0085480E">
        <w:rPr>
          <w:rFonts w:cstheme="minorHAnsi"/>
          <w:b/>
          <w:color w:val="000000"/>
          <w:sz w:val="20"/>
          <w:szCs w:val="20"/>
          <w:shd w:val="clear" w:color="auto" w:fill="FFFFFF"/>
        </w:rPr>
        <w:t xml:space="preserve">nie wyrażam zgody </w:t>
      </w:r>
      <w:r w:rsidRPr="0085480E">
        <w:rPr>
          <w:rFonts w:cstheme="minorHAnsi"/>
          <w:color w:val="000000"/>
          <w:sz w:val="20"/>
          <w:szCs w:val="20"/>
          <w:shd w:val="clear" w:color="auto" w:fill="FFFFFF"/>
        </w:rPr>
        <w:t>na powiadamianie</w:t>
      </w:r>
      <w:r w:rsidRPr="0085480E">
        <w:rPr>
          <w:rFonts w:cstheme="minorHAnsi"/>
          <w:b/>
          <w:color w:val="000000"/>
          <w:sz w:val="20"/>
          <w:szCs w:val="20"/>
          <w:shd w:val="clear" w:color="auto" w:fill="FFFFFF"/>
        </w:rPr>
        <w:t xml:space="preserve"> </w:t>
      </w:r>
      <w:r w:rsidRPr="0085480E">
        <w:rPr>
          <w:rFonts w:ascii="Calibri" w:hAnsi="Calibri"/>
          <w:sz w:val="20"/>
          <w:szCs w:val="20"/>
        </w:rPr>
        <w:t>o terminach zwrotu wypożyczonych materiałów, o możliwości odbioru zamówionych materiałów i prowadzenie korespondencji o podobnym charakterze pocztą elektroniczną i telefonicznie</w:t>
      </w:r>
    </w:p>
    <w:p w:rsidR="0085480E" w:rsidRPr="0085480E" w:rsidRDefault="0085480E" w:rsidP="0085480E">
      <w:pPr>
        <w:jc w:val="both"/>
        <w:rPr>
          <w:rFonts w:cstheme="minorHAnsi"/>
          <w:color w:val="000000"/>
          <w:sz w:val="20"/>
          <w:szCs w:val="20"/>
          <w:shd w:val="clear" w:color="auto" w:fill="FFFFFF"/>
        </w:rPr>
      </w:pPr>
      <w:r w:rsidRPr="0085480E">
        <w:rPr>
          <w:sz w:val="20"/>
          <w:szCs w:val="20"/>
        </w:rPr>
        <w:sym w:font="Wingdings" w:char="F072"/>
      </w:r>
      <w:r w:rsidRPr="0085480E">
        <w:rPr>
          <w:rFonts w:cstheme="minorHAnsi"/>
          <w:b/>
          <w:color w:val="000000"/>
          <w:sz w:val="20"/>
          <w:szCs w:val="20"/>
          <w:shd w:val="clear" w:color="auto" w:fill="FFFFFF"/>
        </w:rPr>
        <w:t xml:space="preserve">Wyrażam zgodę / </w:t>
      </w:r>
      <w:r w:rsidRPr="0085480E">
        <w:rPr>
          <w:sz w:val="20"/>
          <w:szCs w:val="20"/>
        </w:rPr>
        <w:sym w:font="Wingdings" w:char="F072"/>
      </w:r>
      <w:r w:rsidRPr="0085480E">
        <w:rPr>
          <w:rFonts w:cstheme="minorHAnsi"/>
          <w:b/>
          <w:color w:val="000000"/>
          <w:sz w:val="20"/>
          <w:szCs w:val="20"/>
          <w:shd w:val="clear" w:color="auto" w:fill="FFFFFF"/>
        </w:rPr>
        <w:t>nie wyrażam zgody</w:t>
      </w:r>
      <w:r w:rsidRPr="0085480E">
        <w:rPr>
          <w:rFonts w:cstheme="minorHAnsi"/>
          <w:color w:val="000000"/>
          <w:sz w:val="20"/>
          <w:szCs w:val="20"/>
          <w:shd w:val="clear" w:color="auto" w:fill="FFFFFF"/>
        </w:rPr>
        <w:t xml:space="preserve"> na otrzymywanie informacji (telefonicznie, e-mailowo i pisemnych) dotyczących działań organizowanych przez Bibliotekę.</w:t>
      </w:r>
    </w:p>
    <w:p w:rsidR="0085480E" w:rsidRPr="0085480E" w:rsidRDefault="0085480E" w:rsidP="0085480E">
      <w:pPr>
        <w:spacing w:after="0" w:line="240" w:lineRule="auto"/>
        <w:jc w:val="right"/>
        <w:rPr>
          <w:sz w:val="20"/>
          <w:szCs w:val="20"/>
        </w:rPr>
      </w:pPr>
      <w:r w:rsidRPr="0085480E">
        <w:rPr>
          <w:sz w:val="20"/>
          <w:szCs w:val="20"/>
        </w:rPr>
        <w:t xml:space="preserve">……………..………………………………………………………………….. </w:t>
      </w:r>
    </w:p>
    <w:p w:rsidR="00684317" w:rsidRDefault="00684317" w:rsidP="0085480E">
      <w:pPr>
        <w:spacing w:after="0" w:line="240" w:lineRule="auto"/>
        <w:rPr>
          <w:sz w:val="20"/>
          <w:szCs w:val="20"/>
        </w:rPr>
      </w:pPr>
    </w:p>
    <w:p w:rsidR="0085480E" w:rsidRPr="0085480E" w:rsidRDefault="0085480E" w:rsidP="0085480E">
      <w:pPr>
        <w:spacing w:after="0" w:line="240" w:lineRule="auto"/>
        <w:rPr>
          <w:sz w:val="20"/>
          <w:szCs w:val="20"/>
        </w:rPr>
      </w:pPr>
      <w:r w:rsidRPr="0085480E">
        <w:rPr>
          <w:sz w:val="20"/>
          <w:szCs w:val="20"/>
        </w:rPr>
        <w:t xml:space="preserve">                                                                                                                                                   (data i podpis Czytelnika)</w:t>
      </w:r>
    </w:p>
    <w:p w:rsidR="0085480E" w:rsidRPr="0085480E" w:rsidRDefault="0085480E" w:rsidP="0085480E">
      <w:pPr>
        <w:spacing w:after="0" w:line="240" w:lineRule="auto"/>
        <w:rPr>
          <w:sz w:val="18"/>
          <w:szCs w:val="18"/>
        </w:rPr>
      </w:pPr>
      <w:r w:rsidRPr="0085480E">
        <w:rPr>
          <w:sz w:val="18"/>
          <w:szCs w:val="18"/>
        </w:rPr>
        <w:t>---------------------------------------------------------------------------------------------------</w:t>
      </w:r>
    </w:p>
    <w:p w:rsidR="0085480E" w:rsidRPr="0085480E" w:rsidRDefault="0085480E" w:rsidP="0085480E">
      <w:pPr>
        <w:rPr>
          <w:i/>
        </w:rPr>
      </w:pPr>
      <w:r w:rsidRPr="0085480E">
        <w:rPr>
          <w:b/>
          <w:sz w:val="18"/>
          <w:szCs w:val="18"/>
        </w:rPr>
        <w:t>*</w:t>
      </w:r>
      <w:r w:rsidRPr="0085480E">
        <w:rPr>
          <w:sz w:val="18"/>
          <w:szCs w:val="18"/>
        </w:rPr>
        <w:t xml:space="preserve"> </w:t>
      </w:r>
      <w:r w:rsidRPr="0085480E">
        <w:rPr>
          <w:b/>
          <w:sz w:val="18"/>
          <w:szCs w:val="18"/>
        </w:rPr>
        <w:t>Pola oznaczone gwiazdką są niezbędne do utworzenia konta czytelnika i korzystania z  zasobów bibliotecznych</w:t>
      </w:r>
    </w:p>
    <w:p w:rsidR="0085480E" w:rsidRPr="0085480E" w:rsidRDefault="0085480E" w:rsidP="0085480E">
      <w:pPr>
        <w:jc w:val="both"/>
        <w:rPr>
          <w:rFonts w:cstheme="minorHAnsi"/>
          <w:b/>
          <w:sz w:val="20"/>
          <w:szCs w:val="28"/>
        </w:rPr>
      </w:pPr>
      <w:r w:rsidRPr="0085480E">
        <w:rPr>
          <w:rFonts w:cstheme="minorHAnsi"/>
          <w:b/>
          <w:sz w:val="20"/>
          <w:szCs w:val="28"/>
        </w:rPr>
        <w:t>Biblioteka jako organizator wielu wydarzeń o charakterze publicznie otwartym zapewnia fotorelacje organizowanych wydarzeń, przy użyciu przeznaczonego sprzętu z uwzględnieniem zabezpieczeń technicznych i organizacyjnych mających zapewnić gwarancję bezpieczeństwa wykonanych w trakcie trwania wydarzenia zdjęć. Fotorelacje z wydarzeń mogą zostać opublikowane na stronie www Biblioteki oraz profilach Biblioteki na portalach społecznościowych Facebook oraz Instagram.</w:t>
      </w:r>
    </w:p>
    <w:p w:rsidR="0085480E" w:rsidRPr="0085480E" w:rsidRDefault="0085480E" w:rsidP="0085480E">
      <w:pPr>
        <w:jc w:val="both"/>
        <w:rPr>
          <w:rFonts w:cs="Times New Roman"/>
          <w:b/>
          <w:i/>
          <w:sz w:val="20"/>
          <w:szCs w:val="20"/>
        </w:rPr>
      </w:pPr>
      <w:r w:rsidRPr="0085480E">
        <w:rPr>
          <w:rFonts w:cstheme="minorHAnsi"/>
          <w:b/>
          <w:sz w:val="20"/>
          <w:szCs w:val="28"/>
        </w:rPr>
        <w:t xml:space="preserve">Informujemy również, iż w trakcie wydarzeń o charakterze publicznie otwartym, nie mają </w:t>
      </w:r>
      <w:r w:rsidRPr="0085480E">
        <w:rPr>
          <w:rFonts w:cstheme="minorHAnsi"/>
          <w:b/>
          <w:sz w:val="20"/>
          <w:szCs w:val="20"/>
        </w:rPr>
        <w:t xml:space="preserve">zastosowania przez Bibliotekę przepisy RODO oraz art. 81 Ustawy z dnia 4 lutego 1994 r. o prawie autorskim i prawach pokrewnych. </w:t>
      </w:r>
      <w:r w:rsidRPr="0085480E">
        <w:rPr>
          <w:rFonts w:cs="Times New Roman"/>
          <w:b/>
          <w:sz w:val="20"/>
          <w:szCs w:val="20"/>
        </w:rPr>
        <w:t xml:space="preserve">Wykonywanie, publikowanie i udostępnianie zdjęć wykonanych przez uczestników wydarzeń, uroczystości otwartych odbywa się na ich własną odpowiedzialność i świadomość konsekwencji wynikających </w:t>
      </w:r>
      <w:r w:rsidRPr="0085480E">
        <w:rPr>
          <w:rFonts w:cs="Times New Roman"/>
          <w:b/>
          <w:sz w:val="20"/>
          <w:szCs w:val="20"/>
        </w:rPr>
        <w:br/>
        <w:t>z rozpowszechniania wizerunku innych osób bez ich zgody</w:t>
      </w:r>
      <w:r w:rsidRPr="0085480E">
        <w:rPr>
          <w:rFonts w:cs="Times New Roman"/>
          <w:b/>
          <w:i/>
          <w:sz w:val="20"/>
          <w:szCs w:val="20"/>
        </w:rPr>
        <w:t>.</w:t>
      </w:r>
    </w:p>
    <w:p w:rsidR="0085480E" w:rsidRPr="0085480E" w:rsidRDefault="0085480E" w:rsidP="0085480E">
      <w:pPr>
        <w:rPr>
          <w:rFonts w:ascii="Arial" w:hAnsi="Arial" w:cs="Arial"/>
          <w:color w:val="000000"/>
          <w:sz w:val="24"/>
          <w:szCs w:val="24"/>
          <w:shd w:val="clear" w:color="auto" w:fill="FFFFFF"/>
        </w:rPr>
      </w:pPr>
    </w:p>
    <w:p w:rsidR="0085480E" w:rsidRPr="0085480E" w:rsidRDefault="0085480E" w:rsidP="0085480E">
      <w:pPr>
        <w:rPr>
          <w:rFonts w:ascii="Arial" w:hAnsi="Arial" w:cs="Arial"/>
          <w:b/>
          <w:color w:val="000000"/>
          <w:szCs w:val="24"/>
          <w:shd w:val="clear" w:color="auto" w:fill="FFFFFF"/>
        </w:rPr>
      </w:pPr>
      <w:r w:rsidRPr="0085480E">
        <w:rPr>
          <w:rFonts w:ascii="Arial" w:hAnsi="Arial" w:cs="Arial"/>
          <w:color w:val="000000"/>
          <w:szCs w:val="24"/>
          <w:shd w:val="clear" w:color="auto" w:fill="FFFFFF"/>
        </w:rPr>
        <w:t>Kwituję odbiór elektronicznej karty czytelnika o numerze     …………………………..</w:t>
      </w:r>
    </w:p>
    <w:p w:rsidR="0085480E" w:rsidRPr="0085480E" w:rsidRDefault="0085480E" w:rsidP="0085480E">
      <w:pPr>
        <w:spacing w:after="0" w:line="240" w:lineRule="auto"/>
        <w:jc w:val="right"/>
        <w:rPr>
          <w:shd w:val="clear" w:color="auto" w:fill="FFFFFF"/>
        </w:rPr>
      </w:pPr>
      <w:r w:rsidRPr="0085480E">
        <w:rPr>
          <w:shd w:val="clear" w:color="auto" w:fill="FFFFFF"/>
        </w:rPr>
        <w:t>………..…………………………………….</w:t>
      </w:r>
    </w:p>
    <w:p w:rsidR="0085480E" w:rsidRPr="0085480E" w:rsidRDefault="0085480E" w:rsidP="0085480E">
      <w:pPr>
        <w:spacing w:after="0" w:line="240" w:lineRule="auto"/>
        <w:jc w:val="right"/>
        <w:rPr>
          <w:sz w:val="18"/>
          <w:szCs w:val="18"/>
          <w:shd w:val="clear" w:color="auto" w:fill="FFFFFF"/>
        </w:rPr>
      </w:pPr>
      <w:r w:rsidRPr="0085480E">
        <w:rPr>
          <w:sz w:val="18"/>
          <w:szCs w:val="18"/>
          <w:shd w:val="clear" w:color="auto" w:fill="FFFFFF"/>
        </w:rPr>
        <w:t>(Data i podpis Czytelnika)</w:t>
      </w:r>
    </w:p>
    <w:p w:rsidR="0085480E" w:rsidRPr="0085480E" w:rsidRDefault="0085480E" w:rsidP="0085480E">
      <w:pPr>
        <w:spacing w:after="0" w:line="240" w:lineRule="auto"/>
        <w:rPr>
          <w:rFonts w:ascii="Arial" w:hAnsi="Arial" w:cs="Arial"/>
          <w:color w:val="000000"/>
          <w:sz w:val="24"/>
          <w:szCs w:val="24"/>
          <w:shd w:val="clear" w:color="auto" w:fill="FFFFFF"/>
        </w:rPr>
      </w:pPr>
    </w:p>
    <w:p w:rsidR="0085480E" w:rsidRPr="0085480E" w:rsidRDefault="0085480E" w:rsidP="0085480E">
      <w:pPr>
        <w:spacing w:after="0"/>
        <w:ind w:left="142"/>
        <w:jc w:val="both"/>
        <w:rPr>
          <w:rFonts w:ascii="Calibri" w:hAnsi="Calibri"/>
          <w:b/>
          <w:i/>
          <w:sz w:val="20"/>
          <w:szCs w:val="20"/>
        </w:rPr>
      </w:pPr>
    </w:p>
    <w:p w:rsidR="0085480E" w:rsidRPr="0085480E" w:rsidRDefault="0085480E" w:rsidP="0085480E">
      <w:pPr>
        <w:spacing w:after="0"/>
        <w:ind w:left="142"/>
        <w:jc w:val="both"/>
        <w:rPr>
          <w:rFonts w:ascii="Calibri" w:hAnsi="Calibri"/>
          <w:b/>
          <w:i/>
          <w:sz w:val="20"/>
          <w:szCs w:val="20"/>
        </w:rPr>
      </w:pPr>
    </w:p>
    <w:p w:rsidR="0085480E" w:rsidRPr="0085480E" w:rsidRDefault="0085480E" w:rsidP="0085480E">
      <w:pPr>
        <w:spacing w:after="0"/>
        <w:ind w:left="142"/>
        <w:jc w:val="both"/>
        <w:rPr>
          <w:rFonts w:ascii="Calibri" w:hAnsi="Calibri"/>
          <w:b/>
          <w:i/>
          <w:sz w:val="20"/>
          <w:szCs w:val="20"/>
        </w:rPr>
      </w:pPr>
    </w:p>
    <w:p w:rsidR="0085480E" w:rsidRPr="0085480E" w:rsidRDefault="0085480E" w:rsidP="0085480E">
      <w:pPr>
        <w:spacing w:after="0"/>
        <w:ind w:left="142"/>
        <w:jc w:val="both"/>
        <w:rPr>
          <w:rFonts w:ascii="Calibri" w:hAnsi="Calibri"/>
          <w:b/>
          <w:i/>
          <w:sz w:val="20"/>
          <w:szCs w:val="20"/>
        </w:rPr>
      </w:pPr>
    </w:p>
    <w:p w:rsidR="0085480E" w:rsidRPr="0085480E" w:rsidRDefault="0085480E" w:rsidP="0085480E">
      <w:pPr>
        <w:spacing w:after="0"/>
        <w:ind w:left="142"/>
        <w:jc w:val="both"/>
        <w:rPr>
          <w:rFonts w:cstheme="minorHAnsi"/>
          <w:b/>
          <w:i/>
          <w:sz w:val="20"/>
          <w:szCs w:val="20"/>
        </w:rPr>
      </w:pPr>
      <w:r w:rsidRPr="0085480E">
        <w:rPr>
          <w:rFonts w:ascii="Calibri" w:hAnsi="Calibri"/>
          <w:b/>
          <w:i/>
          <w:sz w:val="20"/>
          <w:szCs w:val="20"/>
        </w:rPr>
        <w:t xml:space="preserve">W </w:t>
      </w:r>
      <w:r w:rsidRPr="0085480E">
        <w:rPr>
          <w:rFonts w:cstheme="minorHAnsi"/>
          <w:b/>
          <w:i/>
          <w:sz w:val="20"/>
          <w:szCs w:val="20"/>
        </w:rPr>
        <w:t>trybie art. 13 ust. 1 i 2 RODO, informuję:</w:t>
      </w:r>
    </w:p>
    <w:p w:rsidR="0085480E" w:rsidRPr="0085480E" w:rsidRDefault="0085480E" w:rsidP="0085480E">
      <w:pPr>
        <w:spacing w:after="0"/>
        <w:jc w:val="both"/>
        <w:rPr>
          <w:rFonts w:cstheme="minorHAnsi"/>
          <w:b/>
          <w:sz w:val="20"/>
          <w:szCs w:val="20"/>
        </w:rPr>
      </w:pPr>
      <w:r w:rsidRPr="0085480E">
        <w:rPr>
          <w:rFonts w:cstheme="minorHAnsi"/>
          <w:b/>
          <w:sz w:val="20"/>
          <w:szCs w:val="20"/>
          <w:shd w:val="clear" w:color="auto" w:fill="FFFFFF"/>
        </w:rPr>
        <w:t xml:space="preserve">1. Administratorem jest reprezentowana przez Dyrektora </w:t>
      </w:r>
      <w:r w:rsidRPr="0085480E">
        <w:rPr>
          <w:rFonts w:cstheme="minorHAnsi"/>
          <w:b/>
          <w:sz w:val="20"/>
          <w:szCs w:val="20"/>
        </w:rPr>
        <w:t>Biblioteka Publiczna im. Księdza Jana Twardowskiego w Dzielnicy Praga-Północ m.st. Warszawy, 03-470 Warszawa ul. Skoczylasa 9</w:t>
      </w:r>
      <w:r w:rsidRPr="0085480E">
        <w:rPr>
          <w:rFonts w:cstheme="minorHAnsi"/>
          <w:b/>
          <w:sz w:val="20"/>
          <w:szCs w:val="20"/>
          <w:shd w:val="clear" w:color="auto" w:fill="FFFFFF"/>
        </w:rPr>
        <w:t xml:space="preserve">, która przetwarza dane zgodnie z art. 6 ust. 1 lit. a i c RODO w </w:t>
      </w:r>
      <w:r w:rsidRPr="0085480E">
        <w:rPr>
          <w:rFonts w:cstheme="minorHAnsi"/>
          <w:b/>
          <w:sz w:val="20"/>
          <w:szCs w:val="20"/>
        </w:rPr>
        <w:t>związku Ustawą o bibliotekach z dnia 27 czerwca 1997 r.</w:t>
      </w:r>
    </w:p>
    <w:p w:rsidR="0085480E" w:rsidRPr="0085480E" w:rsidRDefault="0085480E" w:rsidP="0085480E">
      <w:pPr>
        <w:spacing w:after="0"/>
        <w:jc w:val="both"/>
        <w:rPr>
          <w:rFonts w:cstheme="minorHAnsi"/>
          <w:b/>
          <w:sz w:val="20"/>
          <w:szCs w:val="20"/>
          <w:shd w:val="clear" w:color="auto" w:fill="FFFFFF"/>
        </w:rPr>
      </w:pPr>
      <w:r w:rsidRPr="0085480E">
        <w:rPr>
          <w:rFonts w:cstheme="minorHAnsi"/>
          <w:b/>
          <w:sz w:val="20"/>
          <w:szCs w:val="20"/>
        </w:rPr>
        <w:t xml:space="preserve">2. Administrator wyznaczył Inspektora Ochrony Danych Osobowych, którym jest Pan Dawid Czerw. Z Inspektorem można się skontaktować pod numerem tel.: 722-309-224. </w:t>
      </w:r>
      <w:r w:rsidRPr="0085480E">
        <w:rPr>
          <w:rFonts w:cstheme="minorHAnsi"/>
          <w:b/>
          <w:sz w:val="20"/>
          <w:szCs w:val="20"/>
        </w:rPr>
        <w:br/>
      </w:r>
      <w:r w:rsidRPr="0085480E">
        <w:rPr>
          <w:rFonts w:cstheme="minorHAnsi"/>
          <w:b/>
          <w:sz w:val="20"/>
          <w:szCs w:val="20"/>
          <w:shd w:val="clear" w:color="auto" w:fill="FFFFFF"/>
        </w:rPr>
        <w:t>3. Pani (a) dane osobowe przetwarzane będą w celu realizacji zadań ustawowych i statutowych w związku z korzystania przez Panią(a) z zasobów Biblioteki.   </w:t>
      </w:r>
      <w:r w:rsidRPr="0085480E">
        <w:rPr>
          <w:rFonts w:cstheme="minorHAnsi"/>
          <w:b/>
          <w:sz w:val="20"/>
          <w:szCs w:val="20"/>
        </w:rPr>
        <w:br/>
      </w:r>
      <w:r w:rsidRPr="0085480E">
        <w:rPr>
          <w:rFonts w:cstheme="minorHAnsi"/>
          <w:b/>
          <w:sz w:val="20"/>
          <w:szCs w:val="20"/>
          <w:shd w:val="clear" w:color="auto" w:fill="FFFFFF"/>
        </w:rPr>
        <w:t>4. Dane osobowe będą przetwarzane i przechowywane w formie papierowej i elektronicznej, przez okres przewidziany przepisami prawa.</w:t>
      </w:r>
    </w:p>
    <w:p w:rsidR="0085480E" w:rsidRPr="0085480E" w:rsidRDefault="0085480E" w:rsidP="0085480E">
      <w:pPr>
        <w:spacing w:after="0"/>
        <w:jc w:val="both"/>
        <w:rPr>
          <w:rFonts w:eastAsia="Times New Roman" w:cstheme="minorHAnsi"/>
          <w:b/>
          <w:sz w:val="20"/>
          <w:szCs w:val="20"/>
        </w:rPr>
      </w:pPr>
      <w:r w:rsidRPr="0085480E">
        <w:rPr>
          <w:rFonts w:cstheme="minorHAnsi"/>
          <w:b/>
          <w:sz w:val="20"/>
          <w:szCs w:val="20"/>
          <w:shd w:val="clear" w:color="auto" w:fill="FFFFFF"/>
        </w:rPr>
        <w:t xml:space="preserve">5. </w:t>
      </w:r>
      <w:r w:rsidRPr="0085480E">
        <w:rPr>
          <w:rFonts w:eastAsia="Times New Roman" w:cstheme="minorHAnsi"/>
          <w:b/>
          <w:sz w:val="20"/>
          <w:szCs w:val="20"/>
        </w:rPr>
        <w:t>Dane osobowe mogą być udostępnione innym uprawnionym podmiotom na podstawie przepisów prawa, a  także na rzecz podmiotów, z którymi administrator zawarł umowę powierzenia przetwarzania danych, w  związku z realizacją usług na rzecz administratora.</w:t>
      </w:r>
    </w:p>
    <w:p w:rsidR="0085480E" w:rsidRPr="0085480E" w:rsidRDefault="0085480E" w:rsidP="0085480E">
      <w:pPr>
        <w:spacing w:after="0"/>
        <w:jc w:val="both"/>
        <w:rPr>
          <w:b/>
          <w:sz w:val="20"/>
          <w:shd w:val="clear" w:color="auto" w:fill="FFFFFF"/>
        </w:rPr>
      </w:pPr>
      <w:r w:rsidRPr="0085480E">
        <w:rPr>
          <w:rFonts w:cstheme="minorHAnsi"/>
          <w:b/>
          <w:sz w:val="20"/>
          <w:szCs w:val="20"/>
          <w:shd w:val="clear" w:color="auto" w:fill="FFFFFF"/>
        </w:rPr>
        <w:t xml:space="preserve">6. Przysługuje Pani(u) prawo do cofnięcia zgody na przetwarzanie danych w dowolnym momencie. Cofnięcie zgody nie będzie miało wpływu na zgodność z prawem przetwarzania, którego dokonano na podstawie zgody przed jej cofnięciem. Cofnięcie zgody będzie skutkowało brakiem możliwości korzystania z zasobów Biblioteki. </w:t>
      </w:r>
      <w:r w:rsidRPr="0085480E">
        <w:rPr>
          <w:rFonts w:cstheme="minorHAnsi"/>
          <w:b/>
          <w:sz w:val="20"/>
          <w:szCs w:val="20"/>
        </w:rPr>
        <w:br/>
      </w:r>
      <w:r w:rsidRPr="0085480E">
        <w:rPr>
          <w:rFonts w:cstheme="minorHAnsi"/>
          <w:b/>
          <w:sz w:val="20"/>
          <w:szCs w:val="20"/>
          <w:shd w:val="clear" w:color="auto" w:fill="FFFFFF"/>
        </w:rPr>
        <w:t>7. Przysługuje Pani(u) prawo do żądania dostępu do danych</w:t>
      </w:r>
      <w:r w:rsidRPr="0085480E">
        <w:rPr>
          <w:b/>
          <w:sz w:val="20"/>
          <w:shd w:val="clear" w:color="auto" w:fill="FFFFFF"/>
        </w:rPr>
        <w:t xml:space="preserve"> osobowych dotyczących Pani (a) osoby, ich sprostowania, usunięcia lub ograniczenia przetwarzania oraz wniesienia sprzeciwu.</w:t>
      </w:r>
    </w:p>
    <w:p w:rsidR="00B86BCC" w:rsidRDefault="0085480E" w:rsidP="0085480E">
      <w:pPr>
        <w:pStyle w:val="Bezodstpw"/>
        <w:spacing w:line="276" w:lineRule="auto"/>
        <w:jc w:val="both"/>
        <w:rPr>
          <w:rFonts w:ascii="Arial" w:hAnsi="Arial" w:cs="Arial"/>
          <w:b/>
          <w:sz w:val="18"/>
          <w:szCs w:val="18"/>
        </w:rPr>
        <w:sectPr w:rsidR="00B86BCC" w:rsidSect="00B86BCC">
          <w:pgSz w:w="11906" w:h="16838"/>
          <w:pgMar w:top="426" w:right="1417" w:bottom="284" w:left="1417" w:header="708" w:footer="708" w:gutter="0"/>
          <w:cols w:space="708"/>
          <w:docGrid w:linePitch="360"/>
        </w:sectPr>
      </w:pPr>
      <w:r w:rsidRPr="0085480E">
        <w:rPr>
          <w:rFonts w:asciiTheme="minorHAnsi" w:eastAsiaTheme="minorHAnsi" w:hAnsiTheme="minorHAnsi" w:cstheme="minorBidi"/>
          <w:b/>
          <w:sz w:val="20"/>
          <w:shd w:val="clear" w:color="auto" w:fill="FFFFFF"/>
        </w:rPr>
        <w:t>8. Każda osoba, której dane dotyczą ma prawo wnieść skargę do organu nadzorczego w zgodności z art. 7</w:t>
      </w:r>
    </w:p>
    <w:p w:rsidR="00F737A5" w:rsidRPr="00C84F2A" w:rsidRDefault="00F737A5" w:rsidP="00C84F2A">
      <w:pPr>
        <w:pStyle w:val="Bezodstpw"/>
        <w:spacing w:line="276" w:lineRule="auto"/>
        <w:ind w:left="4536"/>
        <w:jc w:val="right"/>
        <w:rPr>
          <w:rFonts w:asciiTheme="minorHAnsi" w:hAnsiTheme="minorHAnsi" w:cstheme="minorHAnsi"/>
          <w:sz w:val="18"/>
          <w:szCs w:val="18"/>
        </w:rPr>
      </w:pPr>
      <w:r w:rsidRPr="00C84F2A">
        <w:rPr>
          <w:rFonts w:asciiTheme="minorHAnsi" w:hAnsiTheme="minorHAnsi" w:cstheme="minorHAnsi"/>
          <w:b/>
          <w:sz w:val="18"/>
          <w:szCs w:val="18"/>
        </w:rPr>
        <w:lastRenderedPageBreak/>
        <w:t>Za</w:t>
      </w:r>
      <w:r w:rsidR="00684317">
        <w:rPr>
          <w:rFonts w:asciiTheme="minorHAnsi" w:hAnsiTheme="minorHAnsi" w:cstheme="minorHAnsi"/>
          <w:b/>
          <w:sz w:val="18"/>
          <w:szCs w:val="18"/>
        </w:rPr>
        <w:t>ł</w:t>
      </w:r>
      <w:r w:rsidRPr="00C84F2A">
        <w:rPr>
          <w:rFonts w:asciiTheme="minorHAnsi" w:hAnsiTheme="minorHAnsi" w:cstheme="minorHAnsi"/>
          <w:b/>
          <w:sz w:val="18"/>
          <w:szCs w:val="18"/>
        </w:rPr>
        <w:t>ącznik nr 3</w:t>
      </w:r>
      <w:r w:rsidRPr="00C84F2A">
        <w:rPr>
          <w:rFonts w:asciiTheme="minorHAnsi" w:hAnsiTheme="minorHAnsi" w:cstheme="minorHAnsi"/>
          <w:sz w:val="18"/>
          <w:szCs w:val="18"/>
        </w:rPr>
        <w:t xml:space="preserve"> do Regulaminu udostępniania zbiorów </w:t>
      </w:r>
    </w:p>
    <w:p w:rsidR="00F737A5" w:rsidRPr="00C84F2A" w:rsidRDefault="00F737A5" w:rsidP="00C84F2A">
      <w:pPr>
        <w:pStyle w:val="Bezodstpw"/>
        <w:spacing w:line="276" w:lineRule="auto"/>
        <w:ind w:left="4536"/>
        <w:jc w:val="right"/>
        <w:rPr>
          <w:rFonts w:asciiTheme="minorHAnsi" w:hAnsiTheme="minorHAnsi" w:cstheme="minorHAnsi"/>
          <w:sz w:val="18"/>
          <w:szCs w:val="18"/>
        </w:rPr>
      </w:pPr>
      <w:r w:rsidRPr="00C84F2A">
        <w:rPr>
          <w:rFonts w:asciiTheme="minorHAnsi" w:hAnsiTheme="minorHAnsi" w:cstheme="minorHAnsi"/>
          <w:sz w:val="18"/>
          <w:szCs w:val="18"/>
        </w:rPr>
        <w:t xml:space="preserve">Biblioteki Publicznej im. ks. Jana Twardowskiego </w:t>
      </w:r>
    </w:p>
    <w:p w:rsidR="00F737A5" w:rsidRPr="00B86BCC" w:rsidRDefault="00F737A5" w:rsidP="00C84F2A">
      <w:pPr>
        <w:pStyle w:val="Bezodstpw"/>
        <w:spacing w:line="276" w:lineRule="auto"/>
        <w:ind w:left="4536"/>
        <w:jc w:val="right"/>
        <w:rPr>
          <w:rFonts w:ascii="Arial" w:hAnsi="Arial" w:cs="Arial"/>
          <w:sz w:val="18"/>
          <w:szCs w:val="18"/>
        </w:rPr>
      </w:pPr>
      <w:r w:rsidRPr="00C84F2A">
        <w:rPr>
          <w:rFonts w:asciiTheme="minorHAnsi" w:hAnsiTheme="minorHAnsi" w:cstheme="minorHAnsi"/>
          <w:sz w:val="18"/>
          <w:szCs w:val="18"/>
        </w:rPr>
        <w:t>w Dzielnicy Praga-Północ m.st. Warszawy</w:t>
      </w:r>
    </w:p>
    <w:p w:rsidR="00C01FF4" w:rsidRPr="00173CDA" w:rsidRDefault="00C01FF4" w:rsidP="00173CDA">
      <w:pPr>
        <w:shd w:val="clear" w:color="auto" w:fill="FFFFFF"/>
        <w:spacing w:after="0"/>
        <w:jc w:val="both"/>
        <w:textAlignment w:val="baseline"/>
        <w:rPr>
          <w:rFonts w:ascii="Arial" w:eastAsia="Times New Roman" w:hAnsi="Arial" w:cs="Arial"/>
          <w:b/>
          <w:bCs/>
          <w:iCs/>
          <w:sz w:val="24"/>
          <w:szCs w:val="24"/>
          <w:u w:val="single"/>
          <w:bdr w:val="none" w:sz="0" w:space="0" w:color="auto" w:frame="1"/>
          <w:lang w:eastAsia="pl-PL"/>
        </w:rPr>
      </w:pPr>
    </w:p>
    <w:p w:rsidR="00C01FF4" w:rsidRPr="00173CDA" w:rsidRDefault="00C01FF4" w:rsidP="00B86BCC">
      <w:pPr>
        <w:shd w:val="clear" w:color="auto" w:fill="FFFFFF"/>
        <w:spacing w:after="0"/>
        <w:jc w:val="center"/>
        <w:textAlignment w:val="baseline"/>
        <w:rPr>
          <w:rFonts w:ascii="Arial" w:eastAsia="Times New Roman" w:hAnsi="Arial" w:cs="Arial"/>
          <w:b/>
          <w:color w:val="000000"/>
          <w:sz w:val="24"/>
          <w:szCs w:val="24"/>
          <w:u w:val="single"/>
          <w:bdr w:val="none" w:sz="0" w:space="0" w:color="auto" w:frame="1"/>
          <w:lang w:eastAsia="pl-PL"/>
        </w:rPr>
      </w:pPr>
      <w:r w:rsidRPr="00173CDA">
        <w:rPr>
          <w:rFonts w:ascii="Arial" w:eastAsia="Times New Roman" w:hAnsi="Arial" w:cs="Arial"/>
          <w:b/>
          <w:bCs/>
          <w:iCs/>
          <w:color w:val="000000"/>
          <w:sz w:val="24"/>
          <w:szCs w:val="24"/>
          <w:u w:val="single"/>
          <w:bdr w:val="none" w:sz="0" w:space="0" w:color="auto" w:frame="1"/>
          <w:lang w:eastAsia="pl-PL"/>
        </w:rPr>
        <w:t xml:space="preserve">Zasady korzystania z  </w:t>
      </w:r>
      <w:r w:rsidRPr="00173CDA">
        <w:rPr>
          <w:rFonts w:ascii="Arial" w:eastAsia="Times New Roman" w:hAnsi="Arial" w:cs="Arial"/>
          <w:b/>
          <w:color w:val="000000"/>
          <w:sz w:val="24"/>
          <w:szCs w:val="24"/>
          <w:u w:val="single"/>
          <w:bdr w:val="none" w:sz="0" w:space="0" w:color="auto" w:frame="1"/>
          <w:lang w:eastAsia="pl-PL"/>
        </w:rPr>
        <w:t>„Książki na telefon„</w:t>
      </w:r>
    </w:p>
    <w:p w:rsidR="00C01FF4" w:rsidRPr="00173CDA" w:rsidRDefault="00C01FF4" w:rsidP="00B86BCC">
      <w:pPr>
        <w:shd w:val="clear" w:color="auto" w:fill="FFFFFF"/>
        <w:spacing w:after="0"/>
        <w:jc w:val="center"/>
        <w:textAlignment w:val="baseline"/>
        <w:rPr>
          <w:rFonts w:ascii="Arial" w:eastAsia="Times New Roman" w:hAnsi="Arial" w:cs="Arial"/>
          <w:b/>
          <w:color w:val="000000"/>
          <w:sz w:val="24"/>
          <w:szCs w:val="24"/>
          <w:u w:val="single"/>
          <w:bdr w:val="none" w:sz="0" w:space="0" w:color="auto" w:frame="1"/>
          <w:lang w:eastAsia="pl-PL"/>
        </w:rPr>
      </w:pPr>
    </w:p>
    <w:p w:rsidR="00C01FF4" w:rsidRPr="00173CDA" w:rsidRDefault="00C01FF4" w:rsidP="00B86BCC">
      <w:pPr>
        <w:spacing w:after="0"/>
        <w:jc w:val="center"/>
        <w:textAlignment w:val="baseline"/>
        <w:outlineLvl w:val="2"/>
        <w:rPr>
          <w:rFonts w:ascii="Arial" w:eastAsia="Times New Roman" w:hAnsi="Arial" w:cs="Arial"/>
          <w:b/>
          <w:bCs/>
          <w:color w:val="000000"/>
          <w:sz w:val="24"/>
          <w:szCs w:val="24"/>
          <w:bdr w:val="none" w:sz="0" w:space="0" w:color="auto" w:frame="1"/>
          <w:lang w:eastAsia="pl-PL"/>
        </w:rPr>
      </w:pPr>
      <w:r w:rsidRPr="00173CDA">
        <w:rPr>
          <w:rFonts w:ascii="Arial" w:eastAsia="Times New Roman" w:hAnsi="Arial" w:cs="Arial"/>
          <w:b/>
          <w:bCs/>
          <w:color w:val="000000"/>
          <w:sz w:val="24"/>
          <w:szCs w:val="24"/>
          <w:bdr w:val="none" w:sz="0" w:space="0" w:color="auto" w:frame="1"/>
          <w:lang w:eastAsia="pl-PL"/>
        </w:rPr>
        <w:t>§ 1. PRAWO KORZYSTANIA</w:t>
      </w:r>
    </w:p>
    <w:p w:rsidR="00C01FF4" w:rsidRPr="00173CDA" w:rsidRDefault="00C01FF4" w:rsidP="00173CDA">
      <w:pPr>
        <w:spacing w:after="0"/>
        <w:jc w:val="both"/>
        <w:textAlignment w:val="baseline"/>
        <w:outlineLvl w:val="2"/>
        <w:rPr>
          <w:rFonts w:ascii="Arial" w:eastAsia="Times New Roman" w:hAnsi="Arial" w:cs="Arial"/>
          <w:b/>
          <w:bCs/>
          <w:color w:val="333333"/>
          <w:sz w:val="24"/>
          <w:szCs w:val="24"/>
          <w:lang w:eastAsia="pl-PL"/>
        </w:rPr>
      </w:pPr>
    </w:p>
    <w:p w:rsidR="00C01FF4" w:rsidRPr="00B86BCC" w:rsidRDefault="00C01FF4" w:rsidP="00246389">
      <w:pPr>
        <w:numPr>
          <w:ilvl w:val="0"/>
          <w:numId w:val="11"/>
        </w:numPr>
        <w:spacing w:after="0"/>
        <w:jc w:val="both"/>
        <w:textAlignment w:val="baseline"/>
        <w:rPr>
          <w:rFonts w:ascii="Arial" w:eastAsia="Times New Roman" w:hAnsi="Arial" w:cs="Arial"/>
          <w:color w:val="000000"/>
          <w:sz w:val="24"/>
          <w:szCs w:val="24"/>
          <w:lang w:eastAsia="pl-PL"/>
        </w:rPr>
      </w:pPr>
      <w:r w:rsidRPr="00173CDA">
        <w:rPr>
          <w:rFonts w:ascii="Arial" w:eastAsia="Times New Roman" w:hAnsi="Arial" w:cs="Arial"/>
          <w:color w:val="000000"/>
          <w:sz w:val="24"/>
          <w:szCs w:val="24"/>
          <w:bdr w:val="none" w:sz="0" w:space="0" w:color="auto" w:frame="1"/>
          <w:lang w:eastAsia="pl-PL"/>
        </w:rPr>
        <w:t>Biblioteka Publiczna im. ks. Jana Twardowskiego w Dzielnicy Praga-Północ m.st. Warszawy umożliwia korzystanie ze swoich zbiorów poprzez wypożyczanie „Książka na telefon / Książka do domu”.</w:t>
      </w:r>
    </w:p>
    <w:p w:rsidR="00C01FF4" w:rsidRPr="00B86BCC" w:rsidRDefault="00C01FF4" w:rsidP="00246389">
      <w:pPr>
        <w:numPr>
          <w:ilvl w:val="0"/>
          <w:numId w:val="11"/>
        </w:numPr>
        <w:shd w:val="clear" w:color="auto" w:fill="FFFFFF"/>
        <w:spacing w:after="0"/>
        <w:jc w:val="both"/>
        <w:textAlignment w:val="baseline"/>
        <w:rPr>
          <w:rFonts w:ascii="Arial" w:eastAsia="Times New Roman" w:hAnsi="Arial" w:cs="Arial"/>
          <w:color w:val="000000"/>
          <w:sz w:val="24"/>
          <w:szCs w:val="24"/>
          <w:lang w:eastAsia="pl-PL"/>
        </w:rPr>
      </w:pPr>
      <w:r w:rsidRPr="00173CDA">
        <w:rPr>
          <w:rFonts w:ascii="Arial" w:eastAsia="Times New Roman" w:hAnsi="Arial" w:cs="Arial"/>
          <w:color w:val="000000"/>
          <w:sz w:val="24"/>
          <w:szCs w:val="24"/>
          <w:bdr w:val="none" w:sz="0" w:space="0" w:color="auto" w:frame="1"/>
          <w:lang w:eastAsia="pl-PL"/>
        </w:rPr>
        <w:t>Wypożyczenia realizowane są w miarę możliwości technicznych, organizacyjnych i osobowych biblioteki.</w:t>
      </w:r>
    </w:p>
    <w:p w:rsidR="00C01FF4" w:rsidRPr="00B86BCC" w:rsidRDefault="00C01FF4" w:rsidP="00246389">
      <w:pPr>
        <w:numPr>
          <w:ilvl w:val="0"/>
          <w:numId w:val="11"/>
        </w:numPr>
        <w:shd w:val="clear" w:color="auto" w:fill="FFFFFF"/>
        <w:spacing w:after="0"/>
        <w:contextualSpacing/>
        <w:jc w:val="both"/>
        <w:textAlignment w:val="baseline"/>
        <w:rPr>
          <w:rFonts w:ascii="Arial" w:eastAsia="Times New Roman" w:hAnsi="Arial" w:cs="Arial"/>
          <w:color w:val="000000"/>
          <w:sz w:val="24"/>
          <w:szCs w:val="24"/>
          <w:lang w:eastAsia="pl-PL"/>
        </w:rPr>
      </w:pPr>
      <w:r w:rsidRPr="00173CDA">
        <w:rPr>
          <w:rFonts w:ascii="Arial" w:eastAsia="Times New Roman" w:hAnsi="Arial" w:cs="Arial"/>
          <w:color w:val="000000"/>
          <w:sz w:val="24"/>
          <w:szCs w:val="24"/>
          <w:bdr w:val="none" w:sz="0" w:space="0" w:color="auto" w:frame="1"/>
          <w:lang w:eastAsia="pl-PL"/>
        </w:rPr>
        <w:t xml:space="preserve">Z wypożyczeń „Książka na telefon / Książka do domu” mogą korzystać </w:t>
      </w:r>
      <w:r w:rsidRPr="00173CDA">
        <w:rPr>
          <w:rFonts w:ascii="Arial" w:eastAsia="Calibri" w:hAnsi="Arial" w:cs="Arial"/>
          <w:sz w:val="24"/>
          <w:szCs w:val="24"/>
        </w:rPr>
        <w:t xml:space="preserve">osoby starsze samotne powyżej 70 roku życia mające problemy z poruszaniem się lub z powodu długotrwałej choroby nie są w stanie samodzielnie dotrzeć do biblioteki </w:t>
      </w:r>
    </w:p>
    <w:p w:rsidR="00C01FF4" w:rsidRDefault="00C01FF4" w:rsidP="00246389">
      <w:pPr>
        <w:numPr>
          <w:ilvl w:val="0"/>
          <w:numId w:val="11"/>
        </w:numPr>
        <w:contextualSpacing/>
        <w:jc w:val="both"/>
        <w:rPr>
          <w:rFonts w:ascii="Arial" w:eastAsia="Calibri" w:hAnsi="Arial" w:cs="Arial"/>
          <w:sz w:val="24"/>
          <w:szCs w:val="24"/>
        </w:rPr>
      </w:pPr>
      <w:r w:rsidRPr="00173CDA">
        <w:rPr>
          <w:rFonts w:ascii="Arial" w:eastAsia="Calibri" w:hAnsi="Arial" w:cs="Arial"/>
          <w:sz w:val="24"/>
          <w:szCs w:val="24"/>
        </w:rPr>
        <w:t>Realizacja wypożyczeń " Książka na telefon" jest bezpłatna.</w:t>
      </w:r>
    </w:p>
    <w:p w:rsidR="00C01FF4" w:rsidRPr="00173CDA" w:rsidRDefault="00C01FF4" w:rsidP="00246389">
      <w:pPr>
        <w:numPr>
          <w:ilvl w:val="0"/>
          <w:numId w:val="11"/>
        </w:numPr>
        <w:shd w:val="clear" w:color="auto" w:fill="FFFFFF"/>
        <w:spacing w:after="0"/>
        <w:jc w:val="both"/>
        <w:textAlignment w:val="baseline"/>
        <w:rPr>
          <w:rFonts w:ascii="Arial" w:eastAsia="Times New Roman" w:hAnsi="Arial" w:cs="Arial"/>
          <w:color w:val="000000"/>
          <w:sz w:val="24"/>
          <w:szCs w:val="24"/>
          <w:lang w:eastAsia="pl-PL"/>
        </w:rPr>
      </w:pPr>
      <w:r w:rsidRPr="00173CDA">
        <w:rPr>
          <w:rFonts w:ascii="Arial" w:eastAsia="Times New Roman" w:hAnsi="Arial" w:cs="Arial"/>
          <w:color w:val="000000"/>
          <w:sz w:val="24"/>
          <w:szCs w:val="24"/>
          <w:bdr w:val="none" w:sz="0" w:space="0" w:color="auto" w:frame="1"/>
          <w:lang w:eastAsia="pl-PL"/>
        </w:rPr>
        <w:t>Książki można zamawiać telefonicznie w placówce bibliotecznej najbliższej miejscu zamieszkania w godzinach otwarcia placówki.</w:t>
      </w:r>
    </w:p>
    <w:p w:rsidR="00C01FF4" w:rsidRPr="00173CDA" w:rsidRDefault="00C01FF4" w:rsidP="00246389">
      <w:pPr>
        <w:numPr>
          <w:ilvl w:val="0"/>
          <w:numId w:val="11"/>
        </w:numPr>
        <w:shd w:val="clear" w:color="auto" w:fill="FFFFFF"/>
        <w:spacing w:after="0"/>
        <w:contextualSpacing/>
        <w:jc w:val="both"/>
        <w:textAlignment w:val="baseline"/>
        <w:rPr>
          <w:rFonts w:ascii="Arial" w:eastAsia="Times New Roman" w:hAnsi="Arial" w:cs="Arial"/>
          <w:color w:val="000000"/>
          <w:sz w:val="24"/>
          <w:szCs w:val="24"/>
          <w:lang w:eastAsia="pl-PL"/>
        </w:rPr>
      </w:pPr>
      <w:r w:rsidRPr="00173CDA">
        <w:rPr>
          <w:rFonts w:ascii="Arial" w:eastAsia="Times New Roman" w:hAnsi="Arial" w:cs="Arial"/>
          <w:color w:val="000000"/>
          <w:sz w:val="24"/>
          <w:szCs w:val="24"/>
          <w:bdr w:val="none" w:sz="0" w:space="0" w:color="auto" w:frame="1"/>
          <w:lang w:eastAsia="pl-PL"/>
        </w:rPr>
        <w:t xml:space="preserve">Dostarczanie książek wykonywane będzie w każdy 1 i 3 poniedziałek miesiąca przez pracowników Biblioteki Publicznej </w:t>
      </w:r>
      <w:r w:rsidRPr="00173CDA">
        <w:rPr>
          <w:rFonts w:ascii="Arial" w:eastAsia="Calibri" w:hAnsi="Arial" w:cs="Arial"/>
          <w:sz w:val="24"/>
          <w:szCs w:val="24"/>
        </w:rPr>
        <w:t xml:space="preserve">w godzinach od 10:00 do 14:00 po </w:t>
      </w:r>
      <w:r w:rsidRPr="00173CDA">
        <w:rPr>
          <w:rFonts w:ascii="Arial" w:eastAsia="Calibri" w:hAnsi="Arial" w:cs="Arial"/>
          <w:b/>
          <w:sz w:val="24"/>
          <w:szCs w:val="24"/>
          <w:u w:val="single"/>
        </w:rPr>
        <w:t>wcześniejszym umówieniu się na konkretną godzinę.</w:t>
      </w:r>
    </w:p>
    <w:p w:rsidR="00C01FF4" w:rsidRPr="00173CDA" w:rsidRDefault="00C01FF4" w:rsidP="00246389">
      <w:pPr>
        <w:numPr>
          <w:ilvl w:val="0"/>
          <w:numId w:val="11"/>
        </w:numPr>
        <w:shd w:val="clear" w:color="auto" w:fill="FFFFFF"/>
        <w:spacing w:after="0"/>
        <w:jc w:val="both"/>
        <w:textAlignment w:val="baseline"/>
        <w:rPr>
          <w:rFonts w:ascii="Arial" w:eastAsia="Times New Roman" w:hAnsi="Arial" w:cs="Arial"/>
          <w:color w:val="000000"/>
          <w:sz w:val="24"/>
          <w:szCs w:val="24"/>
          <w:lang w:eastAsia="pl-PL"/>
        </w:rPr>
      </w:pPr>
      <w:r w:rsidRPr="00173CDA">
        <w:rPr>
          <w:rFonts w:ascii="Arial" w:eastAsia="Times New Roman" w:hAnsi="Arial" w:cs="Arial"/>
          <w:color w:val="000000"/>
          <w:sz w:val="24"/>
          <w:szCs w:val="24"/>
          <w:bdr w:val="none" w:sz="0" w:space="0" w:color="auto" w:frame="1"/>
          <w:lang w:eastAsia="pl-PL"/>
        </w:rPr>
        <w:t>Istnieje możliwość zapisu do Biblioteki osoby niewychodzącej z domu. Należy wypełnić zobowiązanie dostarczone przez bibliotekarza i złożyć zamówienie. Przy kolejnej wizycie bibliotekarz dost</w:t>
      </w:r>
      <w:r w:rsidR="00B86BCC">
        <w:rPr>
          <w:rFonts w:ascii="Arial" w:eastAsia="Times New Roman" w:hAnsi="Arial" w:cs="Arial"/>
          <w:color w:val="000000"/>
          <w:sz w:val="24"/>
          <w:szCs w:val="24"/>
          <w:bdr w:val="none" w:sz="0" w:space="0" w:color="auto" w:frame="1"/>
          <w:lang w:eastAsia="pl-PL"/>
        </w:rPr>
        <w:t>arczy kartę biblioteczną wraz z </w:t>
      </w:r>
      <w:r w:rsidRPr="00173CDA">
        <w:rPr>
          <w:rFonts w:ascii="Arial" w:eastAsia="Times New Roman" w:hAnsi="Arial" w:cs="Arial"/>
          <w:color w:val="000000"/>
          <w:sz w:val="24"/>
          <w:szCs w:val="24"/>
          <w:bdr w:val="none" w:sz="0" w:space="0" w:color="auto" w:frame="1"/>
          <w:lang w:eastAsia="pl-PL"/>
        </w:rPr>
        <w:t>zamówionymi książkami</w:t>
      </w:r>
    </w:p>
    <w:p w:rsidR="00C01FF4" w:rsidRPr="00173CDA" w:rsidRDefault="00C01FF4" w:rsidP="00173CDA">
      <w:pPr>
        <w:shd w:val="clear" w:color="auto" w:fill="FFFFFF"/>
        <w:spacing w:after="0"/>
        <w:ind w:left="720"/>
        <w:jc w:val="both"/>
        <w:textAlignment w:val="baseline"/>
        <w:rPr>
          <w:rFonts w:ascii="Arial" w:eastAsia="Times New Roman" w:hAnsi="Arial" w:cs="Arial"/>
          <w:color w:val="000000"/>
          <w:sz w:val="24"/>
          <w:szCs w:val="24"/>
          <w:lang w:eastAsia="pl-PL"/>
        </w:rPr>
      </w:pPr>
      <w:r w:rsidRPr="00173CDA">
        <w:rPr>
          <w:rFonts w:ascii="Arial" w:eastAsia="Times New Roman" w:hAnsi="Arial" w:cs="Arial"/>
          <w:color w:val="000000"/>
          <w:sz w:val="24"/>
          <w:szCs w:val="24"/>
          <w:bdr w:val="none" w:sz="0" w:space="0" w:color="auto" w:frame="1"/>
          <w:lang w:eastAsia="pl-PL"/>
        </w:rPr>
        <w:t>Przy zapisie czytelnik powinien:</w:t>
      </w:r>
    </w:p>
    <w:p w:rsidR="00C01FF4" w:rsidRPr="00173CDA" w:rsidRDefault="00C01FF4" w:rsidP="00173CDA">
      <w:pPr>
        <w:shd w:val="clear" w:color="auto" w:fill="FFFFFF"/>
        <w:spacing w:after="0"/>
        <w:ind w:left="1416"/>
        <w:jc w:val="both"/>
        <w:textAlignment w:val="baseline"/>
        <w:rPr>
          <w:rFonts w:ascii="Arial" w:eastAsia="Times New Roman" w:hAnsi="Arial" w:cs="Arial"/>
          <w:color w:val="000000"/>
          <w:sz w:val="24"/>
          <w:szCs w:val="24"/>
          <w:lang w:eastAsia="pl-PL"/>
        </w:rPr>
      </w:pPr>
      <w:r w:rsidRPr="00173CDA">
        <w:rPr>
          <w:rFonts w:ascii="Arial" w:eastAsia="Times New Roman" w:hAnsi="Arial" w:cs="Arial"/>
          <w:color w:val="000000"/>
          <w:sz w:val="24"/>
          <w:szCs w:val="24"/>
          <w:bdr w:val="none" w:sz="0" w:space="0" w:color="auto" w:frame="1"/>
          <w:lang w:eastAsia="pl-PL"/>
        </w:rPr>
        <w:t>a) okazać aktualny dokument tożsamości ze zdjęciem,</w:t>
      </w:r>
    </w:p>
    <w:p w:rsidR="00C01FF4" w:rsidRPr="00173CDA" w:rsidRDefault="00C01FF4" w:rsidP="00173CDA">
      <w:pPr>
        <w:shd w:val="clear" w:color="auto" w:fill="FFFFFF"/>
        <w:spacing w:after="0"/>
        <w:ind w:left="1701" w:hanging="285"/>
        <w:jc w:val="both"/>
        <w:textAlignment w:val="baseline"/>
        <w:rPr>
          <w:rFonts w:ascii="Arial" w:eastAsia="Times New Roman" w:hAnsi="Arial" w:cs="Arial"/>
          <w:color w:val="000000"/>
          <w:sz w:val="24"/>
          <w:szCs w:val="24"/>
          <w:lang w:eastAsia="pl-PL"/>
        </w:rPr>
      </w:pPr>
      <w:r w:rsidRPr="00173CDA">
        <w:rPr>
          <w:rFonts w:ascii="Arial" w:eastAsia="Times New Roman" w:hAnsi="Arial" w:cs="Arial"/>
          <w:color w:val="000000"/>
          <w:sz w:val="24"/>
          <w:szCs w:val="24"/>
          <w:bdr w:val="none" w:sz="0" w:space="0" w:color="auto" w:frame="1"/>
          <w:lang w:eastAsia="pl-PL"/>
        </w:rPr>
        <w:t>b) własnoręcznym czytelnym podpisem na wypełnionej przez bibliotekarza karcie zapisu zobowiązać się do przestrzegania niniejszego regulaminu,</w:t>
      </w:r>
    </w:p>
    <w:p w:rsidR="00C01FF4" w:rsidRPr="00173CDA" w:rsidRDefault="00C01FF4" w:rsidP="00173CDA">
      <w:pPr>
        <w:shd w:val="clear" w:color="auto" w:fill="FFFFFF"/>
        <w:spacing w:after="0"/>
        <w:ind w:left="1416"/>
        <w:jc w:val="both"/>
        <w:textAlignment w:val="baseline"/>
        <w:rPr>
          <w:rFonts w:ascii="Arial" w:eastAsia="Times New Roman" w:hAnsi="Arial" w:cs="Arial"/>
          <w:color w:val="000000"/>
          <w:sz w:val="24"/>
          <w:szCs w:val="24"/>
          <w:lang w:eastAsia="pl-PL"/>
        </w:rPr>
      </w:pPr>
      <w:r w:rsidRPr="00173CDA">
        <w:rPr>
          <w:rFonts w:ascii="Arial" w:eastAsia="Times New Roman" w:hAnsi="Arial" w:cs="Arial"/>
          <w:color w:val="000000"/>
          <w:sz w:val="24"/>
          <w:szCs w:val="24"/>
          <w:bdr w:val="none" w:sz="0" w:space="0" w:color="auto" w:frame="1"/>
          <w:lang w:eastAsia="pl-PL"/>
        </w:rPr>
        <w:t>c) w przypadku braku zapisu dotyczącego adresu w dokumencie uprawniającym do zapisu czytelnik sk</w:t>
      </w:r>
      <w:r w:rsidR="00B86BCC">
        <w:rPr>
          <w:rFonts w:ascii="Arial" w:eastAsia="Times New Roman" w:hAnsi="Arial" w:cs="Arial"/>
          <w:color w:val="000000"/>
          <w:sz w:val="24"/>
          <w:szCs w:val="24"/>
          <w:bdr w:val="none" w:sz="0" w:space="0" w:color="auto" w:frame="1"/>
          <w:lang w:eastAsia="pl-PL"/>
        </w:rPr>
        <w:t>łada pisemne oświadczenie o </w:t>
      </w:r>
      <w:r w:rsidRPr="00173CDA">
        <w:rPr>
          <w:rFonts w:ascii="Arial" w:eastAsia="Times New Roman" w:hAnsi="Arial" w:cs="Arial"/>
          <w:color w:val="000000"/>
          <w:sz w:val="24"/>
          <w:szCs w:val="24"/>
          <w:bdr w:val="none" w:sz="0" w:space="0" w:color="auto" w:frame="1"/>
          <w:lang w:eastAsia="pl-PL"/>
        </w:rPr>
        <w:t>zameldowaniu.</w:t>
      </w:r>
    </w:p>
    <w:p w:rsidR="00C01FF4" w:rsidRPr="00173CDA" w:rsidRDefault="00C01FF4" w:rsidP="00246389">
      <w:pPr>
        <w:numPr>
          <w:ilvl w:val="0"/>
          <w:numId w:val="12"/>
        </w:numPr>
        <w:shd w:val="clear" w:color="auto" w:fill="FFFFFF"/>
        <w:spacing w:after="0"/>
        <w:jc w:val="both"/>
        <w:textAlignment w:val="baseline"/>
        <w:rPr>
          <w:rFonts w:ascii="Arial" w:eastAsia="Times New Roman" w:hAnsi="Arial" w:cs="Arial"/>
          <w:color w:val="000000"/>
          <w:sz w:val="24"/>
          <w:szCs w:val="24"/>
          <w:lang w:eastAsia="pl-PL"/>
        </w:rPr>
      </w:pPr>
      <w:r w:rsidRPr="00173CDA">
        <w:rPr>
          <w:rFonts w:ascii="Arial" w:eastAsia="Times New Roman" w:hAnsi="Arial" w:cs="Arial"/>
          <w:color w:val="000000"/>
          <w:sz w:val="24"/>
          <w:szCs w:val="24"/>
          <w:bdr w:val="none" w:sz="0" w:space="0" w:color="auto" w:frame="1"/>
          <w:lang w:eastAsia="pl-PL"/>
        </w:rPr>
        <w:t>Czytelnik zobowiązany jest do niezwłocznego zgłaszania wszelkich zmian danych, wyszczególnionych w zobowiązaniu.</w:t>
      </w:r>
    </w:p>
    <w:p w:rsidR="00C01FF4" w:rsidRPr="00173CDA" w:rsidRDefault="00C01FF4" w:rsidP="00246389">
      <w:pPr>
        <w:numPr>
          <w:ilvl w:val="0"/>
          <w:numId w:val="12"/>
        </w:numPr>
        <w:shd w:val="clear" w:color="auto" w:fill="FFFFFF"/>
        <w:spacing w:after="0"/>
        <w:jc w:val="both"/>
        <w:textAlignment w:val="baseline"/>
        <w:rPr>
          <w:rFonts w:ascii="Arial" w:eastAsia="Times New Roman" w:hAnsi="Arial" w:cs="Arial"/>
          <w:color w:val="000000"/>
          <w:sz w:val="24"/>
          <w:szCs w:val="24"/>
          <w:lang w:eastAsia="pl-PL"/>
        </w:rPr>
      </w:pPr>
      <w:r w:rsidRPr="00173CDA">
        <w:rPr>
          <w:rFonts w:ascii="Arial" w:eastAsia="Times New Roman" w:hAnsi="Arial" w:cs="Arial"/>
          <w:color w:val="000000"/>
          <w:sz w:val="24"/>
          <w:szCs w:val="24"/>
          <w:bdr w:val="none" w:sz="0" w:space="0" w:color="auto" w:frame="1"/>
          <w:lang w:eastAsia="pl-PL"/>
        </w:rPr>
        <w:t>Prawo korzystania ze zbiorów Biblioteki nabywa się z chwilą otrzymania karty bibliotecznej.</w:t>
      </w:r>
    </w:p>
    <w:p w:rsidR="00C01FF4" w:rsidRPr="00173CDA" w:rsidRDefault="00C01FF4" w:rsidP="00246389">
      <w:pPr>
        <w:numPr>
          <w:ilvl w:val="0"/>
          <w:numId w:val="13"/>
        </w:numPr>
        <w:shd w:val="clear" w:color="auto" w:fill="FFFFFF"/>
        <w:spacing w:after="0"/>
        <w:jc w:val="both"/>
        <w:textAlignment w:val="baseline"/>
        <w:rPr>
          <w:rFonts w:ascii="Arial" w:eastAsia="Times New Roman" w:hAnsi="Arial" w:cs="Arial"/>
          <w:color w:val="000000"/>
          <w:sz w:val="24"/>
          <w:szCs w:val="24"/>
          <w:lang w:eastAsia="pl-PL"/>
        </w:rPr>
      </w:pPr>
      <w:r w:rsidRPr="00173CDA">
        <w:rPr>
          <w:rFonts w:ascii="Arial" w:eastAsia="Times New Roman" w:hAnsi="Arial" w:cs="Arial"/>
          <w:color w:val="000000"/>
          <w:sz w:val="24"/>
          <w:szCs w:val="24"/>
          <w:bdr w:val="none" w:sz="0" w:space="0" w:color="auto" w:frame="1"/>
          <w:lang w:eastAsia="pl-PL"/>
        </w:rPr>
        <w:t>Uprawnień wynikających z posiadania karty bibliotecznej nie wolno odstępować innej osobie. Właściciel karty ponosi odpowiedzialność za każde jej użycie.</w:t>
      </w:r>
    </w:p>
    <w:p w:rsidR="00C01FF4" w:rsidRPr="00173CDA" w:rsidRDefault="00C01FF4" w:rsidP="00246389">
      <w:pPr>
        <w:numPr>
          <w:ilvl w:val="0"/>
          <w:numId w:val="13"/>
        </w:numPr>
        <w:shd w:val="clear" w:color="auto" w:fill="FFFFFF"/>
        <w:spacing w:after="0"/>
        <w:jc w:val="both"/>
        <w:textAlignment w:val="baseline"/>
        <w:rPr>
          <w:rFonts w:ascii="Arial" w:eastAsia="Times New Roman" w:hAnsi="Arial" w:cs="Arial"/>
          <w:color w:val="000000"/>
          <w:sz w:val="24"/>
          <w:szCs w:val="24"/>
          <w:lang w:eastAsia="pl-PL"/>
        </w:rPr>
      </w:pPr>
      <w:r w:rsidRPr="00173CDA">
        <w:rPr>
          <w:rFonts w:ascii="Arial" w:eastAsia="Times New Roman" w:hAnsi="Arial" w:cs="Arial"/>
          <w:color w:val="000000"/>
          <w:sz w:val="24"/>
          <w:szCs w:val="24"/>
          <w:bdr w:val="none" w:sz="0" w:space="0" w:color="auto" w:frame="1"/>
          <w:lang w:eastAsia="pl-PL"/>
        </w:rPr>
        <w:t>Z wypożyczeń „Książka na telefon” nie mogą skorzystać czytelnicy, u których w domu panuje choroba zakaźna.</w:t>
      </w:r>
    </w:p>
    <w:p w:rsidR="00C01FF4" w:rsidRPr="00173CDA" w:rsidRDefault="00C01FF4" w:rsidP="00B86BCC">
      <w:pPr>
        <w:shd w:val="clear" w:color="auto" w:fill="FFFFFF"/>
        <w:spacing w:after="0"/>
        <w:jc w:val="center"/>
        <w:textAlignment w:val="baseline"/>
        <w:outlineLvl w:val="2"/>
        <w:rPr>
          <w:rFonts w:ascii="Arial" w:eastAsia="Times New Roman" w:hAnsi="Arial" w:cs="Arial"/>
          <w:b/>
          <w:bCs/>
          <w:color w:val="000000"/>
          <w:sz w:val="24"/>
          <w:szCs w:val="24"/>
          <w:bdr w:val="none" w:sz="0" w:space="0" w:color="auto" w:frame="1"/>
          <w:lang w:eastAsia="pl-PL"/>
        </w:rPr>
      </w:pPr>
      <w:r w:rsidRPr="00173CDA">
        <w:rPr>
          <w:rFonts w:ascii="Arial" w:eastAsia="Times New Roman" w:hAnsi="Arial" w:cs="Arial"/>
          <w:b/>
          <w:bCs/>
          <w:color w:val="000000"/>
          <w:sz w:val="24"/>
          <w:szCs w:val="24"/>
          <w:bdr w:val="none" w:sz="0" w:space="0" w:color="auto" w:frame="1"/>
          <w:lang w:eastAsia="pl-PL"/>
        </w:rPr>
        <w:lastRenderedPageBreak/>
        <w:t>§ 2. WYPOŻYCZANIE</w:t>
      </w:r>
    </w:p>
    <w:p w:rsidR="00C01FF4" w:rsidRPr="00173CDA" w:rsidRDefault="00C01FF4" w:rsidP="00173CDA">
      <w:pPr>
        <w:shd w:val="clear" w:color="auto" w:fill="FFFFFF"/>
        <w:spacing w:after="0"/>
        <w:jc w:val="both"/>
        <w:textAlignment w:val="baseline"/>
        <w:outlineLvl w:val="2"/>
        <w:rPr>
          <w:rFonts w:ascii="Arial" w:eastAsia="Times New Roman" w:hAnsi="Arial" w:cs="Arial"/>
          <w:b/>
          <w:bCs/>
          <w:color w:val="333333"/>
          <w:sz w:val="24"/>
          <w:szCs w:val="24"/>
          <w:lang w:eastAsia="pl-PL"/>
        </w:rPr>
      </w:pPr>
    </w:p>
    <w:p w:rsidR="00C01FF4" w:rsidRPr="00173CDA" w:rsidRDefault="00C01FF4" w:rsidP="00246389">
      <w:pPr>
        <w:numPr>
          <w:ilvl w:val="0"/>
          <w:numId w:val="14"/>
        </w:numPr>
        <w:shd w:val="clear" w:color="auto" w:fill="FFFFFF"/>
        <w:spacing w:after="0"/>
        <w:jc w:val="both"/>
        <w:textAlignment w:val="baseline"/>
        <w:rPr>
          <w:rFonts w:ascii="Arial" w:eastAsia="Times New Roman" w:hAnsi="Arial" w:cs="Arial"/>
          <w:color w:val="000000"/>
          <w:sz w:val="24"/>
          <w:szCs w:val="24"/>
          <w:lang w:eastAsia="pl-PL"/>
        </w:rPr>
      </w:pPr>
      <w:r w:rsidRPr="00173CDA">
        <w:rPr>
          <w:rFonts w:ascii="Arial" w:eastAsia="Times New Roman" w:hAnsi="Arial" w:cs="Arial"/>
          <w:color w:val="000000"/>
          <w:sz w:val="24"/>
          <w:szCs w:val="24"/>
          <w:bdr w:val="none" w:sz="0" w:space="0" w:color="auto" w:frame="1"/>
          <w:lang w:eastAsia="pl-PL"/>
        </w:rPr>
        <w:t>Wypożyczeń dokonuje się wyłącznie za pomocą karty bibliotecznej.</w:t>
      </w:r>
    </w:p>
    <w:p w:rsidR="00C01FF4" w:rsidRPr="00173CDA" w:rsidRDefault="00C01FF4" w:rsidP="00246389">
      <w:pPr>
        <w:numPr>
          <w:ilvl w:val="0"/>
          <w:numId w:val="14"/>
        </w:numPr>
        <w:shd w:val="clear" w:color="auto" w:fill="FFFFFF"/>
        <w:spacing w:after="0"/>
        <w:jc w:val="both"/>
        <w:textAlignment w:val="baseline"/>
        <w:rPr>
          <w:rFonts w:ascii="Arial" w:eastAsia="Times New Roman" w:hAnsi="Arial" w:cs="Arial"/>
          <w:color w:val="000000"/>
          <w:sz w:val="24"/>
          <w:szCs w:val="24"/>
          <w:lang w:eastAsia="pl-PL"/>
        </w:rPr>
      </w:pPr>
      <w:r w:rsidRPr="00173CDA">
        <w:rPr>
          <w:rFonts w:ascii="Arial" w:eastAsia="Times New Roman" w:hAnsi="Arial" w:cs="Arial"/>
          <w:color w:val="000000"/>
          <w:sz w:val="24"/>
          <w:szCs w:val="24"/>
          <w:bdr w:val="none" w:sz="0" w:space="0" w:color="auto" w:frame="1"/>
          <w:lang w:eastAsia="pl-PL"/>
        </w:rPr>
        <w:t xml:space="preserve">Czytelnik jednorazowo może wypożyczyć 5 książek lub 2 pozycje „książki mówionej” </w:t>
      </w:r>
    </w:p>
    <w:p w:rsidR="00C01FF4" w:rsidRPr="00173CDA" w:rsidRDefault="00C01FF4" w:rsidP="00246389">
      <w:pPr>
        <w:numPr>
          <w:ilvl w:val="0"/>
          <w:numId w:val="14"/>
        </w:numPr>
        <w:shd w:val="clear" w:color="auto" w:fill="FFFFFF"/>
        <w:spacing w:after="0"/>
        <w:jc w:val="both"/>
        <w:textAlignment w:val="baseline"/>
        <w:rPr>
          <w:rFonts w:ascii="Arial" w:eastAsia="Times New Roman" w:hAnsi="Arial" w:cs="Arial"/>
          <w:color w:val="000000"/>
          <w:sz w:val="24"/>
          <w:szCs w:val="24"/>
          <w:lang w:eastAsia="pl-PL"/>
        </w:rPr>
      </w:pPr>
      <w:r w:rsidRPr="00173CDA">
        <w:rPr>
          <w:rFonts w:ascii="Arial" w:eastAsia="Times New Roman" w:hAnsi="Arial" w:cs="Arial"/>
          <w:color w:val="000000"/>
          <w:sz w:val="24"/>
          <w:szCs w:val="24"/>
          <w:bdr w:val="none" w:sz="0" w:space="0" w:color="auto" w:frame="1"/>
          <w:lang w:eastAsia="pl-PL"/>
        </w:rPr>
        <w:t>Wypożyczeń „Książka na telefon” nie obejmuje książek z księgozbioru podręcznego.</w:t>
      </w:r>
    </w:p>
    <w:p w:rsidR="00C01FF4" w:rsidRPr="00173CDA" w:rsidRDefault="00C01FF4" w:rsidP="00246389">
      <w:pPr>
        <w:numPr>
          <w:ilvl w:val="0"/>
          <w:numId w:val="14"/>
        </w:numPr>
        <w:shd w:val="clear" w:color="auto" w:fill="FFFFFF"/>
        <w:spacing w:after="0"/>
        <w:jc w:val="both"/>
        <w:textAlignment w:val="baseline"/>
        <w:rPr>
          <w:rFonts w:ascii="Arial" w:eastAsia="Times New Roman" w:hAnsi="Arial" w:cs="Arial"/>
          <w:color w:val="000000"/>
          <w:sz w:val="24"/>
          <w:szCs w:val="24"/>
          <w:lang w:eastAsia="pl-PL"/>
        </w:rPr>
      </w:pPr>
      <w:r w:rsidRPr="00173CDA">
        <w:rPr>
          <w:rFonts w:ascii="Arial" w:eastAsia="Times New Roman" w:hAnsi="Arial" w:cs="Arial"/>
          <w:color w:val="000000"/>
          <w:sz w:val="24"/>
          <w:szCs w:val="24"/>
          <w:bdr w:val="none" w:sz="0" w:space="0" w:color="auto" w:frame="1"/>
          <w:lang w:eastAsia="pl-PL"/>
        </w:rPr>
        <w:t>Książki wypożycza się na okres nie dłuższy niż 4 tygodnie.</w:t>
      </w:r>
    </w:p>
    <w:p w:rsidR="00C01FF4" w:rsidRPr="00173CDA" w:rsidRDefault="00C01FF4" w:rsidP="00246389">
      <w:pPr>
        <w:numPr>
          <w:ilvl w:val="0"/>
          <w:numId w:val="14"/>
        </w:numPr>
        <w:shd w:val="clear" w:color="auto" w:fill="FFFFFF"/>
        <w:spacing w:after="0"/>
        <w:jc w:val="both"/>
        <w:textAlignment w:val="baseline"/>
        <w:rPr>
          <w:rFonts w:ascii="Arial" w:eastAsia="Times New Roman" w:hAnsi="Arial" w:cs="Arial"/>
          <w:color w:val="000000"/>
          <w:sz w:val="24"/>
          <w:szCs w:val="24"/>
          <w:lang w:eastAsia="pl-PL"/>
        </w:rPr>
      </w:pPr>
      <w:r w:rsidRPr="00173CDA">
        <w:rPr>
          <w:rFonts w:ascii="Arial" w:eastAsia="Times New Roman" w:hAnsi="Arial" w:cs="Arial"/>
          <w:color w:val="000000"/>
          <w:sz w:val="24"/>
          <w:szCs w:val="24"/>
          <w:bdr w:val="none" w:sz="0" w:space="0" w:color="auto" w:frame="1"/>
          <w:lang w:eastAsia="pl-PL"/>
        </w:rPr>
        <w:t>Prośba o prolongatę powinna być zgłaszana telefonicznie lub e-mailowo najpóźniej w dniu upływu terminu zwrotu książek.</w:t>
      </w:r>
    </w:p>
    <w:p w:rsidR="00C01FF4" w:rsidRPr="00173CDA" w:rsidRDefault="00C01FF4" w:rsidP="00246389">
      <w:pPr>
        <w:numPr>
          <w:ilvl w:val="0"/>
          <w:numId w:val="14"/>
        </w:numPr>
        <w:shd w:val="clear" w:color="auto" w:fill="FFFFFF"/>
        <w:spacing w:after="0"/>
        <w:jc w:val="both"/>
        <w:textAlignment w:val="baseline"/>
        <w:rPr>
          <w:rFonts w:ascii="Arial" w:eastAsia="Times New Roman" w:hAnsi="Arial" w:cs="Arial"/>
          <w:color w:val="000000"/>
          <w:sz w:val="24"/>
          <w:szCs w:val="24"/>
          <w:lang w:eastAsia="pl-PL"/>
        </w:rPr>
      </w:pPr>
      <w:r w:rsidRPr="00173CDA">
        <w:rPr>
          <w:rFonts w:ascii="Arial" w:eastAsia="Times New Roman" w:hAnsi="Arial" w:cs="Arial"/>
          <w:color w:val="000000"/>
          <w:sz w:val="24"/>
          <w:szCs w:val="24"/>
          <w:bdr w:val="none" w:sz="0" w:space="0" w:color="auto" w:frame="1"/>
          <w:lang w:eastAsia="pl-PL"/>
        </w:rPr>
        <w:t>Książkę można prolongować 1 raz.</w:t>
      </w:r>
    </w:p>
    <w:p w:rsidR="00C01FF4" w:rsidRPr="00173CDA" w:rsidRDefault="00C01FF4" w:rsidP="00246389">
      <w:pPr>
        <w:numPr>
          <w:ilvl w:val="0"/>
          <w:numId w:val="14"/>
        </w:numPr>
        <w:shd w:val="clear" w:color="auto" w:fill="FFFFFF"/>
        <w:spacing w:after="0"/>
        <w:jc w:val="both"/>
        <w:textAlignment w:val="baseline"/>
        <w:rPr>
          <w:rFonts w:ascii="Arial" w:eastAsia="Times New Roman" w:hAnsi="Arial" w:cs="Arial"/>
          <w:color w:val="000000"/>
          <w:sz w:val="24"/>
          <w:szCs w:val="24"/>
          <w:lang w:eastAsia="pl-PL"/>
        </w:rPr>
      </w:pPr>
      <w:r w:rsidRPr="00173CDA">
        <w:rPr>
          <w:rFonts w:ascii="Arial" w:eastAsia="Times New Roman" w:hAnsi="Arial" w:cs="Arial"/>
          <w:color w:val="000000"/>
          <w:sz w:val="24"/>
          <w:szCs w:val="24"/>
          <w:bdr w:val="none" w:sz="0" w:space="0" w:color="auto" w:frame="1"/>
          <w:lang w:eastAsia="pl-PL"/>
        </w:rPr>
        <w:t>Nie można prolongować książek zarezerwowanych.</w:t>
      </w:r>
    </w:p>
    <w:p w:rsidR="00C01FF4" w:rsidRPr="00173CDA" w:rsidRDefault="00C01FF4" w:rsidP="00246389">
      <w:pPr>
        <w:numPr>
          <w:ilvl w:val="0"/>
          <w:numId w:val="14"/>
        </w:numPr>
        <w:shd w:val="clear" w:color="auto" w:fill="FFFFFF"/>
        <w:spacing w:after="0"/>
        <w:jc w:val="both"/>
        <w:textAlignment w:val="baseline"/>
        <w:rPr>
          <w:rFonts w:ascii="Arial" w:eastAsia="Times New Roman" w:hAnsi="Arial" w:cs="Arial"/>
          <w:color w:val="000000"/>
          <w:sz w:val="24"/>
          <w:szCs w:val="24"/>
          <w:lang w:eastAsia="pl-PL"/>
        </w:rPr>
      </w:pPr>
      <w:r w:rsidRPr="00173CDA">
        <w:rPr>
          <w:rFonts w:ascii="Arial" w:eastAsia="Times New Roman" w:hAnsi="Arial" w:cs="Arial"/>
          <w:color w:val="000000"/>
          <w:sz w:val="24"/>
          <w:szCs w:val="24"/>
          <w:bdr w:val="none" w:sz="0" w:space="0" w:color="auto" w:frame="1"/>
          <w:lang w:eastAsia="pl-PL"/>
        </w:rPr>
        <w:t>Czytelnik Biblioteki ma prawo do rezerwacji książek (aktualnie wypożyczonych przez innych czytelników) oraz zamawiania książek (aktualnie dostępnych) .</w:t>
      </w:r>
    </w:p>
    <w:p w:rsidR="00C01FF4" w:rsidRPr="00173CDA" w:rsidRDefault="00C01FF4" w:rsidP="00246389">
      <w:pPr>
        <w:numPr>
          <w:ilvl w:val="0"/>
          <w:numId w:val="14"/>
        </w:numPr>
        <w:shd w:val="clear" w:color="auto" w:fill="FFFFFF"/>
        <w:spacing w:after="0"/>
        <w:jc w:val="both"/>
        <w:textAlignment w:val="baseline"/>
        <w:rPr>
          <w:rFonts w:ascii="Arial" w:eastAsia="Times New Roman" w:hAnsi="Arial" w:cs="Arial"/>
          <w:color w:val="000000"/>
          <w:sz w:val="24"/>
          <w:szCs w:val="24"/>
          <w:lang w:eastAsia="pl-PL"/>
        </w:rPr>
      </w:pPr>
      <w:r w:rsidRPr="00173CDA">
        <w:rPr>
          <w:rFonts w:ascii="Arial" w:eastAsia="Times New Roman" w:hAnsi="Arial" w:cs="Arial"/>
          <w:color w:val="000000"/>
          <w:sz w:val="24"/>
          <w:szCs w:val="24"/>
          <w:bdr w:val="none" w:sz="0" w:space="0" w:color="auto" w:frame="1"/>
          <w:lang w:eastAsia="pl-PL"/>
        </w:rPr>
        <w:t>Do czytelnika jest wysyłana informacja o oczekującej na niego książce na adres e</w:t>
      </w:r>
      <w:r w:rsidRPr="00173CDA">
        <w:rPr>
          <w:rFonts w:ascii="Arial" w:eastAsia="Times New Roman" w:hAnsi="Arial" w:cs="Arial"/>
          <w:color w:val="000000"/>
          <w:sz w:val="24"/>
          <w:szCs w:val="24"/>
          <w:bdr w:val="none" w:sz="0" w:space="0" w:color="auto" w:frame="1"/>
          <w:lang w:eastAsia="pl-PL"/>
        </w:rPr>
        <w:noBreakHyphen/>
        <w:t>mail, jeśli został zapisany w systemie. W innym przypadku rezerwujący zobowiązany jest do dowiadywania się, czy książka jest już dostępna.</w:t>
      </w:r>
    </w:p>
    <w:p w:rsidR="00C01FF4" w:rsidRPr="00173CDA" w:rsidRDefault="00C01FF4" w:rsidP="00246389">
      <w:pPr>
        <w:numPr>
          <w:ilvl w:val="0"/>
          <w:numId w:val="14"/>
        </w:numPr>
        <w:shd w:val="clear" w:color="auto" w:fill="FFFFFF"/>
        <w:spacing w:after="0"/>
        <w:contextualSpacing/>
        <w:jc w:val="both"/>
        <w:textAlignment w:val="baseline"/>
        <w:rPr>
          <w:rFonts w:ascii="Arial" w:eastAsia="Times New Roman" w:hAnsi="Arial" w:cs="Arial"/>
          <w:color w:val="000000"/>
          <w:sz w:val="24"/>
          <w:szCs w:val="24"/>
          <w:lang w:eastAsia="pl-PL"/>
        </w:rPr>
      </w:pPr>
      <w:r w:rsidRPr="00173CDA">
        <w:rPr>
          <w:rFonts w:ascii="Arial" w:eastAsia="Times New Roman" w:hAnsi="Arial" w:cs="Arial"/>
          <w:color w:val="000000"/>
          <w:sz w:val="24"/>
          <w:szCs w:val="24"/>
          <w:bdr w:val="none" w:sz="0" w:space="0" w:color="auto" w:frame="1"/>
          <w:lang w:eastAsia="pl-PL"/>
        </w:rPr>
        <w:t>Pracownicy Biblioteki na prośbę czytelnika udzielają informacji o książkach, pomagają w doborze literatury.</w:t>
      </w:r>
    </w:p>
    <w:p w:rsidR="0088047D" w:rsidRPr="00173CDA" w:rsidRDefault="0088047D" w:rsidP="00173CDA">
      <w:pPr>
        <w:shd w:val="clear" w:color="auto" w:fill="FFFFFF"/>
        <w:spacing w:after="0"/>
        <w:ind w:left="720"/>
        <w:contextualSpacing/>
        <w:jc w:val="both"/>
        <w:textAlignment w:val="baseline"/>
        <w:rPr>
          <w:rFonts w:ascii="Arial" w:eastAsia="Times New Roman" w:hAnsi="Arial" w:cs="Arial"/>
          <w:color w:val="000000"/>
          <w:sz w:val="24"/>
          <w:szCs w:val="24"/>
          <w:lang w:eastAsia="pl-PL"/>
        </w:rPr>
      </w:pPr>
    </w:p>
    <w:p w:rsidR="00C01FF4" w:rsidRPr="00173CDA" w:rsidRDefault="00C01FF4" w:rsidP="00B86BCC">
      <w:pPr>
        <w:shd w:val="clear" w:color="auto" w:fill="FFFFFF"/>
        <w:spacing w:after="0"/>
        <w:jc w:val="center"/>
        <w:textAlignment w:val="baseline"/>
        <w:outlineLvl w:val="2"/>
        <w:rPr>
          <w:rFonts w:ascii="Arial" w:eastAsia="Times New Roman" w:hAnsi="Arial" w:cs="Arial"/>
          <w:b/>
          <w:bCs/>
          <w:color w:val="000000"/>
          <w:sz w:val="24"/>
          <w:szCs w:val="24"/>
          <w:bdr w:val="none" w:sz="0" w:space="0" w:color="auto" w:frame="1"/>
          <w:lang w:eastAsia="pl-PL"/>
        </w:rPr>
      </w:pPr>
      <w:r w:rsidRPr="00173CDA">
        <w:rPr>
          <w:rFonts w:ascii="Arial" w:eastAsia="Times New Roman" w:hAnsi="Arial" w:cs="Arial"/>
          <w:b/>
          <w:bCs/>
          <w:color w:val="000000"/>
          <w:sz w:val="24"/>
          <w:szCs w:val="24"/>
          <w:bdr w:val="none" w:sz="0" w:space="0" w:color="auto" w:frame="1"/>
          <w:lang w:eastAsia="pl-PL"/>
        </w:rPr>
        <w:t>§ 3. POSZANOWANIE I ZABEZPIECZENIE KSIĄŻEK</w:t>
      </w:r>
    </w:p>
    <w:p w:rsidR="00C01FF4" w:rsidRPr="00173CDA" w:rsidRDefault="00C01FF4" w:rsidP="00173CDA">
      <w:pPr>
        <w:shd w:val="clear" w:color="auto" w:fill="FFFFFF"/>
        <w:spacing w:after="0"/>
        <w:jc w:val="both"/>
        <w:textAlignment w:val="baseline"/>
        <w:outlineLvl w:val="2"/>
        <w:rPr>
          <w:rFonts w:ascii="Arial" w:eastAsia="Times New Roman" w:hAnsi="Arial" w:cs="Arial"/>
          <w:b/>
          <w:bCs/>
          <w:color w:val="333333"/>
          <w:sz w:val="24"/>
          <w:szCs w:val="24"/>
          <w:lang w:eastAsia="pl-PL"/>
        </w:rPr>
      </w:pPr>
    </w:p>
    <w:p w:rsidR="00C01FF4" w:rsidRPr="00173CDA" w:rsidRDefault="00C01FF4" w:rsidP="00246389">
      <w:pPr>
        <w:numPr>
          <w:ilvl w:val="0"/>
          <w:numId w:val="15"/>
        </w:numPr>
        <w:shd w:val="clear" w:color="auto" w:fill="FFFFFF"/>
        <w:spacing w:after="0"/>
        <w:jc w:val="both"/>
        <w:textAlignment w:val="baseline"/>
        <w:rPr>
          <w:rFonts w:ascii="Arial" w:eastAsia="Times New Roman" w:hAnsi="Arial" w:cs="Arial"/>
          <w:color w:val="000000"/>
          <w:sz w:val="24"/>
          <w:szCs w:val="24"/>
          <w:lang w:eastAsia="pl-PL"/>
        </w:rPr>
      </w:pPr>
      <w:r w:rsidRPr="00173CDA">
        <w:rPr>
          <w:rFonts w:ascii="Arial" w:eastAsia="Times New Roman" w:hAnsi="Arial" w:cs="Arial"/>
          <w:color w:val="000000"/>
          <w:sz w:val="24"/>
          <w:szCs w:val="24"/>
          <w:bdr w:val="none" w:sz="0" w:space="0" w:color="auto" w:frame="1"/>
          <w:lang w:eastAsia="pl-PL"/>
        </w:rPr>
        <w:t>Czytelnik jest zobowiązany do poszanowania książek będących własnością Biblioteki, powinien też zwrócić uwagę na stan książki przed jej wypożyczeniem. Zauważone uszkodzenia należy zgłosić bibliotekarzowi.</w:t>
      </w:r>
    </w:p>
    <w:p w:rsidR="00C01FF4" w:rsidRPr="00173CDA" w:rsidRDefault="00C01FF4" w:rsidP="00246389">
      <w:pPr>
        <w:numPr>
          <w:ilvl w:val="0"/>
          <w:numId w:val="15"/>
        </w:numPr>
        <w:shd w:val="clear" w:color="auto" w:fill="FFFFFF"/>
        <w:spacing w:after="0"/>
        <w:jc w:val="both"/>
        <w:textAlignment w:val="baseline"/>
        <w:rPr>
          <w:rFonts w:ascii="Arial" w:eastAsia="Times New Roman" w:hAnsi="Arial" w:cs="Arial"/>
          <w:color w:val="000000"/>
          <w:sz w:val="24"/>
          <w:szCs w:val="24"/>
          <w:lang w:eastAsia="pl-PL"/>
        </w:rPr>
      </w:pPr>
      <w:r w:rsidRPr="00173CDA">
        <w:rPr>
          <w:rFonts w:ascii="Arial" w:eastAsia="Times New Roman" w:hAnsi="Arial" w:cs="Arial"/>
          <w:color w:val="000000"/>
          <w:sz w:val="24"/>
          <w:szCs w:val="24"/>
          <w:bdr w:val="none" w:sz="0" w:space="0" w:color="auto" w:frame="1"/>
          <w:lang w:eastAsia="pl-PL"/>
        </w:rPr>
        <w:t>Za szkody wynikłe z zagubienia, uszkodzenia lub zniszczenia książki odpowiada czytelnik. Przewiduje się:</w:t>
      </w:r>
    </w:p>
    <w:p w:rsidR="00C01FF4" w:rsidRPr="00173CDA" w:rsidRDefault="00C01FF4" w:rsidP="00173CDA">
      <w:pPr>
        <w:shd w:val="clear" w:color="auto" w:fill="FFFFFF"/>
        <w:spacing w:after="0"/>
        <w:ind w:left="1416"/>
        <w:jc w:val="both"/>
        <w:textAlignment w:val="baseline"/>
        <w:rPr>
          <w:rFonts w:ascii="Arial" w:eastAsia="Times New Roman" w:hAnsi="Arial" w:cs="Arial"/>
          <w:color w:val="000000"/>
          <w:sz w:val="24"/>
          <w:szCs w:val="24"/>
          <w:lang w:eastAsia="pl-PL"/>
        </w:rPr>
      </w:pPr>
      <w:r w:rsidRPr="00173CDA">
        <w:rPr>
          <w:rFonts w:ascii="Arial" w:eastAsia="Times New Roman" w:hAnsi="Arial" w:cs="Arial"/>
          <w:color w:val="000000"/>
          <w:sz w:val="24"/>
          <w:szCs w:val="24"/>
          <w:bdr w:val="none" w:sz="0" w:space="0" w:color="auto" w:frame="1"/>
          <w:lang w:eastAsia="pl-PL"/>
        </w:rPr>
        <w:t>a) odkupienie identycznego tytułu książki,</w:t>
      </w:r>
    </w:p>
    <w:p w:rsidR="00C01FF4" w:rsidRPr="00173CDA" w:rsidRDefault="00C01FF4" w:rsidP="00173CDA">
      <w:pPr>
        <w:shd w:val="clear" w:color="auto" w:fill="FFFFFF"/>
        <w:spacing w:after="0"/>
        <w:ind w:left="1416"/>
        <w:jc w:val="both"/>
        <w:textAlignment w:val="baseline"/>
        <w:rPr>
          <w:rFonts w:ascii="Arial" w:eastAsia="Times New Roman" w:hAnsi="Arial" w:cs="Arial"/>
          <w:color w:val="000000"/>
          <w:sz w:val="24"/>
          <w:szCs w:val="24"/>
          <w:lang w:eastAsia="pl-PL"/>
        </w:rPr>
      </w:pPr>
      <w:r w:rsidRPr="00173CDA">
        <w:rPr>
          <w:rFonts w:ascii="Arial" w:eastAsia="Times New Roman" w:hAnsi="Arial" w:cs="Arial"/>
          <w:color w:val="000000"/>
          <w:sz w:val="24"/>
          <w:szCs w:val="24"/>
          <w:bdr w:val="none" w:sz="0" w:space="0" w:color="auto" w:frame="1"/>
          <w:lang w:eastAsia="pl-PL"/>
        </w:rPr>
        <w:t>b) zakupienie książki wskazanej przez Bibliotekę,</w:t>
      </w:r>
    </w:p>
    <w:p w:rsidR="00C01FF4" w:rsidRPr="00173CDA" w:rsidRDefault="00C01FF4" w:rsidP="00173CDA">
      <w:pPr>
        <w:shd w:val="clear" w:color="auto" w:fill="FFFFFF"/>
        <w:spacing w:after="0"/>
        <w:ind w:left="1416"/>
        <w:jc w:val="both"/>
        <w:textAlignment w:val="baseline"/>
        <w:rPr>
          <w:rFonts w:ascii="Arial" w:eastAsia="Times New Roman" w:hAnsi="Arial" w:cs="Arial"/>
          <w:color w:val="000000"/>
          <w:sz w:val="24"/>
          <w:szCs w:val="24"/>
          <w:lang w:eastAsia="pl-PL"/>
        </w:rPr>
      </w:pPr>
      <w:r w:rsidRPr="00173CDA">
        <w:rPr>
          <w:rFonts w:ascii="Arial" w:eastAsia="Times New Roman" w:hAnsi="Arial" w:cs="Arial"/>
          <w:color w:val="000000"/>
          <w:sz w:val="24"/>
          <w:szCs w:val="24"/>
          <w:bdr w:val="none" w:sz="0" w:space="0" w:color="auto" w:frame="1"/>
          <w:lang w:eastAsia="pl-PL"/>
        </w:rPr>
        <w:t>c) przyjęcie książki (książek) zaproponowanych przez czytelnika po sprawdzeniu przydatności w zbiorach,</w:t>
      </w:r>
    </w:p>
    <w:p w:rsidR="00C01FF4" w:rsidRPr="00173CDA" w:rsidRDefault="00C01FF4" w:rsidP="00173CDA">
      <w:pPr>
        <w:shd w:val="clear" w:color="auto" w:fill="FFFFFF"/>
        <w:spacing w:after="0"/>
        <w:ind w:left="1416"/>
        <w:jc w:val="both"/>
        <w:textAlignment w:val="baseline"/>
        <w:rPr>
          <w:rFonts w:ascii="Arial" w:eastAsia="Times New Roman" w:hAnsi="Arial" w:cs="Arial"/>
          <w:color w:val="000000"/>
          <w:sz w:val="24"/>
          <w:szCs w:val="24"/>
          <w:lang w:eastAsia="pl-PL"/>
        </w:rPr>
      </w:pPr>
      <w:r w:rsidRPr="00173CDA">
        <w:rPr>
          <w:rFonts w:ascii="Arial" w:eastAsia="Times New Roman" w:hAnsi="Arial" w:cs="Arial"/>
          <w:color w:val="000000"/>
          <w:sz w:val="24"/>
          <w:szCs w:val="24"/>
          <w:bdr w:val="none" w:sz="0" w:space="0" w:color="auto" w:frame="1"/>
          <w:lang w:eastAsia="pl-PL"/>
        </w:rPr>
        <w:t>d) pokrycie w razie potrzeby kosztów oprawy książki,</w:t>
      </w:r>
    </w:p>
    <w:p w:rsidR="00C01FF4" w:rsidRPr="00173CDA" w:rsidRDefault="00C01FF4" w:rsidP="00173CDA">
      <w:pPr>
        <w:shd w:val="clear" w:color="auto" w:fill="FFFFFF"/>
        <w:spacing w:after="0"/>
        <w:ind w:left="1416"/>
        <w:jc w:val="both"/>
        <w:textAlignment w:val="baseline"/>
        <w:rPr>
          <w:rFonts w:ascii="Arial" w:eastAsia="Times New Roman" w:hAnsi="Arial" w:cs="Arial"/>
          <w:color w:val="000000"/>
          <w:sz w:val="24"/>
          <w:szCs w:val="24"/>
          <w:bdr w:val="none" w:sz="0" w:space="0" w:color="auto" w:frame="1"/>
          <w:lang w:eastAsia="pl-PL"/>
        </w:rPr>
      </w:pPr>
      <w:r w:rsidRPr="00173CDA">
        <w:rPr>
          <w:rFonts w:ascii="Arial" w:eastAsia="Times New Roman" w:hAnsi="Arial" w:cs="Arial"/>
          <w:color w:val="000000"/>
          <w:sz w:val="24"/>
          <w:szCs w:val="24"/>
          <w:bdr w:val="none" w:sz="0" w:space="0" w:color="auto" w:frame="1"/>
          <w:lang w:eastAsia="pl-PL"/>
        </w:rPr>
        <w:t>e) wpłacenie ekwiwalentu pieniężnego w wysokości określonej przez kierownika wypożyczalni.</w:t>
      </w:r>
    </w:p>
    <w:p w:rsidR="00C01FF4" w:rsidRPr="00173CDA" w:rsidRDefault="00C01FF4" w:rsidP="00246389">
      <w:pPr>
        <w:numPr>
          <w:ilvl w:val="0"/>
          <w:numId w:val="16"/>
        </w:numPr>
        <w:shd w:val="clear" w:color="auto" w:fill="FFFFFF"/>
        <w:spacing w:after="0"/>
        <w:jc w:val="both"/>
        <w:textAlignment w:val="baseline"/>
        <w:rPr>
          <w:rFonts w:ascii="Arial" w:eastAsia="Times New Roman" w:hAnsi="Arial" w:cs="Arial"/>
          <w:color w:val="000000"/>
          <w:sz w:val="24"/>
          <w:szCs w:val="24"/>
          <w:lang w:eastAsia="pl-PL"/>
        </w:rPr>
      </w:pPr>
      <w:r w:rsidRPr="00173CDA">
        <w:rPr>
          <w:rFonts w:ascii="Arial" w:eastAsia="Times New Roman" w:hAnsi="Arial" w:cs="Arial"/>
          <w:color w:val="000000"/>
          <w:sz w:val="24"/>
          <w:szCs w:val="24"/>
          <w:bdr w:val="none" w:sz="0" w:space="0" w:color="auto" w:frame="1"/>
          <w:lang w:eastAsia="pl-PL"/>
        </w:rPr>
        <w:t>Ekwiwalent pieniężny jest przyjmowany tylko w przypadku, gdy wyegzekwowanie innych form naprawienia szkody jest niemożliwe.</w:t>
      </w:r>
    </w:p>
    <w:p w:rsidR="00C01FF4" w:rsidRPr="00173CDA" w:rsidRDefault="00C01FF4" w:rsidP="00246389">
      <w:pPr>
        <w:numPr>
          <w:ilvl w:val="0"/>
          <w:numId w:val="16"/>
        </w:numPr>
        <w:shd w:val="clear" w:color="auto" w:fill="FFFFFF"/>
        <w:spacing w:after="0"/>
        <w:jc w:val="both"/>
        <w:textAlignment w:val="baseline"/>
        <w:rPr>
          <w:rFonts w:ascii="Arial" w:eastAsia="Times New Roman" w:hAnsi="Arial" w:cs="Arial"/>
          <w:color w:val="000000"/>
          <w:sz w:val="24"/>
          <w:szCs w:val="24"/>
          <w:lang w:eastAsia="pl-PL"/>
        </w:rPr>
      </w:pPr>
      <w:r w:rsidRPr="00173CDA">
        <w:rPr>
          <w:rFonts w:ascii="Arial" w:eastAsia="Times New Roman" w:hAnsi="Arial" w:cs="Arial"/>
          <w:color w:val="000000"/>
          <w:sz w:val="24"/>
          <w:szCs w:val="24"/>
          <w:bdr w:val="none" w:sz="0" w:space="0" w:color="auto" w:frame="1"/>
          <w:lang w:eastAsia="pl-PL"/>
        </w:rPr>
        <w:t>Na sumy wpłacone z tytułu zagubienia lub uszkodzenia książki Biblioteka wydaje czytelnikowi pokwitowanie.</w:t>
      </w:r>
    </w:p>
    <w:p w:rsidR="00C01FF4" w:rsidRPr="00173CDA" w:rsidRDefault="00C01FF4" w:rsidP="00173CDA">
      <w:pPr>
        <w:spacing w:after="0"/>
        <w:jc w:val="both"/>
        <w:rPr>
          <w:rFonts w:ascii="Arial" w:eastAsia="Calibri" w:hAnsi="Arial" w:cs="Arial"/>
          <w:b/>
          <w:sz w:val="24"/>
          <w:szCs w:val="24"/>
        </w:rPr>
      </w:pPr>
    </w:p>
    <w:p w:rsidR="00C01FF4" w:rsidRDefault="00C01FF4" w:rsidP="00173CDA">
      <w:pPr>
        <w:jc w:val="both"/>
        <w:rPr>
          <w:rFonts w:ascii="Arial" w:hAnsi="Arial" w:cs="Arial"/>
          <w:sz w:val="24"/>
          <w:szCs w:val="24"/>
        </w:rPr>
      </w:pPr>
    </w:p>
    <w:p w:rsidR="00B86BCC" w:rsidRDefault="00B86BCC" w:rsidP="00173CDA">
      <w:pPr>
        <w:jc w:val="both"/>
        <w:rPr>
          <w:rFonts w:ascii="Arial" w:hAnsi="Arial" w:cs="Arial"/>
          <w:sz w:val="24"/>
          <w:szCs w:val="24"/>
        </w:rPr>
      </w:pPr>
    </w:p>
    <w:p w:rsidR="00B86BCC" w:rsidRDefault="00B86BCC" w:rsidP="00173CDA">
      <w:pPr>
        <w:pStyle w:val="Bezodstpw"/>
        <w:spacing w:line="276" w:lineRule="auto"/>
        <w:jc w:val="both"/>
        <w:rPr>
          <w:rFonts w:ascii="Arial" w:hAnsi="Arial" w:cs="Arial"/>
          <w:b/>
          <w:sz w:val="18"/>
          <w:szCs w:val="18"/>
        </w:rPr>
      </w:pPr>
    </w:p>
    <w:p w:rsidR="008F2D7A" w:rsidRPr="008F2D7A" w:rsidRDefault="008F2D7A" w:rsidP="008F2D7A">
      <w:pPr>
        <w:pStyle w:val="Bezodstpw"/>
        <w:spacing w:line="276" w:lineRule="auto"/>
        <w:ind w:left="4536"/>
        <w:jc w:val="both"/>
        <w:rPr>
          <w:rFonts w:ascii="Arial" w:hAnsi="Arial" w:cs="Arial"/>
          <w:sz w:val="18"/>
          <w:szCs w:val="18"/>
        </w:rPr>
      </w:pPr>
      <w:r w:rsidRPr="008F2D7A">
        <w:rPr>
          <w:rFonts w:ascii="Arial" w:hAnsi="Arial" w:cs="Arial"/>
          <w:b/>
          <w:sz w:val="18"/>
          <w:szCs w:val="18"/>
        </w:rPr>
        <w:lastRenderedPageBreak/>
        <w:t>Załącznik nr 4</w:t>
      </w:r>
      <w:r w:rsidRPr="008F2D7A">
        <w:rPr>
          <w:rFonts w:ascii="Arial" w:hAnsi="Arial" w:cs="Arial"/>
          <w:sz w:val="18"/>
          <w:szCs w:val="18"/>
        </w:rPr>
        <w:t xml:space="preserve"> do Regulaminu udostępniania zbiorów </w:t>
      </w:r>
    </w:p>
    <w:p w:rsidR="008F2D7A" w:rsidRPr="008F2D7A" w:rsidRDefault="008F2D7A" w:rsidP="008F2D7A">
      <w:pPr>
        <w:pStyle w:val="Bezodstpw"/>
        <w:spacing w:line="276" w:lineRule="auto"/>
        <w:ind w:left="4536"/>
        <w:jc w:val="both"/>
        <w:rPr>
          <w:rFonts w:ascii="Arial" w:hAnsi="Arial" w:cs="Arial"/>
          <w:sz w:val="18"/>
          <w:szCs w:val="18"/>
        </w:rPr>
      </w:pPr>
      <w:r w:rsidRPr="008F2D7A">
        <w:rPr>
          <w:rFonts w:ascii="Arial" w:hAnsi="Arial" w:cs="Arial"/>
          <w:sz w:val="18"/>
          <w:szCs w:val="18"/>
        </w:rPr>
        <w:t xml:space="preserve">Biblioteki Publicznej im. ks. Jana Twardowskiego </w:t>
      </w:r>
    </w:p>
    <w:p w:rsidR="008F2D7A" w:rsidRPr="008F2D7A" w:rsidRDefault="008F2D7A" w:rsidP="008F2D7A">
      <w:pPr>
        <w:pStyle w:val="Bezodstpw"/>
        <w:spacing w:line="276" w:lineRule="auto"/>
        <w:ind w:left="4536"/>
        <w:jc w:val="both"/>
        <w:rPr>
          <w:rFonts w:ascii="Arial" w:hAnsi="Arial" w:cs="Arial"/>
          <w:sz w:val="18"/>
          <w:szCs w:val="18"/>
        </w:rPr>
      </w:pPr>
      <w:r w:rsidRPr="008F2D7A">
        <w:rPr>
          <w:rFonts w:ascii="Arial" w:hAnsi="Arial" w:cs="Arial"/>
          <w:sz w:val="18"/>
          <w:szCs w:val="18"/>
        </w:rPr>
        <w:t>w Dzielnicy Praga-Północ m.st. Warszawy</w:t>
      </w:r>
    </w:p>
    <w:p w:rsidR="008F2D7A" w:rsidRDefault="008F2D7A" w:rsidP="008F2D7A">
      <w:pPr>
        <w:pStyle w:val="Bezodstpw"/>
        <w:jc w:val="center"/>
        <w:rPr>
          <w:b/>
          <w:sz w:val="20"/>
          <w:szCs w:val="20"/>
        </w:rPr>
      </w:pPr>
    </w:p>
    <w:p w:rsidR="008F2D7A" w:rsidRDefault="008F2D7A" w:rsidP="008F2D7A">
      <w:pPr>
        <w:pStyle w:val="Bezodstpw"/>
        <w:jc w:val="center"/>
        <w:rPr>
          <w:b/>
          <w:sz w:val="20"/>
          <w:szCs w:val="20"/>
        </w:rPr>
      </w:pPr>
    </w:p>
    <w:p w:rsidR="008F2D7A" w:rsidRDefault="008F2D7A" w:rsidP="008F2D7A">
      <w:pPr>
        <w:pStyle w:val="Bezodstpw"/>
        <w:jc w:val="center"/>
        <w:rPr>
          <w:b/>
          <w:sz w:val="20"/>
          <w:szCs w:val="20"/>
        </w:rPr>
      </w:pPr>
      <w:r>
        <w:rPr>
          <w:b/>
          <w:sz w:val="20"/>
          <w:szCs w:val="20"/>
        </w:rPr>
        <w:t>UPOWAŻANIENIE DO KORZYSTANIA Z KONTA BIBLIOTECZNEGO</w:t>
      </w:r>
    </w:p>
    <w:p w:rsidR="008F2D7A" w:rsidRDefault="008F2D7A" w:rsidP="008F2D7A">
      <w:pPr>
        <w:pStyle w:val="Bezodstpw"/>
        <w:rPr>
          <w:b/>
          <w:sz w:val="20"/>
          <w:szCs w:val="20"/>
        </w:rPr>
      </w:pPr>
    </w:p>
    <w:p w:rsidR="008F2D7A" w:rsidRDefault="008F2D7A" w:rsidP="008F2D7A">
      <w:pPr>
        <w:pStyle w:val="Bezodstpw"/>
        <w:rPr>
          <w:b/>
          <w:sz w:val="20"/>
          <w:szCs w:val="20"/>
        </w:rPr>
      </w:pPr>
    </w:p>
    <w:p w:rsidR="008F2D7A" w:rsidRPr="00517A55" w:rsidRDefault="008F2D7A" w:rsidP="008F2D7A">
      <w:pPr>
        <w:pStyle w:val="Bezodstpw"/>
        <w:rPr>
          <w:b/>
          <w:sz w:val="20"/>
          <w:szCs w:val="20"/>
        </w:rPr>
      </w:pPr>
      <w:r w:rsidRPr="00517A55">
        <w:rPr>
          <w:b/>
          <w:sz w:val="20"/>
          <w:szCs w:val="20"/>
        </w:rPr>
        <w:t>Upoważniam do korzystania z konta bibliotecznego:</w:t>
      </w:r>
    </w:p>
    <w:p w:rsidR="008F2D7A" w:rsidRPr="00517A55" w:rsidRDefault="008F2D7A" w:rsidP="008F2D7A">
      <w:pPr>
        <w:pStyle w:val="Bezodstpw"/>
        <w:rPr>
          <w:b/>
          <w:sz w:val="20"/>
          <w:szCs w:val="20"/>
        </w:rPr>
      </w:pPr>
    </w:p>
    <w:p w:rsidR="008F2D7A" w:rsidRDefault="008F2D7A" w:rsidP="008F2D7A">
      <w:pPr>
        <w:pStyle w:val="Bezodstpw"/>
      </w:pPr>
      <w:r>
        <w:t>…………………………………………………………………………………………………………………………………………………………..</w:t>
      </w:r>
    </w:p>
    <w:p w:rsidR="008F2D7A" w:rsidRPr="00517A55" w:rsidRDefault="008F2D7A" w:rsidP="008F2D7A">
      <w:pPr>
        <w:pStyle w:val="Bezodstpw"/>
        <w:rPr>
          <w:sz w:val="18"/>
          <w:szCs w:val="18"/>
        </w:rPr>
      </w:pPr>
      <w:r w:rsidRPr="00517A55">
        <w:rPr>
          <w:sz w:val="18"/>
          <w:szCs w:val="18"/>
        </w:rPr>
        <w:t>(imię i nazwisko osoby upoważnionej)</w:t>
      </w:r>
    </w:p>
    <w:p w:rsidR="008F2D7A" w:rsidRPr="00517A55" w:rsidRDefault="008F2D7A" w:rsidP="008F2D7A">
      <w:pPr>
        <w:pStyle w:val="Bezodstpw"/>
        <w:rPr>
          <w:sz w:val="18"/>
          <w:szCs w:val="18"/>
        </w:rPr>
      </w:pPr>
    </w:p>
    <w:p w:rsidR="008F2D7A" w:rsidRPr="00517A55" w:rsidRDefault="008F2D7A" w:rsidP="008F2D7A">
      <w:pPr>
        <w:pStyle w:val="Bezodstpw"/>
        <w:rPr>
          <w:sz w:val="18"/>
          <w:szCs w:val="18"/>
        </w:rPr>
      </w:pPr>
      <w:r w:rsidRPr="00517A55">
        <w:rPr>
          <w:sz w:val="18"/>
          <w:szCs w:val="18"/>
        </w:rPr>
        <w:t>………………………………………………………………………………………………………………………………………………………….</w:t>
      </w:r>
    </w:p>
    <w:p w:rsidR="008F2D7A" w:rsidRPr="00517A55" w:rsidRDefault="008F2D7A" w:rsidP="008F2D7A">
      <w:pPr>
        <w:pStyle w:val="Bezodstpw"/>
        <w:rPr>
          <w:sz w:val="18"/>
          <w:szCs w:val="18"/>
        </w:rPr>
      </w:pPr>
      <w:r w:rsidRPr="00517A55">
        <w:rPr>
          <w:sz w:val="18"/>
          <w:szCs w:val="18"/>
        </w:rPr>
        <w:t>(adres</w:t>
      </w:r>
      <w:r>
        <w:rPr>
          <w:sz w:val="18"/>
          <w:szCs w:val="18"/>
        </w:rPr>
        <w:t xml:space="preserve"> e-mail</w:t>
      </w:r>
      <w:r w:rsidRPr="00517A55">
        <w:rPr>
          <w:sz w:val="18"/>
          <w:szCs w:val="18"/>
        </w:rPr>
        <w:t xml:space="preserve"> i telefon osoby upoważnionej)</w:t>
      </w:r>
    </w:p>
    <w:p w:rsidR="008F2D7A" w:rsidRPr="00517A55" w:rsidRDefault="008F2D7A" w:rsidP="008F2D7A">
      <w:pPr>
        <w:pStyle w:val="Bezodstpw"/>
        <w:rPr>
          <w:sz w:val="18"/>
          <w:szCs w:val="18"/>
        </w:rPr>
      </w:pPr>
    </w:p>
    <w:p w:rsidR="008F2D7A" w:rsidRPr="00517A55" w:rsidRDefault="008F2D7A" w:rsidP="008F2D7A">
      <w:pPr>
        <w:pStyle w:val="Bezodstpw"/>
        <w:jc w:val="right"/>
        <w:rPr>
          <w:sz w:val="18"/>
          <w:szCs w:val="18"/>
        </w:rPr>
      </w:pPr>
      <w:r w:rsidRPr="00517A55">
        <w:rPr>
          <w:sz w:val="18"/>
          <w:szCs w:val="18"/>
        </w:rPr>
        <w:t xml:space="preserve">                                                                                                       ………………………………………………………………….</w:t>
      </w:r>
    </w:p>
    <w:p w:rsidR="008F2D7A" w:rsidRDefault="008F2D7A" w:rsidP="008F2D7A">
      <w:pPr>
        <w:pStyle w:val="Bezodstpw"/>
        <w:jc w:val="right"/>
        <w:rPr>
          <w:sz w:val="18"/>
          <w:szCs w:val="18"/>
        </w:rPr>
      </w:pPr>
      <w:r w:rsidRPr="00517A55">
        <w:rPr>
          <w:sz w:val="18"/>
          <w:szCs w:val="18"/>
        </w:rPr>
        <w:t xml:space="preserve">                                                                                                                                       (data i podpis Czytelnika)</w:t>
      </w:r>
    </w:p>
    <w:p w:rsidR="008F2D7A" w:rsidRDefault="008F2D7A" w:rsidP="008F2D7A">
      <w:pPr>
        <w:pStyle w:val="Bezodstpw"/>
        <w:jc w:val="right"/>
        <w:rPr>
          <w:sz w:val="18"/>
          <w:szCs w:val="18"/>
        </w:rPr>
      </w:pPr>
    </w:p>
    <w:p w:rsidR="008F2D7A" w:rsidRDefault="008F2D7A" w:rsidP="008F2D7A">
      <w:pPr>
        <w:pStyle w:val="Bezodstpw"/>
        <w:rPr>
          <w:sz w:val="18"/>
          <w:szCs w:val="18"/>
        </w:rPr>
      </w:pPr>
    </w:p>
    <w:p w:rsidR="008F2D7A" w:rsidRDefault="008F2D7A" w:rsidP="008F2D7A">
      <w:pPr>
        <w:pStyle w:val="Bezodstpw"/>
        <w:rPr>
          <w:sz w:val="18"/>
          <w:szCs w:val="18"/>
        </w:rPr>
      </w:pPr>
    </w:p>
    <w:p w:rsidR="008F2D7A" w:rsidRDefault="008F2D7A" w:rsidP="008F2D7A">
      <w:pPr>
        <w:jc w:val="both"/>
        <w:rPr>
          <w:sz w:val="20"/>
          <w:szCs w:val="20"/>
        </w:rPr>
      </w:pPr>
      <w:r w:rsidRPr="00517A55">
        <w:rPr>
          <w:sz w:val="18"/>
          <w:szCs w:val="18"/>
        </w:rPr>
        <w:t>Na podstawie art. 6 ust. 1 lit. a Rozporządzenia Parlamentu Europejskiego i Rady (UE) 2016/678 z dnia 27 kwietnia 2016 r. w</w:t>
      </w:r>
      <w:r>
        <w:rPr>
          <w:sz w:val="18"/>
          <w:szCs w:val="18"/>
        </w:rPr>
        <w:t> </w:t>
      </w:r>
      <w:r w:rsidRPr="00517A55">
        <w:rPr>
          <w:sz w:val="18"/>
          <w:szCs w:val="18"/>
        </w:rPr>
        <w:t>sprawie ochrony osób fizycznych w związku z przetwarzaniem danych osobowych i w sprawie swobodnego przepływu tych danych oraz uchylenia dyrektywy 95/46/WE (ogólne rozporządzenie o ochronie danych osobowych</w:t>
      </w:r>
      <w:r>
        <w:rPr>
          <w:sz w:val="18"/>
          <w:szCs w:val="18"/>
        </w:rPr>
        <w:t xml:space="preserve">) </w:t>
      </w:r>
      <w:r>
        <w:rPr>
          <w:b/>
          <w:sz w:val="18"/>
          <w:szCs w:val="18"/>
        </w:rPr>
        <w:t>wy</w:t>
      </w:r>
      <w:r w:rsidRPr="00517A55">
        <w:rPr>
          <w:b/>
          <w:sz w:val="20"/>
          <w:szCs w:val="20"/>
        </w:rPr>
        <w:t>rażam zgodę</w:t>
      </w:r>
      <w:r w:rsidRPr="00517A55">
        <w:rPr>
          <w:sz w:val="20"/>
          <w:szCs w:val="20"/>
        </w:rPr>
        <w:t xml:space="preserve"> na przetwarzanie podanych danych osobowych przez Bibliotekę Publiczna im. Księdza Jana Twardowskiego w</w:t>
      </w:r>
      <w:r>
        <w:rPr>
          <w:sz w:val="20"/>
          <w:szCs w:val="20"/>
        </w:rPr>
        <w:t> </w:t>
      </w:r>
      <w:r w:rsidRPr="00517A55">
        <w:rPr>
          <w:sz w:val="20"/>
          <w:szCs w:val="20"/>
        </w:rPr>
        <w:t>Dzielnicy Praga-Północ m.st. Warszawy w cel</w:t>
      </w:r>
      <w:r>
        <w:rPr>
          <w:sz w:val="20"/>
          <w:szCs w:val="20"/>
        </w:rPr>
        <w:t xml:space="preserve">u umożliwienia mi korzystania z zasobów Biblioteki. </w:t>
      </w:r>
    </w:p>
    <w:p w:rsidR="008F2D7A" w:rsidRPr="00517A55" w:rsidRDefault="008F2D7A" w:rsidP="008F2D7A">
      <w:pPr>
        <w:pStyle w:val="Bezodstpw"/>
        <w:jc w:val="right"/>
        <w:rPr>
          <w:sz w:val="18"/>
          <w:szCs w:val="18"/>
        </w:rPr>
      </w:pPr>
      <w:r w:rsidRPr="00517A55">
        <w:rPr>
          <w:sz w:val="18"/>
          <w:szCs w:val="18"/>
        </w:rPr>
        <w:t>………………………………………………………………….</w:t>
      </w:r>
    </w:p>
    <w:p w:rsidR="008F2D7A" w:rsidRDefault="008F2D7A" w:rsidP="008F2D7A">
      <w:pPr>
        <w:pStyle w:val="Bezodstpw"/>
        <w:jc w:val="right"/>
        <w:rPr>
          <w:sz w:val="18"/>
          <w:szCs w:val="18"/>
        </w:rPr>
      </w:pPr>
      <w:r w:rsidRPr="00517A55">
        <w:rPr>
          <w:sz w:val="18"/>
          <w:szCs w:val="18"/>
        </w:rPr>
        <w:t xml:space="preserve">                                                                                                                                       (data i podpis </w:t>
      </w:r>
      <w:r>
        <w:rPr>
          <w:sz w:val="18"/>
          <w:szCs w:val="18"/>
        </w:rPr>
        <w:t>osoby upoważnionej</w:t>
      </w:r>
      <w:r w:rsidRPr="00517A55">
        <w:rPr>
          <w:sz w:val="18"/>
          <w:szCs w:val="18"/>
        </w:rPr>
        <w:t>)</w:t>
      </w:r>
    </w:p>
    <w:p w:rsidR="008F2D7A" w:rsidRDefault="008F2D7A" w:rsidP="008F2D7A">
      <w:pPr>
        <w:jc w:val="both"/>
        <w:rPr>
          <w:sz w:val="20"/>
          <w:szCs w:val="20"/>
        </w:rPr>
      </w:pPr>
    </w:p>
    <w:p w:rsidR="008F2D7A" w:rsidRPr="00103F93" w:rsidRDefault="008F2D7A" w:rsidP="008F2D7A">
      <w:pPr>
        <w:spacing w:after="0"/>
        <w:ind w:left="142"/>
        <w:jc w:val="both"/>
        <w:rPr>
          <w:rFonts w:cstheme="minorHAnsi"/>
          <w:b/>
          <w:i/>
          <w:sz w:val="20"/>
          <w:szCs w:val="20"/>
        </w:rPr>
      </w:pPr>
      <w:r w:rsidRPr="000A27BD">
        <w:rPr>
          <w:rFonts w:ascii="Calibri" w:hAnsi="Calibri"/>
          <w:b/>
          <w:i/>
          <w:sz w:val="20"/>
          <w:szCs w:val="20"/>
        </w:rPr>
        <w:t xml:space="preserve">W </w:t>
      </w:r>
      <w:r w:rsidRPr="00103F93">
        <w:rPr>
          <w:rFonts w:cstheme="minorHAnsi"/>
          <w:b/>
          <w:i/>
          <w:sz w:val="20"/>
          <w:szCs w:val="20"/>
        </w:rPr>
        <w:t>trybie art. 13 ust. 1 i 2 RODO, informuję:</w:t>
      </w:r>
    </w:p>
    <w:p w:rsidR="008F2D7A" w:rsidRDefault="008F2D7A" w:rsidP="008F2D7A">
      <w:pPr>
        <w:pStyle w:val="Bezodstpw"/>
        <w:spacing w:line="276" w:lineRule="auto"/>
        <w:jc w:val="both"/>
        <w:rPr>
          <w:rFonts w:cstheme="minorHAnsi"/>
          <w:b/>
          <w:sz w:val="20"/>
          <w:szCs w:val="20"/>
          <w:shd w:val="clear" w:color="auto" w:fill="FFFFFF"/>
        </w:rPr>
      </w:pPr>
      <w:r w:rsidRPr="00103F93">
        <w:rPr>
          <w:rFonts w:cstheme="minorHAnsi"/>
          <w:b/>
          <w:sz w:val="20"/>
          <w:szCs w:val="20"/>
          <w:shd w:val="clear" w:color="auto" w:fill="FFFFFF"/>
        </w:rPr>
        <w:t xml:space="preserve">1. Administratorem jest reprezentowana przez Dyrektora </w:t>
      </w:r>
      <w:r w:rsidRPr="00103F93">
        <w:rPr>
          <w:rFonts w:cstheme="minorHAnsi"/>
          <w:b/>
          <w:sz w:val="20"/>
          <w:szCs w:val="20"/>
        </w:rPr>
        <w:t>Biblioteka Publiczna im. Księdza Jana Twardowskiego w Dzielnicy Praga-Północ m.st. Warszawy, 03-470 Warszawa ul. Skoczylasa 9</w:t>
      </w:r>
      <w:r w:rsidRPr="00103F93">
        <w:rPr>
          <w:rFonts w:cstheme="minorHAnsi"/>
          <w:b/>
          <w:sz w:val="20"/>
          <w:szCs w:val="20"/>
          <w:shd w:val="clear" w:color="auto" w:fill="FFFFFF"/>
        </w:rPr>
        <w:t>, która przetwarza dane zgodnie z art. 6 ust. 1 lit. a</w:t>
      </w:r>
      <w:r>
        <w:rPr>
          <w:rFonts w:cstheme="minorHAnsi"/>
          <w:b/>
          <w:sz w:val="20"/>
          <w:szCs w:val="20"/>
          <w:shd w:val="clear" w:color="auto" w:fill="FFFFFF"/>
        </w:rPr>
        <w:t xml:space="preserve"> </w:t>
      </w:r>
      <w:r w:rsidRPr="00103F93">
        <w:rPr>
          <w:rFonts w:cstheme="minorHAnsi"/>
          <w:b/>
          <w:sz w:val="20"/>
          <w:szCs w:val="20"/>
          <w:shd w:val="clear" w:color="auto" w:fill="FFFFFF"/>
        </w:rPr>
        <w:t>RODO</w:t>
      </w:r>
      <w:r>
        <w:rPr>
          <w:rFonts w:cstheme="minorHAnsi"/>
          <w:b/>
          <w:sz w:val="20"/>
          <w:szCs w:val="20"/>
          <w:shd w:val="clear" w:color="auto" w:fill="FFFFFF"/>
        </w:rPr>
        <w:t xml:space="preserve"> (Pani/a zgoda).</w:t>
      </w:r>
    </w:p>
    <w:p w:rsidR="008F2D7A" w:rsidRPr="00031A52" w:rsidRDefault="008F2D7A" w:rsidP="008F2D7A">
      <w:pPr>
        <w:pStyle w:val="Bezodstpw"/>
        <w:spacing w:line="276" w:lineRule="auto"/>
        <w:jc w:val="both"/>
        <w:rPr>
          <w:rFonts w:cstheme="minorHAnsi"/>
          <w:b/>
          <w:sz w:val="20"/>
          <w:szCs w:val="20"/>
          <w:shd w:val="clear" w:color="auto" w:fill="FFFFFF"/>
        </w:rPr>
      </w:pPr>
      <w:r>
        <w:rPr>
          <w:rFonts w:cstheme="minorHAnsi"/>
          <w:b/>
          <w:sz w:val="20"/>
          <w:szCs w:val="20"/>
        </w:rPr>
        <w:t xml:space="preserve">2. Administrator wyznaczył Inspektora Ochrony Danych Osobowych, którym jest Pan Dawid Czerw. Z Inspektorem można się skontaktować pod numerem tel.: 722-309-224. </w:t>
      </w:r>
      <w:r w:rsidRPr="00103F93">
        <w:rPr>
          <w:rFonts w:cstheme="minorHAnsi"/>
          <w:b/>
          <w:sz w:val="20"/>
          <w:szCs w:val="20"/>
        </w:rPr>
        <w:br/>
      </w:r>
      <w:r w:rsidRPr="00031A52">
        <w:rPr>
          <w:rFonts w:cstheme="minorHAnsi"/>
          <w:b/>
          <w:sz w:val="20"/>
          <w:szCs w:val="20"/>
          <w:shd w:val="clear" w:color="auto" w:fill="FFFFFF"/>
        </w:rPr>
        <w:t>3. Pani (a) dane osobowe przetwarzane będą w celu umożliwienia Pani/u dostępu do zasobów biblioteki w</w:t>
      </w:r>
      <w:r>
        <w:rPr>
          <w:rFonts w:cstheme="minorHAnsi"/>
          <w:b/>
          <w:sz w:val="20"/>
          <w:szCs w:val="20"/>
          <w:shd w:val="clear" w:color="auto" w:fill="FFFFFF"/>
        </w:rPr>
        <w:t> </w:t>
      </w:r>
      <w:r w:rsidRPr="00031A52">
        <w:rPr>
          <w:rFonts w:cstheme="minorHAnsi"/>
          <w:b/>
          <w:sz w:val="20"/>
          <w:szCs w:val="20"/>
          <w:shd w:val="clear" w:color="auto" w:fill="FFFFFF"/>
        </w:rPr>
        <w:t xml:space="preserve"> ramach upoważnienia przez zarejestrowanego użytkownika.  </w:t>
      </w:r>
      <w:r w:rsidRPr="00031A52">
        <w:rPr>
          <w:rFonts w:cstheme="minorHAnsi"/>
          <w:b/>
          <w:sz w:val="20"/>
          <w:szCs w:val="20"/>
        </w:rPr>
        <w:br/>
      </w:r>
      <w:r w:rsidRPr="00031A52">
        <w:rPr>
          <w:rFonts w:cstheme="minorHAnsi"/>
          <w:b/>
          <w:sz w:val="20"/>
          <w:szCs w:val="20"/>
          <w:shd w:val="clear" w:color="auto" w:fill="FFFFFF"/>
        </w:rPr>
        <w:t xml:space="preserve">4. Dane osobowe będą przetwarzane i przechowywane w formie papierowej i elektronicznej. </w:t>
      </w:r>
    </w:p>
    <w:p w:rsidR="008F2D7A" w:rsidRPr="00031A52" w:rsidRDefault="008F2D7A" w:rsidP="008F2D7A">
      <w:pPr>
        <w:pStyle w:val="Bezodstpw"/>
        <w:spacing w:line="276" w:lineRule="auto"/>
        <w:jc w:val="both"/>
        <w:rPr>
          <w:rFonts w:eastAsia="Times New Roman" w:cstheme="minorHAnsi"/>
          <w:b/>
          <w:sz w:val="20"/>
          <w:szCs w:val="20"/>
        </w:rPr>
      </w:pPr>
      <w:bookmarkStart w:id="4" w:name="_Hlk8902985"/>
      <w:r w:rsidRPr="00031A52">
        <w:rPr>
          <w:rFonts w:cstheme="minorHAnsi"/>
          <w:b/>
          <w:sz w:val="20"/>
          <w:szCs w:val="20"/>
          <w:shd w:val="clear" w:color="auto" w:fill="FFFFFF"/>
        </w:rPr>
        <w:t xml:space="preserve">5. </w:t>
      </w:r>
      <w:r w:rsidRPr="00031A52">
        <w:rPr>
          <w:rFonts w:eastAsia="Times New Roman" w:cstheme="minorHAnsi"/>
          <w:b/>
          <w:sz w:val="20"/>
          <w:szCs w:val="20"/>
        </w:rPr>
        <w:t>Dane osobowe mogą być udostępnione innym uprawnionym podmiotom na podstawie przepisów prawa, a</w:t>
      </w:r>
      <w:r>
        <w:rPr>
          <w:rFonts w:eastAsia="Times New Roman" w:cstheme="minorHAnsi"/>
          <w:b/>
          <w:sz w:val="20"/>
          <w:szCs w:val="20"/>
        </w:rPr>
        <w:t> </w:t>
      </w:r>
      <w:r w:rsidRPr="00031A52">
        <w:rPr>
          <w:rFonts w:eastAsia="Times New Roman" w:cstheme="minorHAnsi"/>
          <w:b/>
          <w:sz w:val="20"/>
          <w:szCs w:val="20"/>
        </w:rPr>
        <w:t xml:space="preserve"> także na rzecz podmiotów, z którymi administrator zawarł umowę powierzenia przetwarzania danych, w</w:t>
      </w:r>
      <w:r>
        <w:rPr>
          <w:rFonts w:eastAsia="Times New Roman" w:cstheme="minorHAnsi"/>
          <w:b/>
          <w:sz w:val="20"/>
          <w:szCs w:val="20"/>
        </w:rPr>
        <w:t> </w:t>
      </w:r>
      <w:r w:rsidRPr="00031A52">
        <w:rPr>
          <w:rFonts w:eastAsia="Times New Roman" w:cstheme="minorHAnsi"/>
          <w:b/>
          <w:sz w:val="20"/>
          <w:szCs w:val="20"/>
        </w:rPr>
        <w:t xml:space="preserve"> związku z realizacją usług na rzecz administratora.</w:t>
      </w:r>
    </w:p>
    <w:bookmarkEnd w:id="4"/>
    <w:p w:rsidR="008F2D7A" w:rsidRDefault="008F2D7A" w:rsidP="008F2D7A">
      <w:pPr>
        <w:pStyle w:val="Bezodstpw"/>
        <w:spacing w:line="276" w:lineRule="auto"/>
        <w:jc w:val="both"/>
        <w:rPr>
          <w:b/>
          <w:sz w:val="20"/>
          <w:shd w:val="clear" w:color="auto" w:fill="FFFFFF"/>
        </w:rPr>
      </w:pPr>
      <w:r w:rsidRPr="00031A52">
        <w:rPr>
          <w:rFonts w:cstheme="minorHAnsi"/>
          <w:b/>
          <w:sz w:val="20"/>
          <w:szCs w:val="20"/>
          <w:shd w:val="clear" w:color="auto" w:fill="FFFFFF"/>
        </w:rPr>
        <w:t xml:space="preserve">6. Przysługuje Pani(u) prawo do cofnięcia zgody na przetwarzanie danych w dowolnym momencie. Cofnięcie zgody nie będzie miało wpływu na zgodność z prawem przetwarzania, którego dokonano na podstawie zgody przed jej cofnięciem. Cofnięcie zgody będzie skutkowało brakiem możliwości korzystania z zasobów Biblioteki. </w:t>
      </w:r>
      <w:r w:rsidRPr="00031A52">
        <w:rPr>
          <w:rFonts w:cstheme="minorHAnsi"/>
          <w:b/>
          <w:sz w:val="20"/>
          <w:szCs w:val="20"/>
        </w:rPr>
        <w:br/>
      </w:r>
      <w:r w:rsidRPr="00031A52">
        <w:rPr>
          <w:rFonts w:cstheme="minorHAnsi"/>
          <w:b/>
          <w:sz w:val="20"/>
          <w:szCs w:val="20"/>
          <w:shd w:val="clear" w:color="auto" w:fill="FFFFFF"/>
        </w:rPr>
        <w:t>7. Przysługuje Pani(u) prawo do żądania dostępu do danych osobowych dotyczących Pani (a) osoby, ich sprostowania, usunięcia lub ograniczenia przetwarzania oraz</w:t>
      </w:r>
      <w:r w:rsidRPr="001079D3">
        <w:rPr>
          <w:b/>
          <w:sz w:val="20"/>
          <w:shd w:val="clear" w:color="auto" w:fill="FFFFFF"/>
        </w:rPr>
        <w:t xml:space="preserve"> wniesienia sprzeciwu.</w:t>
      </w:r>
    </w:p>
    <w:p w:rsidR="008F2D7A" w:rsidRPr="001079D3" w:rsidRDefault="008F2D7A" w:rsidP="008F2D7A">
      <w:pPr>
        <w:pStyle w:val="Bezodstpw"/>
        <w:spacing w:line="276" w:lineRule="auto"/>
        <w:jc w:val="both"/>
        <w:rPr>
          <w:b/>
          <w:i/>
          <w:color w:val="00B050"/>
          <w:sz w:val="18"/>
          <w:szCs w:val="20"/>
        </w:rPr>
      </w:pPr>
      <w:r>
        <w:rPr>
          <w:b/>
          <w:sz w:val="20"/>
          <w:shd w:val="clear" w:color="auto" w:fill="FFFFFF"/>
        </w:rPr>
        <w:t>8.</w:t>
      </w:r>
      <w:r w:rsidRPr="001079D3">
        <w:rPr>
          <w:b/>
          <w:sz w:val="20"/>
          <w:shd w:val="clear" w:color="auto" w:fill="FFFFFF"/>
        </w:rPr>
        <w:t xml:space="preserve"> Każda osoba, której dane dotyczą ma prawo wnieść skargę do organu nadzorczego w zgodności z art. 77 RODO.</w:t>
      </w:r>
    </w:p>
    <w:p w:rsidR="008F2D7A" w:rsidRPr="00517A55" w:rsidRDefault="008F2D7A" w:rsidP="008F2D7A">
      <w:pPr>
        <w:jc w:val="both"/>
        <w:rPr>
          <w:sz w:val="20"/>
          <w:szCs w:val="20"/>
        </w:rPr>
      </w:pPr>
    </w:p>
    <w:p w:rsidR="008F2D7A" w:rsidRPr="008F2D7A" w:rsidRDefault="008F2D7A" w:rsidP="00173CDA">
      <w:pPr>
        <w:spacing w:before="100" w:beforeAutospacing="1" w:after="120"/>
        <w:jc w:val="both"/>
        <w:rPr>
          <w:rFonts w:ascii="Arial" w:hAnsi="Arial" w:cs="Arial"/>
          <w:strike/>
          <w:sz w:val="24"/>
          <w:szCs w:val="24"/>
        </w:rPr>
      </w:pPr>
    </w:p>
    <w:sectPr w:rsidR="008F2D7A" w:rsidRPr="008F2D7A" w:rsidSect="00B86BCC">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53BA" w:rsidRDefault="00B853BA" w:rsidP="009870F4">
      <w:pPr>
        <w:spacing w:after="0" w:line="240" w:lineRule="auto"/>
      </w:pPr>
      <w:r>
        <w:separator/>
      </w:r>
    </w:p>
  </w:endnote>
  <w:endnote w:type="continuationSeparator" w:id="0">
    <w:p w:rsidR="00B853BA" w:rsidRDefault="00B853BA" w:rsidP="009870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53BA" w:rsidRDefault="00B853BA" w:rsidP="009870F4">
      <w:pPr>
        <w:spacing w:after="0" w:line="240" w:lineRule="auto"/>
      </w:pPr>
      <w:r>
        <w:separator/>
      </w:r>
    </w:p>
  </w:footnote>
  <w:footnote w:type="continuationSeparator" w:id="0">
    <w:p w:rsidR="00B853BA" w:rsidRDefault="00B853BA" w:rsidP="009870F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90088"/>
    <w:multiLevelType w:val="hybridMultilevel"/>
    <w:tmpl w:val="2FAE9F56"/>
    <w:lvl w:ilvl="0" w:tplc="12C20846">
      <w:start w:val="1"/>
      <w:numFmt w:val="decimal"/>
      <w:lvlText w:val="%1."/>
      <w:lvlJc w:val="left"/>
      <w:pPr>
        <w:ind w:left="750" w:hanging="39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2B044F7"/>
    <w:multiLevelType w:val="hybridMultilevel"/>
    <w:tmpl w:val="77126F2A"/>
    <w:lvl w:ilvl="0" w:tplc="394CA694">
      <w:start w:val="1"/>
      <w:numFmt w:val="decimal"/>
      <w:lvlText w:val="%1."/>
      <w:lvlJc w:val="left"/>
      <w:pPr>
        <w:ind w:left="750" w:hanging="39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3713845"/>
    <w:multiLevelType w:val="hybridMultilevel"/>
    <w:tmpl w:val="B6FC9A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C926730"/>
    <w:multiLevelType w:val="hybridMultilevel"/>
    <w:tmpl w:val="857C61E0"/>
    <w:lvl w:ilvl="0" w:tplc="6F38528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0194B81"/>
    <w:multiLevelType w:val="hybridMultilevel"/>
    <w:tmpl w:val="82D23B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0C62468"/>
    <w:multiLevelType w:val="hybridMultilevel"/>
    <w:tmpl w:val="FD92974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1036371"/>
    <w:multiLevelType w:val="multilevel"/>
    <w:tmpl w:val="791487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3AF6433"/>
    <w:multiLevelType w:val="hybridMultilevel"/>
    <w:tmpl w:val="5A04ACE2"/>
    <w:lvl w:ilvl="0" w:tplc="EBF23AC8">
      <w:start w:val="1"/>
      <w:numFmt w:val="decimal"/>
      <w:lvlText w:val="%1."/>
      <w:lvlJc w:val="left"/>
      <w:pPr>
        <w:ind w:left="765" w:hanging="4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56328DB"/>
    <w:multiLevelType w:val="hybridMultilevel"/>
    <w:tmpl w:val="7F9058C0"/>
    <w:lvl w:ilvl="0" w:tplc="A906EEC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63475DC"/>
    <w:multiLevelType w:val="hybridMultilevel"/>
    <w:tmpl w:val="2B4C5EFE"/>
    <w:lvl w:ilvl="0" w:tplc="359C1EE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7FA15A5"/>
    <w:multiLevelType w:val="multilevel"/>
    <w:tmpl w:val="1E0AE2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8982F12"/>
    <w:multiLevelType w:val="hybridMultilevel"/>
    <w:tmpl w:val="A008F17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C9066B0"/>
    <w:multiLevelType w:val="multilevel"/>
    <w:tmpl w:val="90EC1C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D5217DD"/>
    <w:multiLevelType w:val="hybridMultilevel"/>
    <w:tmpl w:val="7E3AF3A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F4315FE"/>
    <w:multiLevelType w:val="multilevel"/>
    <w:tmpl w:val="DE7CD2C4"/>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0243BFB"/>
    <w:multiLevelType w:val="hybridMultilevel"/>
    <w:tmpl w:val="8BBAEBFC"/>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6362BA3"/>
    <w:multiLevelType w:val="hybridMultilevel"/>
    <w:tmpl w:val="78B2BB44"/>
    <w:lvl w:ilvl="0" w:tplc="C8EA4316">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7093B17"/>
    <w:multiLevelType w:val="hybridMultilevel"/>
    <w:tmpl w:val="240E96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324824E4"/>
    <w:multiLevelType w:val="multilevel"/>
    <w:tmpl w:val="0DACF60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50303EF"/>
    <w:multiLevelType w:val="multilevel"/>
    <w:tmpl w:val="2038829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7BD0917"/>
    <w:multiLevelType w:val="hybridMultilevel"/>
    <w:tmpl w:val="B49650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D4A770C"/>
    <w:multiLevelType w:val="hybridMultilevel"/>
    <w:tmpl w:val="BC48A754"/>
    <w:lvl w:ilvl="0" w:tplc="394CA694">
      <w:start w:val="1"/>
      <w:numFmt w:val="decimal"/>
      <w:lvlText w:val="%1."/>
      <w:lvlJc w:val="left"/>
      <w:pPr>
        <w:ind w:left="750" w:hanging="39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EF759D0"/>
    <w:multiLevelType w:val="hybridMultilevel"/>
    <w:tmpl w:val="7A1AAC94"/>
    <w:lvl w:ilvl="0" w:tplc="74F68B10">
      <w:start w:val="1"/>
      <w:numFmt w:val="decimal"/>
      <w:lvlText w:val="%1."/>
      <w:lvlJc w:val="left"/>
      <w:pPr>
        <w:ind w:left="795" w:hanging="43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76E1C0F"/>
    <w:multiLevelType w:val="hybridMultilevel"/>
    <w:tmpl w:val="62A8383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49463F40"/>
    <w:multiLevelType w:val="hybridMultilevel"/>
    <w:tmpl w:val="C5C21A68"/>
    <w:lvl w:ilvl="0" w:tplc="4BFA4132">
      <w:start w:val="1"/>
      <w:numFmt w:val="decimal"/>
      <w:lvlText w:val="%1."/>
      <w:lvlJc w:val="left"/>
      <w:pPr>
        <w:ind w:left="72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96E5318"/>
    <w:multiLevelType w:val="hybridMultilevel"/>
    <w:tmpl w:val="E918D8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49B43A8B"/>
    <w:multiLevelType w:val="hybridMultilevel"/>
    <w:tmpl w:val="D0E0B36E"/>
    <w:lvl w:ilvl="0" w:tplc="D974DFD6">
      <w:start w:val="1"/>
      <w:numFmt w:val="decimal"/>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D9523A8"/>
    <w:multiLevelType w:val="hybridMultilevel"/>
    <w:tmpl w:val="5636AC80"/>
    <w:lvl w:ilvl="0" w:tplc="359C1EE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1F86580"/>
    <w:multiLevelType w:val="hybridMultilevel"/>
    <w:tmpl w:val="3C249A28"/>
    <w:lvl w:ilvl="0" w:tplc="76E0DC6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8CB24E6"/>
    <w:multiLevelType w:val="hybridMultilevel"/>
    <w:tmpl w:val="B71C268C"/>
    <w:lvl w:ilvl="0" w:tplc="408CAF3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F273373"/>
    <w:multiLevelType w:val="hybridMultilevel"/>
    <w:tmpl w:val="03B82CCC"/>
    <w:lvl w:ilvl="0" w:tplc="408CAF3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12D4094"/>
    <w:multiLevelType w:val="hybridMultilevel"/>
    <w:tmpl w:val="78AE4A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62651140"/>
    <w:multiLevelType w:val="hybridMultilevel"/>
    <w:tmpl w:val="DC0A12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669C3B75"/>
    <w:multiLevelType w:val="hybridMultilevel"/>
    <w:tmpl w:val="66F2DF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6F374FE7"/>
    <w:multiLevelType w:val="hybridMultilevel"/>
    <w:tmpl w:val="72E2E4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720D3446"/>
    <w:multiLevelType w:val="hybridMultilevel"/>
    <w:tmpl w:val="1E226922"/>
    <w:lvl w:ilvl="0" w:tplc="C8EA4316">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CDF5B49"/>
    <w:multiLevelType w:val="hybridMultilevel"/>
    <w:tmpl w:val="8BE4103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4"/>
  </w:num>
  <w:num w:numId="2">
    <w:abstractNumId w:val="33"/>
  </w:num>
  <w:num w:numId="3">
    <w:abstractNumId w:val="17"/>
  </w:num>
  <w:num w:numId="4">
    <w:abstractNumId w:val="32"/>
  </w:num>
  <w:num w:numId="5">
    <w:abstractNumId w:val="31"/>
  </w:num>
  <w:num w:numId="6">
    <w:abstractNumId w:val="2"/>
  </w:num>
  <w:num w:numId="7">
    <w:abstractNumId w:val="25"/>
  </w:num>
  <w:num w:numId="8">
    <w:abstractNumId w:val="11"/>
  </w:num>
  <w:num w:numId="9">
    <w:abstractNumId w:val="13"/>
  </w:num>
  <w:num w:numId="10">
    <w:abstractNumId w:val="36"/>
  </w:num>
  <w:num w:numId="11">
    <w:abstractNumId w:val="12"/>
  </w:num>
  <w:num w:numId="12">
    <w:abstractNumId w:val="18"/>
  </w:num>
  <w:num w:numId="13">
    <w:abstractNumId w:val="14"/>
  </w:num>
  <w:num w:numId="14">
    <w:abstractNumId w:val="6"/>
  </w:num>
  <w:num w:numId="15">
    <w:abstractNumId w:val="10"/>
  </w:num>
  <w:num w:numId="16">
    <w:abstractNumId w:val="19"/>
  </w:num>
  <w:num w:numId="17">
    <w:abstractNumId w:val="20"/>
  </w:num>
  <w:num w:numId="18">
    <w:abstractNumId w:val="5"/>
  </w:num>
  <w:num w:numId="19">
    <w:abstractNumId w:val="4"/>
  </w:num>
  <w:num w:numId="20">
    <w:abstractNumId w:val="35"/>
  </w:num>
  <w:num w:numId="21">
    <w:abstractNumId w:val="16"/>
  </w:num>
  <w:num w:numId="22">
    <w:abstractNumId w:val="0"/>
  </w:num>
  <w:num w:numId="23">
    <w:abstractNumId w:val="28"/>
  </w:num>
  <w:num w:numId="24">
    <w:abstractNumId w:val="29"/>
  </w:num>
  <w:num w:numId="25">
    <w:abstractNumId w:val="30"/>
  </w:num>
  <w:num w:numId="26">
    <w:abstractNumId w:val="7"/>
  </w:num>
  <w:num w:numId="27">
    <w:abstractNumId w:val="8"/>
  </w:num>
  <w:num w:numId="28">
    <w:abstractNumId w:val="26"/>
  </w:num>
  <w:num w:numId="29">
    <w:abstractNumId w:val="1"/>
  </w:num>
  <w:num w:numId="30">
    <w:abstractNumId w:val="21"/>
  </w:num>
  <w:num w:numId="31">
    <w:abstractNumId w:val="3"/>
  </w:num>
  <w:num w:numId="32">
    <w:abstractNumId w:val="24"/>
  </w:num>
  <w:num w:numId="33">
    <w:abstractNumId w:val="9"/>
  </w:num>
  <w:num w:numId="34">
    <w:abstractNumId w:val="27"/>
  </w:num>
  <w:num w:numId="35">
    <w:abstractNumId w:val="22"/>
  </w:num>
  <w:num w:numId="36">
    <w:abstractNumId w:val="23"/>
  </w:num>
  <w:num w:numId="37">
    <w:abstractNumId w:val="15"/>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70F4"/>
    <w:rsid w:val="0002166C"/>
    <w:rsid w:val="0009014D"/>
    <w:rsid w:val="000A4A4A"/>
    <w:rsid w:val="000B68BD"/>
    <w:rsid w:val="00173CDA"/>
    <w:rsid w:val="00186B54"/>
    <w:rsid w:val="001F237B"/>
    <w:rsid w:val="00205361"/>
    <w:rsid w:val="002358C2"/>
    <w:rsid w:val="002409CE"/>
    <w:rsid w:val="00246389"/>
    <w:rsid w:val="00284A81"/>
    <w:rsid w:val="00290F4A"/>
    <w:rsid w:val="002A4408"/>
    <w:rsid w:val="002E6777"/>
    <w:rsid w:val="0035682E"/>
    <w:rsid w:val="00365131"/>
    <w:rsid w:val="003D6B73"/>
    <w:rsid w:val="003F6D24"/>
    <w:rsid w:val="00424F50"/>
    <w:rsid w:val="00431638"/>
    <w:rsid w:val="004424D2"/>
    <w:rsid w:val="00470183"/>
    <w:rsid w:val="004A216A"/>
    <w:rsid w:val="00536072"/>
    <w:rsid w:val="00537DB9"/>
    <w:rsid w:val="00541C7A"/>
    <w:rsid w:val="00541D8F"/>
    <w:rsid w:val="00573AF5"/>
    <w:rsid w:val="005B05BE"/>
    <w:rsid w:val="005B553E"/>
    <w:rsid w:val="005D0A65"/>
    <w:rsid w:val="005E79D7"/>
    <w:rsid w:val="00615BCA"/>
    <w:rsid w:val="00684317"/>
    <w:rsid w:val="006A4FB4"/>
    <w:rsid w:val="006C0272"/>
    <w:rsid w:val="0070789B"/>
    <w:rsid w:val="0071173C"/>
    <w:rsid w:val="00774F5D"/>
    <w:rsid w:val="007B5B7F"/>
    <w:rsid w:val="007C6ADF"/>
    <w:rsid w:val="007D7A48"/>
    <w:rsid w:val="00800A2D"/>
    <w:rsid w:val="0085480E"/>
    <w:rsid w:val="0088047D"/>
    <w:rsid w:val="0088174F"/>
    <w:rsid w:val="00886F2C"/>
    <w:rsid w:val="008D6C56"/>
    <w:rsid w:val="008D6CB1"/>
    <w:rsid w:val="008E14EB"/>
    <w:rsid w:val="008F2096"/>
    <w:rsid w:val="008F2D7A"/>
    <w:rsid w:val="00904AE5"/>
    <w:rsid w:val="009201DC"/>
    <w:rsid w:val="00934FD0"/>
    <w:rsid w:val="0097227E"/>
    <w:rsid w:val="009870F4"/>
    <w:rsid w:val="009A0D57"/>
    <w:rsid w:val="009B3FF0"/>
    <w:rsid w:val="00A07BFF"/>
    <w:rsid w:val="00A70439"/>
    <w:rsid w:val="00A82812"/>
    <w:rsid w:val="00AC17FE"/>
    <w:rsid w:val="00AC6505"/>
    <w:rsid w:val="00B24E6C"/>
    <w:rsid w:val="00B337FB"/>
    <w:rsid w:val="00B3762B"/>
    <w:rsid w:val="00B83B47"/>
    <w:rsid w:val="00B853BA"/>
    <w:rsid w:val="00B86BCC"/>
    <w:rsid w:val="00BB3AC6"/>
    <w:rsid w:val="00BB795E"/>
    <w:rsid w:val="00BC6A4E"/>
    <w:rsid w:val="00C01FF4"/>
    <w:rsid w:val="00C263D8"/>
    <w:rsid w:val="00C5350E"/>
    <w:rsid w:val="00C65F26"/>
    <w:rsid w:val="00C84F2A"/>
    <w:rsid w:val="00CC1EC3"/>
    <w:rsid w:val="00CD64EE"/>
    <w:rsid w:val="00CE606E"/>
    <w:rsid w:val="00D07534"/>
    <w:rsid w:val="00D32C12"/>
    <w:rsid w:val="00D66EAF"/>
    <w:rsid w:val="00D941B9"/>
    <w:rsid w:val="00DB0E27"/>
    <w:rsid w:val="00DE5D07"/>
    <w:rsid w:val="00E6564C"/>
    <w:rsid w:val="00E843C3"/>
    <w:rsid w:val="00EF2CF0"/>
    <w:rsid w:val="00F11309"/>
    <w:rsid w:val="00F30D68"/>
    <w:rsid w:val="00F65BDF"/>
    <w:rsid w:val="00F737A5"/>
    <w:rsid w:val="00FA014D"/>
    <w:rsid w:val="00FB7B7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A2E75BF-BF85-49EF-B10B-01FC9B474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01FF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Bezlisty1">
    <w:name w:val="Bez listy1"/>
    <w:next w:val="Bezlisty"/>
    <w:uiPriority w:val="99"/>
    <w:semiHidden/>
    <w:unhideWhenUsed/>
    <w:rsid w:val="009870F4"/>
  </w:style>
  <w:style w:type="paragraph" w:styleId="Akapitzlist">
    <w:name w:val="List Paragraph"/>
    <w:basedOn w:val="Normalny"/>
    <w:uiPriority w:val="34"/>
    <w:qFormat/>
    <w:rsid w:val="009870F4"/>
    <w:pPr>
      <w:ind w:left="720"/>
      <w:contextualSpacing/>
    </w:pPr>
    <w:rPr>
      <w:rFonts w:ascii="Calibri" w:eastAsia="Calibri" w:hAnsi="Calibri" w:cs="Times New Roman"/>
    </w:rPr>
  </w:style>
  <w:style w:type="table" w:styleId="Tabela-Siatka">
    <w:name w:val="Table Grid"/>
    <w:basedOn w:val="Standardowy"/>
    <w:uiPriority w:val="59"/>
    <w:rsid w:val="009870F4"/>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ezodstpw">
    <w:name w:val="No Spacing"/>
    <w:uiPriority w:val="1"/>
    <w:qFormat/>
    <w:rsid w:val="009870F4"/>
    <w:pPr>
      <w:spacing w:after="0" w:line="240" w:lineRule="auto"/>
    </w:pPr>
    <w:rPr>
      <w:rFonts w:ascii="Calibri" w:eastAsia="Calibri" w:hAnsi="Calibri" w:cs="Times New Roman"/>
    </w:rPr>
  </w:style>
  <w:style w:type="paragraph" w:customStyle="1" w:styleId="western">
    <w:name w:val="western"/>
    <w:basedOn w:val="Normalny"/>
    <w:rsid w:val="009870F4"/>
    <w:pPr>
      <w:spacing w:before="100" w:beforeAutospacing="1" w:after="119" w:line="240" w:lineRule="auto"/>
    </w:pPr>
    <w:rPr>
      <w:rFonts w:ascii="Times New Roman" w:eastAsia="Times New Roman" w:hAnsi="Times New Roman" w:cs="Times New Roman"/>
      <w:color w:val="000000"/>
      <w:sz w:val="24"/>
      <w:szCs w:val="24"/>
      <w:lang w:eastAsia="pl-PL"/>
    </w:rPr>
  </w:style>
  <w:style w:type="paragraph" w:styleId="Nagwek">
    <w:name w:val="header"/>
    <w:basedOn w:val="Normalny"/>
    <w:link w:val="NagwekZnak"/>
    <w:uiPriority w:val="99"/>
    <w:unhideWhenUsed/>
    <w:rsid w:val="009870F4"/>
    <w:pPr>
      <w:tabs>
        <w:tab w:val="center" w:pos="4536"/>
        <w:tab w:val="right" w:pos="9072"/>
      </w:tabs>
    </w:pPr>
    <w:rPr>
      <w:rFonts w:ascii="Calibri" w:eastAsia="Calibri" w:hAnsi="Calibri" w:cs="Times New Roman"/>
    </w:rPr>
  </w:style>
  <w:style w:type="character" w:customStyle="1" w:styleId="NagwekZnak">
    <w:name w:val="Nagłówek Znak"/>
    <w:basedOn w:val="Domylnaczcionkaakapitu"/>
    <w:link w:val="Nagwek"/>
    <w:uiPriority w:val="99"/>
    <w:rsid w:val="009870F4"/>
    <w:rPr>
      <w:rFonts w:ascii="Calibri" w:eastAsia="Calibri" w:hAnsi="Calibri" w:cs="Times New Roman"/>
    </w:rPr>
  </w:style>
  <w:style w:type="paragraph" w:styleId="Stopka">
    <w:name w:val="footer"/>
    <w:basedOn w:val="Normalny"/>
    <w:link w:val="StopkaZnak"/>
    <w:uiPriority w:val="99"/>
    <w:unhideWhenUsed/>
    <w:rsid w:val="009870F4"/>
    <w:pPr>
      <w:tabs>
        <w:tab w:val="center" w:pos="4536"/>
        <w:tab w:val="right" w:pos="9072"/>
      </w:tabs>
    </w:pPr>
    <w:rPr>
      <w:rFonts w:ascii="Calibri" w:eastAsia="Calibri" w:hAnsi="Calibri" w:cs="Times New Roman"/>
    </w:rPr>
  </w:style>
  <w:style w:type="character" w:customStyle="1" w:styleId="StopkaZnak">
    <w:name w:val="Stopka Znak"/>
    <w:basedOn w:val="Domylnaczcionkaakapitu"/>
    <w:link w:val="Stopka"/>
    <w:uiPriority w:val="99"/>
    <w:rsid w:val="009870F4"/>
    <w:rPr>
      <w:rFonts w:ascii="Calibri" w:eastAsia="Calibri" w:hAnsi="Calibri" w:cs="Times New Roman"/>
    </w:rPr>
  </w:style>
  <w:style w:type="paragraph" w:styleId="NormalnyWeb">
    <w:name w:val="Normal (Web)"/>
    <w:basedOn w:val="Normalny"/>
    <w:uiPriority w:val="99"/>
    <w:unhideWhenUsed/>
    <w:rsid w:val="009870F4"/>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uiPriority w:val="22"/>
    <w:qFormat/>
    <w:rsid w:val="009870F4"/>
    <w:rPr>
      <w:b/>
      <w:bCs/>
    </w:rPr>
  </w:style>
  <w:style w:type="table" w:customStyle="1" w:styleId="Tabela-Siatka1">
    <w:name w:val="Tabela - Siatka1"/>
    <w:basedOn w:val="Standardowy"/>
    <w:next w:val="Tabela-Siatka"/>
    <w:uiPriority w:val="59"/>
    <w:rsid w:val="009870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9870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omylnaczcionkaakapitu"/>
    <w:rsid w:val="004424D2"/>
  </w:style>
  <w:style w:type="character" w:styleId="Uwydatnienie">
    <w:name w:val="Emphasis"/>
    <w:basedOn w:val="Domylnaczcionkaakapitu"/>
    <w:uiPriority w:val="20"/>
    <w:qFormat/>
    <w:rsid w:val="004424D2"/>
    <w:rPr>
      <w:i/>
      <w:iCs/>
    </w:rPr>
  </w:style>
  <w:style w:type="character" w:styleId="Hipercze">
    <w:name w:val="Hyperlink"/>
    <w:basedOn w:val="Domylnaczcionkaakapitu"/>
    <w:uiPriority w:val="99"/>
    <w:unhideWhenUsed/>
    <w:rsid w:val="004424D2"/>
    <w:rPr>
      <w:color w:val="0000FF" w:themeColor="hyperlink"/>
      <w:u w:val="single"/>
    </w:rPr>
  </w:style>
  <w:style w:type="paragraph" w:styleId="Tekstdymka">
    <w:name w:val="Balloon Text"/>
    <w:basedOn w:val="Normalny"/>
    <w:link w:val="TekstdymkaZnak"/>
    <w:uiPriority w:val="99"/>
    <w:semiHidden/>
    <w:unhideWhenUsed/>
    <w:rsid w:val="00F65BD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65BDF"/>
    <w:rPr>
      <w:rFonts w:ascii="Tahoma" w:hAnsi="Tahoma" w:cs="Tahoma"/>
      <w:sz w:val="16"/>
      <w:szCs w:val="16"/>
    </w:rPr>
  </w:style>
  <w:style w:type="paragraph" w:styleId="Tekstprzypisudolnego">
    <w:name w:val="footnote text"/>
    <w:basedOn w:val="Normalny"/>
    <w:link w:val="TekstprzypisudolnegoZnak"/>
    <w:uiPriority w:val="99"/>
    <w:semiHidden/>
    <w:unhideWhenUsed/>
    <w:rsid w:val="00DE5D07"/>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DE5D07"/>
    <w:rPr>
      <w:sz w:val="20"/>
      <w:szCs w:val="20"/>
    </w:rPr>
  </w:style>
  <w:style w:type="character" w:styleId="Odwoanieprzypisudolnego">
    <w:name w:val="footnote reference"/>
    <w:basedOn w:val="Domylnaczcionkaakapitu"/>
    <w:uiPriority w:val="99"/>
    <w:semiHidden/>
    <w:unhideWhenUsed/>
    <w:rsid w:val="00DE5D07"/>
    <w:rPr>
      <w:vertAlign w:val="superscript"/>
    </w:rPr>
  </w:style>
  <w:style w:type="table" w:customStyle="1" w:styleId="Tabela-Siatka3">
    <w:name w:val="Tabela - Siatka3"/>
    <w:basedOn w:val="Standardowy"/>
    <w:next w:val="Tabela-Siatka"/>
    <w:uiPriority w:val="59"/>
    <w:rsid w:val="00E656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8548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9477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77641B-9966-40A9-9647-A5DC1EC54F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701</TotalTime>
  <Pages>1</Pages>
  <Words>5983</Words>
  <Characters>35904</Characters>
  <Application>Microsoft Office Word</Application>
  <DocSecurity>0</DocSecurity>
  <Lines>299</Lines>
  <Paragraphs>83</Paragraphs>
  <ScaleCrop>false</ScaleCrop>
  <HeadingPairs>
    <vt:vector size="2" baseType="variant">
      <vt:variant>
        <vt:lpstr>Tytuł</vt:lpstr>
      </vt:variant>
      <vt:variant>
        <vt:i4>1</vt:i4>
      </vt:variant>
    </vt:vector>
  </HeadingPairs>
  <TitlesOfParts>
    <vt:vector size="1" baseType="lpstr">
      <vt:lpstr/>
    </vt:vector>
  </TitlesOfParts>
  <Company>Your Company Name</Company>
  <LinksUpToDate>false</LinksUpToDate>
  <CharactersWithSpaces>41804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Marzena Kandziora</cp:lastModifiedBy>
  <cp:revision>24</cp:revision>
  <cp:lastPrinted>2019-06-03T06:19:00Z</cp:lastPrinted>
  <dcterms:created xsi:type="dcterms:W3CDTF">2018-06-18T09:17:00Z</dcterms:created>
  <dcterms:modified xsi:type="dcterms:W3CDTF">2019-06-03T06:20:00Z</dcterms:modified>
</cp:coreProperties>
</file>